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AC5" w:rsidRPr="002934B0" w:rsidRDefault="00F566A0">
      <w:pPr>
        <w:spacing w:beforeLines="100" w:before="312" w:afterLines="100" w:after="312" w:line="480" w:lineRule="auto"/>
        <w:ind w:leftChars="150" w:left="315"/>
        <w:jc w:val="center"/>
        <w:rPr>
          <w:rFonts w:ascii="宋体" w:hAnsi="宋体"/>
          <w:b/>
          <w:spacing w:val="80"/>
          <w:sz w:val="100"/>
          <w:szCs w:val="100"/>
        </w:rPr>
      </w:pPr>
      <w:r w:rsidRPr="002934B0">
        <w:rPr>
          <w:rFonts w:ascii="宋体" w:hAnsi="宋体" w:hint="eastAsia"/>
          <w:b/>
          <w:spacing w:val="80"/>
          <w:sz w:val="100"/>
          <w:szCs w:val="100"/>
        </w:rPr>
        <w:t>竞争性磋商文件</w:t>
      </w:r>
    </w:p>
    <w:p w:rsidR="00E92AC5" w:rsidRPr="002934B0" w:rsidRDefault="00F566A0">
      <w:pPr>
        <w:spacing w:beforeLines="300" w:before="936" w:afterLines="100" w:after="312" w:line="480" w:lineRule="auto"/>
        <w:ind w:leftChars="150" w:left="315"/>
        <w:jc w:val="center"/>
        <w:rPr>
          <w:rFonts w:ascii="宋体" w:hAnsi="宋体"/>
        </w:rPr>
      </w:pPr>
      <w:r w:rsidRPr="002934B0">
        <w:rPr>
          <w:rFonts w:ascii="宋体" w:hAnsi="宋体"/>
          <w:b/>
          <w:noProof/>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E92AC5" w:rsidRPr="002934B0" w:rsidRDefault="00E92AC5">
      <w:pPr>
        <w:rPr>
          <w:rFonts w:ascii="宋体" w:hAnsi="宋体"/>
          <w:b/>
          <w:sz w:val="32"/>
          <w:szCs w:val="32"/>
        </w:rPr>
      </w:pPr>
    </w:p>
    <w:tbl>
      <w:tblPr>
        <w:tblStyle w:val="af9"/>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259"/>
      </w:tblGrid>
      <w:tr w:rsidR="002934B0" w:rsidRPr="002934B0">
        <w:trPr>
          <w:jc w:val="center"/>
        </w:trPr>
        <w:tc>
          <w:tcPr>
            <w:tcW w:w="2057" w:type="dxa"/>
          </w:tcPr>
          <w:p w:rsidR="00E92AC5" w:rsidRPr="002934B0" w:rsidRDefault="00F566A0">
            <w:pPr>
              <w:jc w:val="center"/>
              <w:rPr>
                <w:rFonts w:ascii="宋体" w:hAnsi="宋体"/>
                <w:b/>
                <w:spacing w:val="40"/>
                <w:sz w:val="28"/>
                <w:szCs w:val="28"/>
              </w:rPr>
            </w:pPr>
            <w:r w:rsidRPr="002934B0">
              <w:rPr>
                <w:rFonts w:ascii="宋体" w:hAnsi="宋体" w:hint="eastAsia"/>
                <w:b/>
                <w:spacing w:val="40"/>
                <w:sz w:val="28"/>
                <w:szCs w:val="28"/>
              </w:rPr>
              <w:t>项目名称：</w:t>
            </w:r>
          </w:p>
        </w:tc>
        <w:tc>
          <w:tcPr>
            <w:tcW w:w="5259" w:type="dxa"/>
          </w:tcPr>
          <w:p w:rsidR="00E92AC5" w:rsidRPr="002934B0" w:rsidRDefault="00F566A0">
            <w:pPr>
              <w:jc w:val="left"/>
              <w:rPr>
                <w:rFonts w:ascii="宋体" w:hAnsi="宋体"/>
                <w:b/>
                <w:sz w:val="28"/>
                <w:szCs w:val="28"/>
              </w:rPr>
            </w:pPr>
            <w:r w:rsidRPr="002934B0">
              <w:rPr>
                <w:rFonts w:ascii="宋体" w:hAnsi="宋体" w:hint="eastAsia"/>
                <w:b/>
                <w:spacing w:val="30"/>
                <w:sz w:val="28"/>
                <w:szCs w:val="28"/>
              </w:rPr>
              <w:t>汕头市澄海区人民法院卷宗档案数字化加工项目</w:t>
            </w:r>
          </w:p>
        </w:tc>
      </w:tr>
      <w:tr w:rsidR="002934B0" w:rsidRPr="002934B0">
        <w:trPr>
          <w:jc w:val="center"/>
        </w:trPr>
        <w:tc>
          <w:tcPr>
            <w:tcW w:w="2057" w:type="dxa"/>
          </w:tcPr>
          <w:p w:rsidR="00E92AC5" w:rsidRPr="002934B0" w:rsidRDefault="00F566A0">
            <w:pPr>
              <w:jc w:val="left"/>
              <w:rPr>
                <w:rFonts w:ascii="宋体" w:hAnsi="宋体"/>
                <w:b/>
                <w:sz w:val="28"/>
                <w:szCs w:val="28"/>
              </w:rPr>
            </w:pPr>
            <w:r w:rsidRPr="002934B0">
              <w:rPr>
                <w:rFonts w:ascii="宋体" w:hAnsi="宋体" w:hint="eastAsia"/>
                <w:b/>
                <w:spacing w:val="40"/>
                <w:sz w:val="28"/>
                <w:szCs w:val="28"/>
              </w:rPr>
              <w:t>项目编号：</w:t>
            </w:r>
          </w:p>
        </w:tc>
        <w:tc>
          <w:tcPr>
            <w:tcW w:w="5259" w:type="dxa"/>
          </w:tcPr>
          <w:p w:rsidR="00E92AC5" w:rsidRPr="002934B0" w:rsidRDefault="00F566A0">
            <w:pPr>
              <w:jc w:val="left"/>
              <w:rPr>
                <w:rFonts w:ascii="宋体" w:hAnsi="宋体"/>
                <w:b/>
                <w:sz w:val="28"/>
                <w:szCs w:val="28"/>
              </w:rPr>
            </w:pPr>
            <w:r w:rsidRPr="002934B0">
              <w:rPr>
                <w:rFonts w:ascii="宋体" w:hAnsi="宋体"/>
                <w:b/>
                <w:spacing w:val="30"/>
                <w:sz w:val="28"/>
                <w:szCs w:val="28"/>
              </w:rPr>
              <w:t>ZHSTZC2024007</w:t>
            </w:r>
          </w:p>
        </w:tc>
      </w:tr>
      <w:tr w:rsidR="002934B0" w:rsidRPr="002934B0">
        <w:trPr>
          <w:jc w:val="center"/>
        </w:trPr>
        <w:tc>
          <w:tcPr>
            <w:tcW w:w="2057" w:type="dxa"/>
          </w:tcPr>
          <w:p w:rsidR="00E92AC5" w:rsidRPr="002934B0" w:rsidRDefault="00F566A0">
            <w:pPr>
              <w:jc w:val="center"/>
              <w:rPr>
                <w:rFonts w:ascii="宋体" w:hAnsi="宋体"/>
                <w:b/>
                <w:sz w:val="28"/>
                <w:szCs w:val="28"/>
              </w:rPr>
            </w:pPr>
            <w:r w:rsidRPr="002934B0">
              <w:rPr>
                <w:rFonts w:ascii="宋体" w:hAnsi="宋体" w:hint="eastAsia"/>
                <w:b/>
                <w:spacing w:val="40"/>
                <w:sz w:val="28"/>
                <w:szCs w:val="28"/>
              </w:rPr>
              <w:t>采购单位：</w:t>
            </w:r>
          </w:p>
        </w:tc>
        <w:tc>
          <w:tcPr>
            <w:tcW w:w="5259" w:type="dxa"/>
          </w:tcPr>
          <w:p w:rsidR="00E92AC5" w:rsidRPr="002934B0" w:rsidRDefault="00F566A0">
            <w:pPr>
              <w:jc w:val="left"/>
              <w:rPr>
                <w:rFonts w:ascii="宋体" w:hAnsi="宋体"/>
                <w:b/>
                <w:spacing w:val="20"/>
                <w:sz w:val="28"/>
                <w:szCs w:val="28"/>
              </w:rPr>
            </w:pPr>
            <w:r w:rsidRPr="002934B0">
              <w:rPr>
                <w:rFonts w:ascii="宋体" w:hAnsi="宋体" w:hint="eastAsia"/>
                <w:b/>
                <w:spacing w:val="30"/>
                <w:sz w:val="28"/>
                <w:szCs w:val="28"/>
              </w:rPr>
              <w:t>汕头市澄海区人民法院</w:t>
            </w:r>
          </w:p>
        </w:tc>
      </w:tr>
      <w:tr w:rsidR="002934B0" w:rsidRPr="002934B0">
        <w:trPr>
          <w:jc w:val="center"/>
        </w:trPr>
        <w:tc>
          <w:tcPr>
            <w:tcW w:w="2057" w:type="dxa"/>
          </w:tcPr>
          <w:p w:rsidR="00E92AC5" w:rsidRPr="002934B0" w:rsidRDefault="00F566A0">
            <w:pPr>
              <w:rPr>
                <w:rFonts w:ascii="宋体" w:hAnsi="宋体"/>
                <w:b/>
                <w:sz w:val="28"/>
                <w:szCs w:val="28"/>
              </w:rPr>
            </w:pPr>
            <w:r w:rsidRPr="002934B0">
              <w:rPr>
                <w:rFonts w:ascii="宋体" w:hAnsi="宋体" w:hint="eastAsia"/>
                <w:b/>
                <w:spacing w:val="-10"/>
                <w:sz w:val="28"/>
                <w:szCs w:val="28"/>
              </w:rPr>
              <w:t>采购代理机构</w:t>
            </w:r>
            <w:r w:rsidRPr="002934B0">
              <w:rPr>
                <w:rFonts w:ascii="宋体" w:hAnsi="宋体" w:hint="eastAsia"/>
                <w:b/>
                <w:sz w:val="28"/>
                <w:szCs w:val="28"/>
              </w:rPr>
              <w:t>：</w:t>
            </w:r>
          </w:p>
        </w:tc>
        <w:tc>
          <w:tcPr>
            <w:tcW w:w="5259" w:type="dxa"/>
          </w:tcPr>
          <w:p w:rsidR="00E92AC5" w:rsidRPr="002934B0" w:rsidRDefault="00F566A0">
            <w:pPr>
              <w:jc w:val="left"/>
              <w:rPr>
                <w:rFonts w:ascii="宋体" w:hAnsi="宋体"/>
                <w:b/>
                <w:spacing w:val="4"/>
                <w:sz w:val="28"/>
                <w:szCs w:val="28"/>
              </w:rPr>
            </w:pPr>
            <w:r w:rsidRPr="002934B0">
              <w:rPr>
                <w:rFonts w:ascii="宋体" w:hAnsi="宋体" w:hint="eastAsia"/>
                <w:b/>
                <w:spacing w:val="30"/>
                <w:sz w:val="28"/>
                <w:szCs w:val="28"/>
              </w:rPr>
              <w:t>广东</w:t>
            </w:r>
            <w:proofErr w:type="gramStart"/>
            <w:r w:rsidRPr="002934B0">
              <w:rPr>
                <w:rFonts w:ascii="宋体" w:hAnsi="宋体" w:hint="eastAsia"/>
                <w:b/>
                <w:spacing w:val="30"/>
                <w:sz w:val="28"/>
                <w:szCs w:val="28"/>
              </w:rPr>
              <w:t>智汇城市</w:t>
            </w:r>
            <w:proofErr w:type="gramEnd"/>
            <w:r w:rsidRPr="002934B0">
              <w:rPr>
                <w:rFonts w:ascii="宋体" w:hAnsi="宋体" w:hint="eastAsia"/>
                <w:b/>
                <w:spacing w:val="30"/>
                <w:sz w:val="28"/>
                <w:szCs w:val="28"/>
              </w:rPr>
              <w:t>招标采购有限公司</w:t>
            </w:r>
          </w:p>
        </w:tc>
      </w:tr>
    </w:tbl>
    <w:p w:rsidR="00E92AC5" w:rsidRPr="002934B0" w:rsidRDefault="00F566A0">
      <w:pPr>
        <w:spacing w:beforeLines="250" w:before="780"/>
        <w:jc w:val="center"/>
        <w:rPr>
          <w:rFonts w:ascii="宋体" w:hAnsi="宋体"/>
          <w:b/>
          <w:spacing w:val="60"/>
          <w:sz w:val="28"/>
          <w:szCs w:val="28"/>
        </w:rPr>
      </w:pPr>
      <w:r w:rsidRPr="002934B0">
        <w:rPr>
          <w:rFonts w:ascii="宋体" w:hAnsi="宋体" w:hint="eastAsia"/>
          <w:b/>
          <w:spacing w:val="60"/>
          <w:sz w:val="28"/>
          <w:szCs w:val="28"/>
        </w:rPr>
        <w:t>二〇二四年</w:t>
      </w:r>
      <w:r w:rsidR="002C63E5">
        <w:rPr>
          <w:rFonts w:ascii="宋体" w:hAnsi="宋体" w:hint="eastAsia"/>
          <w:b/>
          <w:spacing w:val="60"/>
          <w:sz w:val="28"/>
          <w:szCs w:val="28"/>
        </w:rPr>
        <w:t>三</w:t>
      </w:r>
      <w:r w:rsidRPr="002934B0">
        <w:rPr>
          <w:rFonts w:ascii="宋体" w:hAnsi="宋体" w:hint="eastAsia"/>
          <w:b/>
          <w:spacing w:val="60"/>
          <w:sz w:val="28"/>
          <w:szCs w:val="28"/>
        </w:rPr>
        <w:t>月</w:t>
      </w:r>
    </w:p>
    <w:p w:rsidR="00E92AC5" w:rsidRPr="002934B0" w:rsidRDefault="00F566A0">
      <w:pPr>
        <w:pageBreakBefore/>
        <w:spacing w:beforeLines="100" w:before="312" w:afterLines="100" w:after="312" w:line="480" w:lineRule="auto"/>
        <w:jc w:val="center"/>
        <w:rPr>
          <w:rFonts w:ascii="宋体" w:hAnsi="宋体"/>
          <w:b/>
          <w:spacing w:val="60"/>
          <w:sz w:val="44"/>
          <w:szCs w:val="44"/>
        </w:rPr>
      </w:pPr>
      <w:r w:rsidRPr="002934B0">
        <w:rPr>
          <w:rFonts w:ascii="宋体" w:hAnsi="宋体" w:hint="eastAsia"/>
          <w:b/>
          <w:spacing w:val="60"/>
          <w:sz w:val="44"/>
          <w:szCs w:val="44"/>
        </w:rPr>
        <w:lastRenderedPageBreak/>
        <w:t>温馨提示</w:t>
      </w:r>
    </w:p>
    <w:p w:rsidR="00E92AC5" w:rsidRPr="002934B0" w:rsidRDefault="00F566A0">
      <w:pPr>
        <w:pStyle w:val="12"/>
        <w:numPr>
          <w:ilvl w:val="0"/>
          <w:numId w:val="1"/>
        </w:numPr>
        <w:spacing w:line="600" w:lineRule="exact"/>
        <w:ind w:firstLineChars="0"/>
        <w:jc w:val="left"/>
        <w:rPr>
          <w:rFonts w:ascii="宋体" w:hAnsi="宋体"/>
          <w:szCs w:val="21"/>
        </w:rPr>
      </w:pPr>
      <w:r w:rsidRPr="002934B0">
        <w:rPr>
          <w:rFonts w:ascii="宋体" w:hAnsi="宋体" w:hint="eastAsia"/>
          <w:szCs w:val="21"/>
        </w:rPr>
        <w:t>磋商截止时间一到，本公司不接收任何响应文件，因此，请适当提前到达。</w:t>
      </w:r>
    </w:p>
    <w:p w:rsidR="00E92AC5" w:rsidRPr="002934B0" w:rsidRDefault="00F566A0">
      <w:pPr>
        <w:pStyle w:val="12"/>
        <w:numPr>
          <w:ilvl w:val="0"/>
          <w:numId w:val="1"/>
        </w:numPr>
        <w:spacing w:line="600" w:lineRule="exact"/>
        <w:ind w:firstLineChars="0"/>
        <w:jc w:val="left"/>
        <w:rPr>
          <w:rFonts w:ascii="宋体" w:hAnsi="宋体"/>
        </w:rPr>
      </w:pPr>
      <w:r w:rsidRPr="002934B0">
        <w:rPr>
          <w:rFonts w:ascii="宋体" w:hAnsi="宋体" w:hint="eastAsia"/>
        </w:rPr>
        <w:t>请正确填写《首次报价一览表》。多包项目请仔细检查包组号，包组号跟包组名称必须一致。</w:t>
      </w:r>
    </w:p>
    <w:p w:rsidR="00E92AC5" w:rsidRPr="002934B0" w:rsidRDefault="00F566A0">
      <w:pPr>
        <w:pStyle w:val="12"/>
        <w:numPr>
          <w:ilvl w:val="0"/>
          <w:numId w:val="1"/>
        </w:numPr>
        <w:spacing w:line="600" w:lineRule="exact"/>
        <w:ind w:firstLineChars="0"/>
        <w:jc w:val="left"/>
        <w:rPr>
          <w:rFonts w:ascii="宋体" w:hAnsi="宋体"/>
        </w:rPr>
      </w:pPr>
      <w:r w:rsidRPr="002934B0">
        <w:rPr>
          <w:rFonts w:ascii="宋体" w:hAnsi="宋体" w:hint="eastAsia"/>
        </w:rPr>
        <w:t>请仔细检查《法定代表人授权委托书》、《磋商函》、《首次报价一览表》等重要格式文件是否有按要求盖公章、签名（或盖私章）、签署日期。</w:t>
      </w:r>
    </w:p>
    <w:p w:rsidR="00E92AC5" w:rsidRPr="002934B0" w:rsidRDefault="00F566A0">
      <w:pPr>
        <w:pStyle w:val="12"/>
        <w:numPr>
          <w:ilvl w:val="0"/>
          <w:numId w:val="1"/>
        </w:numPr>
        <w:spacing w:line="600" w:lineRule="exact"/>
        <w:ind w:firstLineChars="0"/>
        <w:jc w:val="left"/>
        <w:rPr>
          <w:rFonts w:ascii="宋体" w:hAnsi="宋体"/>
        </w:rPr>
      </w:pPr>
      <w:r w:rsidRPr="002934B0">
        <w:rPr>
          <w:rFonts w:ascii="宋体" w:hAnsi="宋体" w:hint="eastAsia"/>
        </w:rPr>
        <w:t>加★号的条款必须一一响应。</w:t>
      </w:r>
    </w:p>
    <w:p w:rsidR="00E92AC5" w:rsidRPr="002934B0" w:rsidRDefault="00F566A0">
      <w:pPr>
        <w:pStyle w:val="12"/>
        <w:numPr>
          <w:ilvl w:val="0"/>
          <w:numId w:val="1"/>
        </w:numPr>
        <w:spacing w:line="600" w:lineRule="exact"/>
        <w:ind w:firstLineChars="0"/>
        <w:jc w:val="left"/>
        <w:rPr>
          <w:rFonts w:ascii="宋体" w:hAnsi="宋体"/>
        </w:rPr>
      </w:pPr>
      <w:r w:rsidRPr="002934B0">
        <w:rPr>
          <w:rFonts w:ascii="宋体" w:hAnsi="宋体" w:hint="eastAsia"/>
        </w:rPr>
        <w:t>响应文件应按顺序编制页码。</w:t>
      </w:r>
    </w:p>
    <w:p w:rsidR="00E92AC5" w:rsidRPr="002934B0" w:rsidRDefault="00F566A0">
      <w:pPr>
        <w:pStyle w:val="12"/>
        <w:numPr>
          <w:ilvl w:val="0"/>
          <w:numId w:val="1"/>
        </w:numPr>
        <w:spacing w:line="600" w:lineRule="exact"/>
        <w:ind w:firstLineChars="0"/>
        <w:jc w:val="left"/>
        <w:rPr>
          <w:rFonts w:ascii="宋体" w:hAnsi="宋体"/>
        </w:rPr>
      </w:pPr>
      <w:r w:rsidRPr="002934B0">
        <w:rPr>
          <w:rFonts w:ascii="宋体" w:hAnsi="宋体"/>
        </w:rPr>
        <w:t>我</w:t>
      </w:r>
      <w:r w:rsidRPr="002934B0">
        <w:rPr>
          <w:rFonts w:ascii="宋体" w:hAnsi="宋体" w:hint="eastAsia"/>
        </w:rPr>
        <w:t>公司</w:t>
      </w:r>
      <w:r w:rsidRPr="002934B0">
        <w:rPr>
          <w:rFonts w:ascii="宋体" w:hAnsi="宋体"/>
        </w:rPr>
        <w:t>为采购代理机构，不对</w:t>
      </w:r>
      <w:r w:rsidRPr="002934B0">
        <w:rPr>
          <w:rFonts w:ascii="宋体" w:hAnsi="宋体" w:hint="eastAsia"/>
        </w:rPr>
        <w:t>供应商获取</w:t>
      </w:r>
      <w:r w:rsidRPr="002934B0">
        <w:rPr>
          <w:rFonts w:ascii="宋体" w:hAnsi="宋体"/>
        </w:rPr>
        <w:t>磋商文件时提交的相关资料的</w:t>
      </w:r>
      <w:r w:rsidRPr="002934B0">
        <w:rPr>
          <w:rFonts w:ascii="宋体" w:hAnsi="宋体" w:hint="eastAsia"/>
        </w:rPr>
        <w:t>真实性负责，</w:t>
      </w:r>
      <w:r w:rsidRPr="002934B0">
        <w:rPr>
          <w:rFonts w:ascii="宋体" w:hAnsi="宋体"/>
        </w:rPr>
        <w:t>如</w:t>
      </w:r>
      <w:r w:rsidRPr="002934B0">
        <w:rPr>
          <w:rFonts w:ascii="宋体" w:hAnsi="宋体" w:hint="eastAsia"/>
        </w:rPr>
        <w:t>供应商</w:t>
      </w:r>
      <w:r w:rsidRPr="002934B0">
        <w:rPr>
          <w:rFonts w:ascii="宋体" w:hAnsi="宋体"/>
        </w:rPr>
        <w:t>发现相关资料被盗用或复制，</w:t>
      </w:r>
      <w:r w:rsidRPr="002934B0">
        <w:rPr>
          <w:rFonts w:ascii="宋体" w:hAnsi="宋体" w:hint="eastAsia"/>
        </w:rPr>
        <w:t>应</w:t>
      </w:r>
      <w:r w:rsidRPr="002934B0">
        <w:rPr>
          <w:rFonts w:ascii="宋体" w:hAnsi="宋体"/>
        </w:rPr>
        <w:t>遵循法律途径解决，追究侵权者责任。</w:t>
      </w:r>
    </w:p>
    <w:p w:rsidR="00E92AC5" w:rsidRPr="002934B0" w:rsidRDefault="00F566A0">
      <w:pPr>
        <w:numPr>
          <w:ilvl w:val="0"/>
          <w:numId w:val="1"/>
        </w:numPr>
        <w:tabs>
          <w:tab w:val="left" w:pos="426"/>
        </w:tabs>
        <w:spacing w:line="600" w:lineRule="exact"/>
        <w:rPr>
          <w:rFonts w:ascii="宋体" w:hAnsi="宋体"/>
          <w:szCs w:val="21"/>
        </w:rPr>
      </w:pPr>
      <w:r w:rsidRPr="002934B0">
        <w:rPr>
          <w:rFonts w:ascii="宋体" w:hAnsi="宋体" w:hint="eastAsia"/>
        </w:rPr>
        <w:t>供应商</w:t>
      </w:r>
      <w:r w:rsidRPr="002934B0">
        <w:rPr>
          <w:rFonts w:ascii="宋体" w:hAnsi="宋体" w:hint="eastAsia"/>
          <w:szCs w:val="21"/>
        </w:rPr>
        <w:t>如需对项目提出询问或质疑，应按响应文件附件中的询问函和质疑函的格式提交。</w:t>
      </w:r>
    </w:p>
    <w:p w:rsidR="00E92AC5" w:rsidRPr="002934B0" w:rsidRDefault="00F566A0">
      <w:pPr>
        <w:tabs>
          <w:tab w:val="left" w:pos="709"/>
        </w:tabs>
        <w:spacing w:line="600" w:lineRule="exact"/>
        <w:ind w:firstLineChars="100" w:firstLine="211"/>
        <w:rPr>
          <w:rFonts w:ascii="宋体" w:hAnsi="宋体"/>
          <w:b/>
        </w:rPr>
      </w:pPr>
      <w:r w:rsidRPr="002934B0">
        <w:rPr>
          <w:rFonts w:ascii="宋体" w:hAnsi="宋体" w:hint="eastAsia"/>
          <w:b/>
        </w:rPr>
        <w:t xml:space="preserve"> (本提示内容非磋商文件的组成部分，仅为善意提醒。如有不一致，以磋商文件为准。)</w:t>
      </w:r>
    </w:p>
    <w:p w:rsidR="00E92AC5" w:rsidRPr="002934B0" w:rsidRDefault="00F566A0">
      <w:pPr>
        <w:tabs>
          <w:tab w:val="left" w:pos="709"/>
        </w:tabs>
        <w:spacing w:beforeLines="50" w:before="156" w:afterLines="50" w:after="156" w:line="600" w:lineRule="exact"/>
        <w:jc w:val="center"/>
        <w:rPr>
          <w:rFonts w:ascii="宋体" w:hAnsi="宋体"/>
          <w:b/>
          <w:sz w:val="24"/>
          <w:szCs w:val="24"/>
        </w:rPr>
      </w:pPr>
      <w:r w:rsidRPr="002934B0">
        <w:rPr>
          <w:rFonts w:ascii="宋体" w:hAnsi="宋体" w:hint="eastAsia"/>
          <w:b/>
          <w:sz w:val="24"/>
          <w:szCs w:val="24"/>
        </w:rPr>
        <w:t>使用微信扫描二维码在线获取磋商文件</w:t>
      </w:r>
    </w:p>
    <w:p w:rsidR="00E92AC5" w:rsidRPr="002934B0" w:rsidRDefault="00F566A0">
      <w:pPr>
        <w:tabs>
          <w:tab w:val="left" w:pos="709"/>
        </w:tabs>
        <w:spacing w:beforeLines="50" w:before="156" w:line="600" w:lineRule="exact"/>
        <w:jc w:val="center"/>
        <w:rPr>
          <w:rFonts w:ascii="宋体" w:hAnsi="宋体"/>
          <w:b/>
          <w:sz w:val="32"/>
          <w:szCs w:val="32"/>
        </w:rPr>
      </w:pPr>
      <w:r w:rsidRPr="002934B0">
        <w:rPr>
          <w:rFonts w:ascii="宋体" w:hAnsi="宋体"/>
          <w:b/>
          <w:noProof/>
          <w:sz w:val="32"/>
          <w:szCs w:val="32"/>
        </w:rPr>
        <w:drawing>
          <wp:anchor distT="0" distB="0" distL="114300" distR="114300" simplePos="0" relativeHeight="251659264" behindDoc="0" locked="0" layoutInCell="1" allowOverlap="1">
            <wp:simplePos x="0" y="0"/>
            <wp:positionH relativeFrom="column">
              <wp:posOffset>1544955</wp:posOffset>
            </wp:positionH>
            <wp:positionV relativeFrom="paragraph">
              <wp:posOffset>260985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sdt>
      <w:sdtPr>
        <w:rPr>
          <w:rFonts w:ascii="宋体" w:eastAsia="宋体" w:hAnsi="宋体" w:cstheme="minorBidi"/>
          <w:b w:val="0"/>
          <w:bCs w:val="0"/>
          <w:color w:val="auto"/>
          <w:kern w:val="2"/>
          <w:sz w:val="21"/>
          <w:szCs w:val="22"/>
          <w:lang w:val="zh-CN"/>
        </w:rPr>
        <w:id w:val="1573932282"/>
      </w:sdtPr>
      <w:sdtEndPr>
        <w:rPr>
          <w:rFonts w:cs="Times New Roman"/>
        </w:rPr>
      </w:sdtEndPr>
      <w:sdtContent>
        <w:p w:rsidR="00E92AC5" w:rsidRPr="008A7A9B" w:rsidRDefault="00F566A0">
          <w:pPr>
            <w:pStyle w:val="TOC1"/>
            <w:keepNext w:val="0"/>
            <w:keepLines w:val="0"/>
            <w:pageBreakBefore/>
            <w:widowControl w:val="0"/>
            <w:spacing w:beforeLines="50" w:before="156" w:line="360" w:lineRule="auto"/>
            <w:jc w:val="center"/>
            <w:rPr>
              <w:rFonts w:ascii="宋体" w:eastAsia="宋体" w:hAnsi="宋体"/>
              <w:b w:val="0"/>
              <w:color w:val="auto"/>
            </w:rPr>
          </w:pPr>
          <w:r w:rsidRPr="008A7A9B">
            <w:rPr>
              <w:rFonts w:ascii="宋体" w:eastAsia="宋体" w:hAnsi="宋体" w:hint="eastAsia"/>
              <w:b w:val="0"/>
              <w:color w:val="auto"/>
              <w:lang w:val="zh-CN"/>
            </w:rPr>
            <w:t>目   录</w:t>
          </w:r>
        </w:p>
        <w:p w:rsidR="008A7A9B" w:rsidRPr="008A7A9B" w:rsidRDefault="00F566A0">
          <w:pPr>
            <w:pStyle w:val="11"/>
            <w:rPr>
              <w:rFonts w:ascii="宋体" w:eastAsia="宋体" w:hAnsi="宋体"/>
              <w:noProof/>
              <w:kern w:val="2"/>
              <w:sz w:val="21"/>
            </w:rPr>
          </w:pPr>
          <w:r w:rsidRPr="008A7A9B">
            <w:rPr>
              <w:rFonts w:ascii="宋体" w:eastAsia="宋体" w:hAnsi="宋体"/>
            </w:rPr>
            <w:fldChar w:fldCharType="begin"/>
          </w:r>
          <w:r w:rsidRPr="008A7A9B">
            <w:rPr>
              <w:rFonts w:ascii="宋体" w:eastAsia="宋体" w:hAnsi="宋体"/>
            </w:rPr>
            <w:instrText xml:space="preserve"> TOC \o "1-3" \h \z \u </w:instrText>
          </w:r>
          <w:r w:rsidRPr="008A7A9B">
            <w:rPr>
              <w:rFonts w:ascii="宋体" w:eastAsia="宋体" w:hAnsi="宋体"/>
            </w:rPr>
            <w:fldChar w:fldCharType="separate"/>
          </w:r>
          <w:hyperlink w:anchor="_Toc161671689" w:history="1">
            <w:r w:rsidR="008A7A9B" w:rsidRPr="008A7A9B">
              <w:rPr>
                <w:rStyle w:val="afc"/>
                <w:rFonts w:ascii="宋体" w:eastAsia="宋体" w:hAnsi="宋体"/>
                <w:noProof/>
                <w:spacing w:val="20"/>
              </w:rPr>
              <w:t>第一部分 磋商邀请</w:t>
            </w:r>
            <w:r w:rsidR="008A7A9B" w:rsidRPr="008A7A9B">
              <w:rPr>
                <w:rFonts w:ascii="宋体" w:eastAsia="宋体" w:hAnsi="宋体"/>
                <w:noProof/>
                <w:webHidden/>
              </w:rPr>
              <w:tab/>
            </w:r>
            <w:r w:rsidR="008A7A9B" w:rsidRPr="008A7A9B">
              <w:rPr>
                <w:rFonts w:ascii="宋体" w:eastAsia="宋体" w:hAnsi="宋体"/>
                <w:noProof/>
                <w:webHidden/>
              </w:rPr>
              <w:fldChar w:fldCharType="begin"/>
            </w:r>
            <w:r w:rsidR="008A7A9B" w:rsidRPr="008A7A9B">
              <w:rPr>
                <w:rFonts w:ascii="宋体" w:eastAsia="宋体" w:hAnsi="宋体"/>
                <w:noProof/>
                <w:webHidden/>
              </w:rPr>
              <w:instrText xml:space="preserve"> PAGEREF _Toc161671689 \h </w:instrText>
            </w:r>
            <w:r w:rsidR="008A7A9B" w:rsidRPr="008A7A9B">
              <w:rPr>
                <w:rFonts w:ascii="宋体" w:eastAsia="宋体" w:hAnsi="宋体"/>
                <w:noProof/>
                <w:webHidden/>
              </w:rPr>
            </w:r>
            <w:r w:rsidR="008A7A9B" w:rsidRPr="008A7A9B">
              <w:rPr>
                <w:rFonts w:ascii="宋体" w:eastAsia="宋体" w:hAnsi="宋体"/>
                <w:noProof/>
                <w:webHidden/>
              </w:rPr>
              <w:fldChar w:fldCharType="separate"/>
            </w:r>
            <w:r w:rsidR="008A7A9B" w:rsidRPr="008A7A9B">
              <w:rPr>
                <w:rFonts w:ascii="宋体" w:eastAsia="宋体" w:hAnsi="宋体"/>
                <w:noProof/>
                <w:webHidden/>
              </w:rPr>
              <w:t>5</w:t>
            </w:r>
            <w:r w:rsidR="008A7A9B" w:rsidRPr="008A7A9B">
              <w:rPr>
                <w:rFonts w:ascii="宋体" w:eastAsia="宋体" w:hAnsi="宋体"/>
                <w:noProof/>
                <w:webHidden/>
              </w:rPr>
              <w:fldChar w:fldCharType="end"/>
            </w:r>
          </w:hyperlink>
        </w:p>
        <w:p w:rsidR="008A7A9B" w:rsidRPr="008A7A9B" w:rsidRDefault="008A7A9B">
          <w:pPr>
            <w:pStyle w:val="11"/>
            <w:rPr>
              <w:rFonts w:ascii="宋体" w:eastAsia="宋体" w:hAnsi="宋体"/>
              <w:noProof/>
              <w:kern w:val="2"/>
              <w:sz w:val="21"/>
            </w:rPr>
          </w:pPr>
          <w:hyperlink w:anchor="_Toc161671690" w:history="1">
            <w:r w:rsidRPr="008A7A9B">
              <w:rPr>
                <w:rStyle w:val="afc"/>
                <w:rFonts w:ascii="宋体" w:eastAsia="宋体" w:hAnsi="宋体"/>
                <w:bCs/>
                <w:noProof/>
                <w:spacing w:val="20"/>
                <w:kern w:val="44"/>
              </w:rPr>
              <w:t>第二部分 采购需求</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_Toc161671690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9</w:t>
            </w:r>
            <w:r w:rsidRPr="008A7A9B">
              <w:rPr>
                <w:rFonts w:ascii="宋体" w:eastAsia="宋体" w:hAnsi="宋体"/>
                <w:noProof/>
                <w:webHidden/>
              </w:rPr>
              <w:fldChar w:fldCharType="end"/>
            </w:r>
          </w:hyperlink>
        </w:p>
        <w:p w:rsidR="008A7A9B" w:rsidRPr="008A7A9B" w:rsidRDefault="008A7A9B">
          <w:pPr>
            <w:pStyle w:val="11"/>
            <w:rPr>
              <w:rFonts w:ascii="宋体" w:eastAsia="宋体" w:hAnsi="宋体"/>
              <w:noProof/>
              <w:kern w:val="2"/>
              <w:sz w:val="21"/>
            </w:rPr>
          </w:pPr>
          <w:hyperlink w:anchor="_Toc161671691" w:history="1">
            <w:r w:rsidRPr="008A7A9B">
              <w:rPr>
                <w:rStyle w:val="afc"/>
                <w:rFonts w:ascii="宋体" w:eastAsia="宋体" w:hAnsi="宋体"/>
                <w:noProof/>
                <w:spacing w:val="20"/>
              </w:rPr>
              <w:t>第三部分 磋商须知前附表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_Toc161671691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17</w:t>
            </w:r>
            <w:r w:rsidRPr="008A7A9B">
              <w:rPr>
                <w:rFonts w:ascii="宋体" w:eastAsia="宋体" w:hAnsi="宋体"/>
                <w:noProof/>
                <w:webHidden/>
              </w:rPr>
              <w:fldChar w:fldCharType="end"/>
            </w:r>
          </w:hyperlink>
        </w:p>
        <w:p w:rsidR="008A7A9B" w:rsidRPr="008A7A9B" w:rsidRDefault="008A7A9B">
          <w:pPr>
            <w:pStyle w:val="11"/>
            <w:rPr>
              <w:rFonts w:ascii="宋体" w:eastAsia="宋体" w:hAnsi="宋体"/>
              <w:noProof/>
              <w:kern w:val="2"/>
              <w:sz w:val="21"/>
            </w:rPr>
          </w:pPr>
          <w:hyperlink w:anchor="_Toc161671692" w:history="1">
            <w:r w:rsidRPr="008A7A9B">
              <w:rPr>
                <w:rStyle w:val="afc"/>
                <w:rFonts w:ascii="宋体" w:eastAsia="宋体" w:hAnsi="宋体"/>
                <w:noProof/>
                <w:spacing w:val="20"/>
              </w:rPr>
              <w:t>第四部分 磋商须知</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_Toc161671692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18</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693" w:history="1">
            <w:r w:rsidRPr="008A7A9B">
              <w:rPr>
                <w:rStyle w:val="afc"/>
                <w:rFonts w:ascii="宋体" w:eastAsia="宋体" w:hAnsi="宋体"/>
                <w:noProof/>
                <w:spacing w:val="12"/>
              </w:rPr>
              <w:t>附件1  询问函格式</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_Toc161671693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34</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694" w:history="1">
            <w:r w:rsidRPr="008A7A9B">
              <w:rPr>
                <w:rStyle w:val="afc"/>
                <w:rFonts w:ascii="宋体" w:eastAsia="宋体" w:hAnsi="宋体"/>
                <w:noProof/>
                <w:spacing w:val="12"/>
              </w:rPr>
              <w:t>附件2  质疑函格式</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_Toc161671694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35</w:t>
            </w:r>
            <w:r w:rsidRPr="008A7A9B">
              <w:rPr>
                <w:rFonts w:ascii="宋体" w:eastAsia="宋体" w:hAnsi="宋体"/>
                <w:noProof/>
                <w:webHidden/>
              </w:rPr>
              <w:fldChar w:fldCharType="end"/>
            </w:r>
          </w:hyperlink>
        </w:p>
        <w:p w:rsidR="008A7A9B" w:rsidRPr="008A7A9B" w:rsidRDefault="008A7A9B">
          <w:pPr>
            <w:pStyle w:val="11"/>
            <w:rPr>
              <w:rFonts w:ascii="宋体" w:eastAsia="宋体" w:hAnsi="宋体"/>
              <w:noProof/>
              <w:kern w:val="2"/>
              <w:sz w:val="21"/>
            </w:rPr>
          </w:pPr>
          <w:hyperlink w:anchor="_Toc161671695" w:history="1">
            <w:r w:rsidRPr="008A7A9B">
              <w:rPr>
                <w:rStyle w:val="afc"/>
                <w:rFonts w:ascii="宋体" w:eastAsia="宋体" w:hAnsi="宋体"/>
                <w:noProof/>
                <w:spacing w:val="20"/>
              </w:rPr>
              <w:t>第五部分 评审方法、步骤、标准</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_Toc161671695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37</w:t>
            </w:r>
            <w:r w:rsidRPr="008A7A9B">
              <w:rPr>
                <w:rFonts w:ascii="宋体" w:eastAsia="宋体" w:hAnsi="宋体"/>
                <w:noProof/>
                <w:webHidden/>
              </w:rPr>
              <w:fldChar w:fldCharType="end"/>
            </w:r>
          </w:hyperlink>
        </w:p>
        <w:p w:rsidR="008A7A9B" w:rsidRPr="008A7A9B" w:rsidRDefault="008A7A9B">
          <w:pPr>
            <w:pStyle w:val="11"/>
            <w:rPr>
              <w:rFonts w:ascii="宋体" w:eastAsia="宋体" w:hAnsi="宋体"/>
              <w:noProof/>
              <w:kern w:val="2"/>
              <w:sz w:val="21"/>
            </w:rPr>
          </w:pPr>
          <w:hyperlink w:anchor="_Toc161671696" w:history="1">
            <w:r w:rsidRPr="008A7A9B">
              <w:rPr>
                <w:rStyle w:val="afc"/>
                <w:rFonts w:ascii="宋体" w:eastAsia="宋体" w:hAnsi="宋体"/>
                <w:noProof/>
                <w:spacing w:val="20"/>
              </w:rPr>
              <w:t>第六部分 合同书格式</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_Toc161671696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47</w:t>
            </w:r>
            <w:r w:rsidRPr="008A7A9B">
              <w:rPr>
                <w:rFonts w:ascii="宋体" w:eastAsia="宋体" w:hAnsi="宋体"/>
                <w:noProof/>
                <w:webHidden/>
              </w:rPr>
              <w:fldChar w:fldCharType="end"/>
            </w:r>
          </w:hyperlink>
        </w:p>
        <w:p w:rsidR="008A7A9B" w:rsidRPr="008A7A9B" w:rsidRDefault="008A7A9B">
          <w:pPr>
            <w:pStyle w:val="11"/>
            <w:rPr>
              <w:rFonts w:ascii="宋体" w:eastAsia="宋体" w:hAnsi="宋体"/>
              <w:noProof/>
              <w:kern w:val="2"/>
              <w:sz w:val="21"/>
            </w:rPr>
          </w:pPr>
          <w:hyperlink w:anchor="_Toc161671697" w:history="1">
            <w:r w:rsidRPr="008A7A9B">
              <w:rPr>
                <w:rStyle w:val="afc"/>
                <w:rFonts w:ascii="宋体" w:eastAsia="宋体" w:hAnsi="宋体"/>
                <w:noProof/>
                <w:spacing w:val="20"/>
              </w:rPr>
              <w:t>第七部分 响应文件格式</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_Toc161671697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54</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698" w:history="1">
            <w:r w:rsidRPr="008A7A9B">
              <w:rPr>
                <w:rStyle w:val="afc"/>
                <w:rFonts w:ascii="宋体" w:eastAsia="宋体" w:hAnsi="宋体"/>
                <w:noProof/>
              </w:rPr>
              <w:t>(一)</w:t>
            </w:r>
            <w:r w:rsidRPr="008A7A9B">
              <w:rPr>
                <w:rFonts w:ascii="宋体" w:eastAsia="宋体" w:hAnsi="宋体"/>
                <w:noProof/>
                <w:kern w:val="2"/>
                <w:sz w:val="21"/>
              </w:rPr>
              <w:tab/>
            </w:r>
            <w:r w:rsidRPr="008A7A9B">
              <w:rPr>
                <w:rStyle w:val="afc"/>
                <w:rFonts w:ascii="宋体" w:eastAsia="宋体" w:hAnsi="宋体"/>
                <w:noProof/>
                <w:spacing w:val="12"/>
              </w:rPr>
              <w:t>价格部分格式（独立成册）</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_Toc161671698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54</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699" w:history="1">
            <w:r w:rsidRPr="008A7A9B">
              <w:rPr>
                <w:rStyle w:val="afc"/>
                <w:rFonts w:ascii="宋体" w:eastAsia="宋体" w:hAnsi="宋体"/>
                <w:noProof/>
                <w:spacing w:val="12"/>
              </w:rPr>
              <w:t>1.</w:t>
            </w:r>
            <w:r w:rsidRPr="008A7A9B">
              <w:rPr>
                <w:rFonts w:ascii="宋体" w:eastAsia="宋体" w:hAnsi="宋体"/>
                <w:noProof/>
                <w:kern w:val="2"/>
                <w:sz w:val="21"/>
              </w:rPr>
              <w:tab/>
            </w:r>
            <w:r w:rsidRPr="008A7A9B">
              <w:rPr>
                <w:rStyle w:val="afc"/>
                <w:rFonts w:ascii="宋体" w:eastAsia="宋体" w:hAnsi="宋体"/>
                <w:noProof/>
                <w:spacing w:val="12"/>
              </w:rPr>
              <w:t>首次报价一览表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_Toc161671699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55</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0" w:history="1">
            <w:r w:rsidRPr="008A7A9B">
              <w:rPr>
                <w:rStyle w:val="afc"/>
                <w:rFonts w:ascii="宋体" w:eastAsia="宋体" w:hAnsi="宋体"/>
                <w:noProof/>
                <w:spacing w:val="12"/>
              </w:rPr>
              <w:t>2.</w:t>
            </w:r>
            <w:r w:rsidRPr="008A7A9B">
              <w:rPr>
                <w:rFonts w:ascii="宋体" w:eastAsia="宋体" w:hAnsi="宋体"/>
                <w:noProof/>
                <w:kern w:val="2"/>
                <w:sz w:val="21"/>
              </w:rPr>
              <w:tab/>
            </w:r>
            <w:r w:rsidRPr="008A7A9B">
              <w:rPr>
                <w:rStyle w:val="afc"/>
                <w:rFonts w:ascii="宋体" w:eastAsia="宋体" w:hAnsi="宋体"/>
                <w:noProof/>
                <w:spacing w:val="12"/>
              </w:rPr>
              <w:t>分项报价表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_Toc161671700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56</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1" w:history="1">
            <w:r w:rsidRPr="008A7A9B">
              <w:rPr>
                <w:rStyle w:val="afc"/>
                <w:rFonts w:ascii="宋体" w:eastAsia="宋体" w:hAnsi="宋体"/>
                <w:noProof/>
                <w:spacing w:val="12"/>
              </w:rPr>
              <w:t>(二)</w:t>
            </w:r>
            <w:r w:rsidRPr="008A7A9B">
              <w:rPr>
                <w:rFonts w:ascii="宋体" w:eastAsia="宋体" w:hAnsi="宋体"/>
                <w:noProof/>
                <w:kern w:val="2"/>
                <w:sz w:val="21"/>
              </w:rPr>
              <w:tab/>
            </w:r>
            <w:r w:rsidRPr="008A7A9B">
              <w:rPr>
                <w:rStyle w:val="afc"/>
                <w:rFonts w:ascii="宋体" w:eastAsia="宋体" w:hAnsi="宋体"/>
                <w:noProof/>
                <w:spacing w:val="12"/>
              </w:rPr>
              <w:t>商务技术文件格式</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_Toc161671701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57</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2" w:history="1">
            <w:r w:rsidRPr="008A7A9B">
              <w:rPr>
                <w:rStyle w:val="afc"/>
                <w:rFonts w:ascii="宋体" w:eastAsia="宋体" w:hAnsi="宋体"/>
                <w:noProof/>
                <w:spacing w:val="12"/>
              </w:rPr>
              <w:t>1.</w:t>
            </w:r>
            <w:r w:rsidRPr="008A7A9B">
              <w:rPr>
                <w:rFonts w:ascii="宋体" w:eastAsia="宋体" w:hAnsi="宋体"/>
                <w:noProof/>
                <w:kern w:val="2"/>
                <w:sz w:val="21"/>
              </w:rPr>
              <w:tab/>
            </w:r>
            <w:r w:rsidRPr="008A7A9B">
              <w:rPr>
                <w:rStyle w:val="afc"/>
                <w:rFonts w:ascii="宋体" w:eastAsia="宋体" w:hAnsi="宋体"/>
                <w:noProof/>
                <w:spacing w:val="12"/>
              </w:rPr>
              <w:t>资格性与符合性自查索引表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_Toc161671702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58</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3" w:history="1">
            <w:r w:rsidRPr="008A7A9B">
              <w:rPr>
                <w:rStyle w:val="afc"/>
                <w:rFonts w:ascii="宋体" w:eastAsia="宋体" w:hAnsi="宋体"/>
                <w:noProof/>
                <w:spacing w:val="12"/>
              </w:rPr>
              <w:t>2.</w:t>
            </w:r>
            <w:r w:rsidRPr="008A7A9B">
              <w:rPr>
                <w:rFonts w:ascii="宋体" w:eastAsia="宋体" w:hAnsi="宋体"/>
                <w:noProof/>
                <w:kern w:val="2"/>
                <w:sz w:val="21"/>
              </w:rPr>
              <w:tab/>
            </w:r>
            <w:r w:rsidRPr="008A7A9B">
              <w:rPr>
                <w:rStyle w:val="afc"/>
                <w:rFonts w:ascii="宋体" w:eastAsia="宋体" w:hAnsi="宋体"/>
                <w:noProof/>
                <w:spacing w:val="12"/>
              </w:rPr>
              <w:t>详细评审索引表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_Toc161671703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59</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4" w:history="1">
            <w:r w:rsidRPr="008A7A9B">
              <w:rPr>
                <w:rStyle w:val="afc"/>
                <w:rFonts w:ascii="宋体" w:eastAsia="宋体" w:hAnsi="宋体"/>
                <w:noProof/>
                <w:spacing w:val="12"/>
              </w:rPr>
              <w:t>3.</w:t>
            </w:r>
            <w:r w:rsidRPr="008A7A9B">
              <w:rPr>
                <w:rFonts w:ascii="宋体" w:eastAsia="宋体" w:hAnsi="宋体"/>
                <w:noProof/>
                <w:kern w:val="2"/>
                <w:sz w:val="21"/>
              </w:rPr>
              <w:tab/>
            </w:r>
            <w:r w:rsidRPr="008A7A9B">
              <w:rPr>
                <w:rStyle w:val="afc"/>
                <w:rFonts w:ascii="宋体" w:eastAsia="宋体" w:hAnsi="宋体"/>
                <w:noProof/>
                <w:spacing w:val="12"/>
              </w:rPr>
              <w:t>磋商函</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_Toc161671704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60</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5" w:history="1">
            <w:r w:rsidRPr="008A7A9B">
              <w:rPr>
                <w:rStyle w:val="afc"/>
                <w:rFonts w:ascii="宋体" w:eastAsia="宋体" w:hAnsi="宋体"/>
                <w:noProof/>
                <w:spacing w:val="12"/>
              </w:rPr>
              <w:t>4.</w:t>
            </w:r>
            <w:r w:rsidRPr="008A7A9B">
              <w:rPr>
                <w:rFonts w:ascii="宋体" w:eastAsia="宋体" w:hAnsi="宋体"/>
                <w:noProof/>
                <w:kern w:val="2"/>
                <w:sz w:val="21"/>
              </w:rPr>
              <w:tab/>
            </w:r>
            <w:r w:rsidRPr="008A7A9B">
              <w:rPr>
                <w:rStyle w:val="afc"/>
                <w:rFonts w:ascii="宋体" w:eastAsia="宋体" w:hAnsi="宋体"/>
                <w:noProof/>
                <w:spacing w:val="12"/>
              </w:rPr>
              <w:t>法定代表人身份证明书</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_Toc161671705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61</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6" w:history="1">
            <w:r w:rsidRPr="008A7A9B">
              <w:rPr>
                <w:rStyle w:val="afc"/>
                <w:rFonts w:ascii="宋体" w:eastAsia="宋体" w:hAnsi="宋体"/>
                <w:noProof/>
                <w:spacing w:val="12"/>
              </w:rPr>
              <w:t>5.</w:t>
            </w:r>
            <w:r w:rsidRPr="008A7A9B">
              <w:rPr>
                <w:rFonts w:ascii="宋体" w:eastAsia="宋体" w:hAnsi="宋体"/>
                <w:noProof/>
                <w:kern w:val="2"/>
                <w:sz w:val="21"/>
              </w:rPr>
              <w:tab/>
            </w:r>
            <w:r w:rsidRPr="008A7A9B">
              <w:rPr>
                <w:rStyle w:val="afc"/>
                <w:rFonts w:ascii="宋体" w:eastAsia="宋体" w:hAnsi="宋体"/>
                <w:noProof/>
                <w:spacing w:val="12"/>
              </w:rPr>
              <w:t>法定代表人授权委托书</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_Toc161671706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62</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7" w:history="1">
            <w:r w:rsidRPr="008A7A9B">
              <w:rPr>
                <w:rStyle w:val="afc"/>
                <w:rFonts w:ascii="宋体" w:eastAsia="宋体" w:hAnsi="宋体"/>
                <w:noProof/>
                <w:spacing w:val="12"/>
              </w:rPr>
              <w:t>6.</w:t>
            </w:r>
            <w:r w:rsidRPr="008A7A9B">
              <w:rPr>
                <w:rFonts w:ascii="宋体" w:eastAsia="宋体" w:hAnsi="宋体"/>
                <w:noProof/>
                <w:kern w:val="2"/>
                <w:sz w:val="21"/>
              </w:rPr>
              <w:tab/>
            </w:r>
            <w:r w:rsidRPr="008A7A9B">
              <w:rPr>
                <w:rStyle w:val="afc"/>
                <w:rFonts w:ascii="宋体" w:eastAsia="宋体" w:hAnsi="宋体"/>
                <w:noProof/>
                <w:spacing w:val="12"/>
              </w:rPr>
              <w:t>汕头市政府采购供应商信用承诺函</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_Toc161671707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63</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8" w:history="1">
            <w:r w:rsidRPr="008A7A9B">
              <w:rPr>
                <w:rStyle w:val="afc"/>
                <w:rFonts w:ascii="宋体" w:eastAsia="宋体" w:hAnsi="宋体"/>
                <w:noProof/>
                <w:spacing w:val="12"/>
              </w:rPr>
              <w:t>7.</w:t>
            </w:r>
            <w:r w:rsidRPr="008A7A9B">
              <w:rPr>
                <w:rFonts w:ascii="宋体" w:eastAsia="宋体" w:hAnsi="宋体"/>
                <w:noProof/>
                <w:kern w:val="2"/>
                <w:sz w:val="21"/>
              </w:rPr>
              <w:tab/>
            </w:r>
            <w:r w:rsidRPr="008A7A9B">
              <w:rPr>
                <w:rStyle w:val="afc"/>
                <w:rFonts w:ascii="宋体" w:eastAsia="宋体" w:hAnsi="宋体"/>
                <w:noProof/>
                <w:spacing w:val="12"/>
              </w:rPr>
              <w:t>响应供应商基本情况说明</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_Toc161671708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64</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09" w:history="1">
            <w:r w:rsidRPr="008A7A9B">
              <w:rPr>
                <w:rStyle w:val="afc"/>
                <w:rFonts w:ascii="宋体" w:eastAsia="宋体" w:hAnsi="宋体"/>
                <w:noProof/>
                <w:spacing w:val="12"/>
              </w:rPr>
              <w:t>7.1</w:t>
            </w:r>
            <w:r w:rsidRPr="008A7A9B">
              <w:rPr>
                <w:rFonts w:ascii="宋体" w:eastAsia="宋体" w:hAnsi="宋体"/>
                <w:noProof/>
                <w:kern w:val="2"/>
                <w:sz w:val="21"/>
              </w:rPr>
              <w:tab/>
            </w:r>
            <w:r w:rsidRPr="008A7A9B">
              <w:rPr>
                <w:rStyle w:val="afc"/>
                <w:rFonts w:ascii="宋体" w:eastAsia="宋体" w:hAnsi="宋体"/>
                <w:noProof/>
                <w:spacing w:val="12"/>
              </w:rPr>
              <w:t>供应商资格证明文件</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_Toc161671709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65</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0" w:history="1">
            <w:r w:rsidRPr="008A7A9B">
              <w:rPr>
                <w:rStyle w:val="afc"/>
                <w:rFonts w:ascii="宋体" w:eastAsia="宋体" w:hAnsi="宋体"/>
                <w:noProof/>
                <w:spacing w:val="12"/>
              </w:rPr>
              <w:t>8.</w:t>
            </w:r>
            <w:r w:rsidRPr="008A7A9B">
              <w:rPr>
                <w:rFonts w:ascii="宋体" w:eastAsia="宋体" w:hAnsi="宋体"/>
                <w:noProof/>
                <w:kern w:val="2"/>
                <w:sz w:val="21"/>
              </w:rPr>
              <w:tab/>
            </w:r>
            <w:r w:rsidRPr="008A7A9B">
              <w:rPr>
                <w:rStyle w:val="afc"/>
                <w:rFonts w:ascii="宋体" w:eastAsia="宋体" w:hAnsi="宋体"/>
                <w:noProof/>
                <w:spacing w:val="12"/>
              </w:rPr>
              <w:t>业绩表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_Toc161671710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66</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1" w:history="1">
            <w:r w:rsidRPr="008A7A9B">
              <w:rPr>
                <w:rStyle w:val="afc"/>
                <w:rFonts w:ascii="宋体" w:eastAsia="宋体" w:hAnsi="宋体"/>
                <w:noProof/>
                <w:spacing w:val="12"/>
              </w:rPr>
              <w:t>9.</w:t>
            </w:r>
            <w:r w:rsidRPr="008A7A9B">
              <w:rPr>
                <w:rFonts w:ascii="宋体" w:eastAsia="宋体" w:hAnsi="宋体"/>
                <w:noProof/>
                <w:kern w:val="2"/>
                <w:sz w:val="21"/>
              </w:rPr>
              <w:tab/>
            </w:r>
            <w:r w:rsidRPr="008A7A9B">
              <w:rPr>
                <w:rStyle w:val="afc"/>
                <w:rFonts w:ascii="宋体" w:eastAsia="宋体" w:hAnsi="宋体"/>
                <w:noProof/>
                <w:spacing w:val="12"/>
              </w:rPr>
              <w:t>商务要求偏离表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_Toc161671711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67</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2" w:history="1">
            <w:r w:rsidRPr="008A7A9B">
              <w:rPr>
                <w:rStyle w:val="afc"/>
                <w:rFonts w:ascii="宋体" w:eastAsia="宋体" w:hAnsi="宋体"/>
                <w:noProof/>
                <w:spacing w:val="12"/>
              </w:rPr>
              <w:t>10.</w:t>
            </w:r>
            <w:r w:rsidRPr="008A7A9B">
              <w:rPr>
                <w:rFonts w:ascii="宋体" w:eastAsia="宋体" w:hAnsi="宋体"/>
                <w:noProof/>
                <w:kern w:val="2"/>
                <w:sz w:val="21"/>
              </w:rPr>
              <w:tab/>
            </w:r>
            <w:r w:rsidRPr="008A7A9B">
              <w:rPr>
                <w:rStyle w:val="afc"/>
                <w:rFonts w:ascii="宋体" w:eastAsia="宋体" w:hAnsi="宋体"/>
                <w:noProof/>
                <w:spacing w:val="12"/>
              </w:rPr>
              <w:t>拟投入本项目设备情况表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_Toc161671712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68</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3" w:history="1">
            <w:r w:rsidRPr="008A7A9B">
              <w:rPr>
                <w:rStyle w:val="afc"/>
                <w:rFonts w:ascii="宋体" w:eastAsia="宋体" w:hAnsi="宋体"/>
                <w:noProof/>
                <w:spacing w:val="12"/>
              </w:rPr>
              <w:t>11.</w:t>
            </w:r>
            <w:r w:rsidRPr="008A7A9B">
              <w:rPr>
                <w:rFonts w:ascii="宋体" w:eastAsia="宋体" w:hAnsi="宋体"/>
                <w:noProof/>
                <w:kern w:val="2"/>
                <w:sz w:val="21"/>
              </w:rPr>
              <w:tab/>
            </w:r>
            <w:r w:rsidRPr="008A7A9B">
              <w:rPr>
                <w:rStyle w:val="afc"/>
                <w:rFonts w:ascii="宋体" w:eastAsia="宋体" w:hAnsi="宋体"/>
                <w:noProof/>
                <w:spacing w:val="12"/>
              </w:rPr>
              <w:t>项目技术服务人员情况表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_Toc161671713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69</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4" w:history="1">
            <w:r w:rsidRPr="008A7A9B">
              <w:rPr>
                <w:rStyle w:val="afc"/>
                <w:rFonts w:ascii="宋体" w:eastAsia="宋体" w:hAnsi="宋体"/>
                <w:noProof/>
                <w:spacing w:val="12"/>
              </w:rPr>
              <w:t>12.</w:t>
            </w:r>
            <w:r w:rsidRPr="008A7A9B">
              <w:rPr>
                <w:rFonts w:ascii="宋体" w:eastAsia="宋体" w:hAnsi="宋体"/>
                <w:noProof/>
                <w:kern w:val="2"/>
                <w:sz w:val="21"/>
              </w:rPr>
              <w:tab/>
            </w:r>
            <w:r w:rsidRPr="008A7A9B">
              <w:rPr>
                <w:rStyle w:val="afc"/>
                <w:rFonts w:ascii="宋体" w:eastAsia="宋体" w:hAnsi="宋体"/>
                <w:noProof/>
                <w:spacing w:val="12"/>
              </w:rPr>
              <w:t>拟担任本项目主要负责人简历表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_Toc161671714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70</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5" w:history="1">
            <w:r w:rsidRPr="008A7A9B">
              <w:rPr>
                <w:rStyle w:val="afc"/>
                <w:rFonts w:ascii="宋体" w:eastAsia="宋体" w:hAnsi="宋体"/>
                <w:noProof/>
                <w:spacing w:val="12"/>
              </w:rPr>
              <w:t>13.</w:t>
            </w:r>
            <w:r w:rsidRPr="008A7A9B">
              <w:rPr>
                <w:rFonts w:ascii="宋体" w:eastAsia="宋体" w:hAnsi="宋体"/>
                <w:noProof/>
                <w:kern w:val="2"/>
                <w:sz w:val="21"/>
              </w:rPr>
              <w:tab/>
            </w:r>
            <w:r w:rsidRPr="008A7A9B">
              <w:rPr>
                <w:rStyle w:val="afc"/>
                <w:rFonts w:ascii="宋体" w:eastAsia="宋体" w:hAnsi="宋体"/>
                <w:noProof/>
                <w:spacing w:val="12"/>
              </w:rPr>
              <w:t>技术要求偏离表</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_Toc161671715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71</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6" w:history="1">
            <w:r w:rsidRPr="008A7A9B">
              <w:rPr>
                <w:rStyle w:val="afc"/>
                <w:rFonts w:ascii="宋体" w:eastAsia="宋体" w:hAnsi="宋体"/>
                <w:noProof/>
                <w:spacing w:val="12"/>
              </w:rPr>
              <w:t>14.</w:t>
            </w:r>
            <w:r w:rsidRPr="008A7A9B">
              <w:rPr>
                <w:rFonts w:ascii="宋体" w:eastAsia="宋体" w:hAnsi="宋体"/>
                <w:noProof/>
                <w:kern w:val="2"/>
                <w:sz w:val="21"/>
              </w:rPr>
              <w:tab/>
            </w:r>
            <w:r w:rsidRPr="008A7A9B">
              <w:rPr>
                <w:rStyle w:val="afc"/>
                <w:rFonts w:ascii="宋体" w:eastAsia="宋体" w:hAnsi="宋体"/>
                <w:noProof/>
                <w:spacing w:val="12"/>
              </w:rPr>
              <w:t>实质性响应一览表（可选）</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_Toc161671716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72</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7" w:history="1">
            <w:r w:rsidRPr="008A7A9B">
              <w:rPr>
                <w:rStyle w:val="afc"/>
                <w:rFonts w:ascii="宋体" w:eastAsia="宋体" w:hAnsi="宋体"/>
                <w:noProof/>
                <w:spacing w:val="12"/>
              </w:rPr>
              <w:t>15.</w:t>
            </w:r>
            <w:r w:rsidRPr="008A7A9B">
              <w:rPr>
                <w:rFonts w:ascii="宋体" w:eastAsia="宋体" w:hAnsi="宋体"/>
                <w:noProof/>
                <w:kern w:val="2"/>
                <w:sz w:val="21"/>
              </w:rPr>
              <w:tab/>
            </w:r>
            <w:r w:rsidRPr="008A7A9B">
              <w:rPr>
                <w:rStyle w:val="afc"/>
                <w:rFonts w:ascii="宋体" w:eastAsia="宋体" w:hAnsi="宋体"/>
                <w:noProof/>
                <w:spacing w:val="12"/>
              </w:rPr>
              <w:t>服务条款要求扣分明细响应表（可选）</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_Toc161671717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73</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8" w:history="1">
            <w:r w:rsidRPr="008A7A9B">
              <w:rPr>
                <w:rStyle w:val="afc"/>
                <w:rFonts w:ascii="宋体" w:eastAsia="宋体" w:hAnsi="宋体"/>
                <w:noProof/>
                <w:spacing w:val="12"/>
              </w:rPr>
              <w:t>16.</w:t>
            </w:r>
            <w:r w:rsidRPr="008A7A9B">
              <w:rPr>
                <w:rFonts w:ascii="宋体" w:eastAsia="宋体" w:hAnsi="宋体"/>
                <w:noProof/>
                <w:kern w:val="2"/>
                <w:sz w:val="21"/>
              </w:rPr>
              <w:tab/>
            </w:r>
            <w:r w:rsidRPr="008A7A9B">
              <w:rPr>
                <w:rStyle w:val="afc"/>
                <w:rFonts w:ascii="宋体" w:eastAsia="宋体" w:hAnsi="宋体"/>
                <w:noProof/>
                <w:spacing w:val="12"/>
              </w:rPr>
              <w:t>中小企业声明函（如需）</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_Toc161671718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74</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19" w:history="1">
            <w:r w:rsidRPr="008A7A9B">
              <w:rPr>
                <w:rStyle w:val="afc"/>
                <w:rFonts w:ascii="宋体" w:eastAsia="宋体" w:hAnsi="宋体"/>
                <w:noProof/>
                <w:spacing w:val="12"/>
              </w:rPr>
              <w:t>17.</w:t>
            </w:r>
            <w:r w:rsidRPr="008A7A9B">
              <w:rPr>
                <w:rFonts w:ascii="宋体" w:eastAsia="宋体" w:hAnsi="宋体"/>
                <w:noProof/>
                <w:kern w:val="2"/>
                <w:sz w:val="21"/>
              </w:rPr>
              <w:tab/>
            </w:r>
            <w:r w:rsidRPr="008A7A9B">
              <w:rPr>
                <w:rStyle w:val="afc"/>
                <w:rFonts w:ascii="宋体" w:eastAsia="宋体" w:hAnsi="宋体"/>
                <w:noProof/>
                <w:spacing w:val="12"/>
              </w:rPr>
              <w:t>残疾人福利性单位声明函（如需）</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_Toc161671719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75</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20" w:history="1">
            <w:r w:rsidRPr="008A7A9B">
              <w:rPr>
                <w:rStyle w:val="afc"/>
                <w:rFonts w:ascii="宋体" w:eastAsia="宋体" w:hAnsi="宋体"/>
                <w:noProof/>
                <w:spacing w:val="12"/>
              </w:rPr>
              <w:t>18.</w:t>
            </w:r>
            <w:r w:rsidRPr="008A7A9B">
              <w:rPr>
                <w:rFonts w:ascii="宋体" w:eastAsia="宋体" w:hAnsi="宋体"/>
                <w:noProof/>
                <w:kern w:val="2"/>
                <w:sz w:val="21"/>
              </w:rPr>
              <w:tab/>
            </w:r>
            <w:r w:rsidRPr="008A7A9B">
              <w:rPr>
                <w:rStyle w:val="afc"/>
                <w:rFonts w:ascii="宋体" w:eastAsia="宋体" w:hAnsi="宋体"/>
                <w:noProof/>
                <w:spacing w:val="12"/>
              </w:rPr>
              <w:t>监狱企业的证明文件（如需）</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_Toc161671720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76</w:t>
            </w:r>
            <w:r w:rsidRPr="008A7A9B">
              <w:rPr>
                <w:rFonts w:ascii="宋体" w:eastAsia="宋体" w:hAnsi="宋体"/>
                <w:noProof/>
                <w:webHidden/>
              </w:rPr>
              <w:fldChar w:fldCharType="end"/>
            </w:r>
          </w:hyperlink>
        </w:p>
        <w:p w:rsidR="008A7A9B" w:rsidRPr="008A7A9B" w:rsidRDefault="008A7A9B">
          <w:pPr>
            <w:pStyle w:val="21"/>
            <w:rPr>
              <w:rFonts w:ascii="宋体" w:eastAsia="宋体" w:hAnsi="宋体"/>
              <w:noProof/>
              <w:kern w:val="2"/>
              <w:sz w:val="21"/>
            </w:rPr>
          </w:pPr>
          <w:hyperlink w:anchor="_Toc161671721" w:history="1">
            <w:r w:rsidRPr="008A7A9B">
              <w:rPr>
                <w:rStyle w:val="afc"/>
                <w:rFonts w:ascii="宋体" w:eastAsia="宋体" w:hAnsi="宋体"/>
                <w:noProof/>
                <w:spacing w:val="12"/>
              </w:rPr>
              <w:t>19.</w:t>
            </w:r>
            <w:r w:rsidRPr="008A7A9B">
              <w:rPr>
                <w:rFonts w:ascii="宋体" w:eastAsia="宋体" w:hAnsi="宋体"/>
                <w:noProof/>
                <w:kern w:val="2"/>
                <w:sz w:val="21"/>
              </w:rPr>
              <w:tab/>
            </w:r>
            <w:r w:rsidRPr="008A7A9B">
              <w:rPr>
                <w:rStyle w:val="afc"/>
                <w:rFonts w:ascii="宋体" w:eastAsia="宋体" w:hAnsi="宋体"/>
                <w:noProof/>
                <w:spacing w:val="12"/>
              </w:rPr>
              <w:t>政策适用性说明（如需）</w:t>
            </w:r>
            <w:r w:rsidRPr="008A7A9B">
              <w:rPr>
                <w:rFonts w:ascii="宋体" w:eastAsia="宋体" w:hAnsi="宋体"/>
                <w:noProof/>
                <w:webHidden/>
              </w:rPr>
              <w:tab/>
            </w:r>
            <w:r w:rsidRPr="008A7A9B">
              <w:rPr>
                <w:rFonts w:ascii="宋体" w:eastAsia="宋体" w:hAnsi="宋体"/>
                <w:noProof/>
                <w:webHidden/>
              </w:rPr>
              <w:fldChar w:fldCharType="begin"/>
            </w:r>
            <w:r w:rsidRPr="008A7A9B">
              <w:rPr>
                <w:rFonts w:ascii="宋体" w:eastAsia="宋体" w:hAnsi="宋体"/>
                <w:noProof/>
                <w:webHidden/>
              </w:rPr>
              <w:instrText xml:space="preserve"> PAGEREF _Toc161671721 \h </w:instrText>
            </w:r>
            <w:r w:rsidRPr="008A7A9B">
              <w:rPr>
                <w:rFonts w:ascii="宋体" w:eastAsia="宋体" w:hAnsi="宋体"/>
                <w:noProof/>
                <w:webHidden/>
              </w:rPr>
            </w:r>
            <w:r w:rsidRPr="008A7A9B">
              <w:rPr>
                <w:rFonts w:ascii="宋体" w:eastAsia="宋体" w:hAnsi="宋体"/>
                <w:noProof/>
                <w:webHidden/>
              </w:rPr>
              <w:fldChar w:fldCharType="separate"/>
            </w:r>
            <w:r w:rsidRPr="008A7A9B">
              <w:rPr>
                <w:rFonts w:ascii="宋体" w:eastAsia="宋体" w:hAnsi="宋体"/>
                <w:noProof/>
                <w:webHidden/>
              </w:rPr>
              <w:t>77</w:t>
            </w:r>
            <w:r w:rsidRPr="008A7A9B">
              <w:rPr>
                <w:rFonts w:ascii="宋体" w:eastAsia="宋体" w:hAnsi="宋体"/>
                <w:noProof/>
                <w:webHidden/>
              </w:rPr>
              <w:fldChar w:fldCharType="end"/>
            </w:r>
          </w:hyperlink>
        </w:p>
        <w:p w:rsidR="00E92AC5" w:rsidRPr="002934B0" w:rsidRDefault="00F566A0">
          <w:pPr>
            <w:rPr>
              <w:rFonts w:ascii="宋体" w:hAnsi="宋体"/>
              <w:lang w:val="zh-CN"/>
            </w:rPr>
          </w:pPr>
          <w:r w:rsidRPr="008A7A9B">
            <w:rPr>
              <w:rFonts w:ascii="宋体" w:hAnsi="宋体"/>
              <w:lang w:val="zh-CN"/>
            </w:rPr>
            <w:fldChar w:fldCharType="end"/>
          </w:r>
        </w:p>
      </w:sdtContent>
    </w:sdt>
    <w:p w:rsidR="00E92AC5" w:rsidRPr="002934B0" w:rsidRDefault="00F566A0">
      <w:pPr>
        <w:pStyle w:val="1"/>
        <w:keepNext w:val="0"/>
        <w:keepLines w:val="0"/>
        <w:pageBreakBefore/>
        <w:spacing w:after="240" w:line="360" w:lineRule="auto"/>
        <w:jc w:val="center"/>
        <w:rPr>
          <w:rFonts w:ascii="宋体" w:hAnsi="宋体"/>
          <w:spacing w:val="20"/>
          <w:sz w:val="32"/>
          <w:szCs w:val="32"/>
        </w:rPr>
      </w:pPr>
      <w:bookmarkStart w:id="0" w:name="_Toc516661492"/>
      <w:bookmarkStart w:id="1" w:name="_Toc503257147"/>
      <w:bookmarkStart w:id="2" w:name="_Toc405313952"/>
      <w:bookmarkStart w:id="3" w:name="_Toc161671689"/>
      <w:r w:rsidRPr="002934B0">
        <w:rPr>
          <w:rFonts w:ascii="宋体" w:hAnsi="宋体" w:hint="eastAsia"/>
          <w:spacing w:val="20"/>
          <w:sz w:val="32"/>
          <w:szCs w:val="32"/>
        </w:rPr>
        <w:lastRenderedPageBreak/>
        <w:t>第一部分 磋商邀请</w:t>
      </w:r>
      <w:bookmarkEnd w:id="0"/>
      <w:bookmarkEnd w:id="3"/>
    </w:p>
    <w:p w:rsidR="00E92AC5" w:rsidRPr="002934B0" w:rsidRDefault="00F566A0">
      <w:pPr>
        <w:widowControl/>
        <w:spacing w:beforeLines="50" w:before="156" w:afterLines="50" w:after="156" w:line="360" w:lineRule="atLeast"/>
        <w:jc w:val="left"/>
        <w:rPr>
          <w:rFonts w:ascii="宋体" w:hAnsi="宋体" w:cs="宋体"/>
          <w:b/>
          <w:kern w:val="0"/>
          <w:sz w:val="24"/>
          <w:szCs w:val="24"/>
        </w:rPr>
      </w:pPr>
      <w:r w:rsidRPr="002934B0">
        <w:rPr>
          <w:rFonts w:ascii="宋体" w:hAnsi="宋体" w:cs="宋体" w:hint="eastAsia"/>
          <w:b/>
          <w:kern w:val="0"/>
          <w:sz w:val="24"/>
          <w:szCs w:val="24"/>
        </w:rPr>
        <w:t>项目概况</w:t>
      </w:r>
    </w:p>
    <w:p w:rsidR="00E92AC5" w:rsidRPr="002934B0" w:rsidRDefault="00F566A0">
      <w:pPr>
        <w:spacing w:line="360" w:lineRule="auto"/>
        <w:ind w:firstLineChars="200" w:firstLine="420"/>
        <w:rPr>
          <w:rFonts w:ascii="宋体" w:hAnsi="宋体"/>
          <w:szCs w:val="21"/>
        </w:rPr>
      </w:pPr>
      <w:r w:rsidRPr="002934B0">
        <w:rPr>
          <w:rFonts w:ascii="宋体" w:hAnsi="宋体" w:hint="eastAsia"/>
          <w:szCs w:val="21"/>
          <w:u w:val="single"/>
        </w:rPr>
        <w:t>汕头市澄海区人民法院卷宗档案数字化加工项目</w:t>
      </w:r>
      <w:r w:rsidRPr="002934B0">
        <w:rPr>
          <w:rFonts w:ascii="宋体" w:hAnsi="宋体" w:hint="eastAsia"/>
          <w:szCs w:val="21"/>
        </w:rPr>
        <w:t>采购项目的潜在供应商应在</w:t>
      </w:r>
      <w:r w:rsidRPr="002934B0">
        <w:rPr>
          <w:rFonts w:ascii="宋体" w:hAnsi="宋体" w:cs="宋体" w:hint="eastAsia"/>
          <w:kern w:val="0"/>
          <w:szCs w:val="21"/>
          <w:u w:val="single"/>
        </w:rPr>
        <w:t>汕头市龙湖区黄山路65号</w:t>
      </w:r>
      <w:proofErr w:type="gramStart"/>
      <w:r w:rsidRPr="002934B0">
        <w:rPr>
          <w:rFonts w:ascii="宋体" w:hAnsi="宋体" w:cs="宋体" w:hint="eastAsia"/>
          <w:kern w:val="0"/>
          <w:szCs w:val="21"/>
          <w:u w:val="single"/>
        </w:rPr>
        <w:t>诚融大厦</w:t>
      </w:r>
      <w:proofErr w:type="gramEnd"/>
      <w:r w:rsidRPr="002934B0">
        <w:rPr>
          <w:rFonts w:ascii="宋体" w:hAnsi="宋体" w:cs="宋体" w:hint="eastAsia"/>
          <w:kern w:val="0"/>
          <w:szCs w:val="21"/>
          <w:u w:val="single"/>
        </w:rPr>
        <w:t>8楼809号房或</w:t>
      </w:r>
      <w:proofErr w:type="gramStart"/>
      <w:r w:rsidRPr="002934B0">
        <w:rPr>
          <w:rFonts w:ascii="宋体" w:hAnsi="宋体" w:cs="宋体" w:hint="eastAsia"/>
          <w:kern w:val="0"/>
          <w:szCs w:val="21"/>
          <w:u w:val="single"/>
        </w:rPr>
        <w:t>使用微信扫描二维码进行</w:t>
      </w:r>
      <w:bookmarkStart w:id="4" w:name="_GoBack"/>
      <w:bookmarkEnd w:id="4"/>
      <w:proofErr w:type="gramEnd"/>
      <w:r w:rsidRPr="002934B0">
        <w:rPr>
          <w:rFonts w:ascii="宋体" w:hAnsi="宋体" w:cs="宋体" w:hint="eastAsia"/>
          <w:kern w:val="0"/>
          <w:szCs w:val="21"/>
          <w:u w:val="single"/>
        </w:rPr>
        <w:t>获取（</w:t>
      </w:r>
      <w:proofErr w:type="gramStart"/>
      <w:r w:rsidRPr="002934B0">
        <w:rPr>
          <w:rFonts w:ascii="宋体" w:hAnsi="宋体" w:cs="宋体" w:hint="eastAsia"/>
          <w:kern w:val="0"/>
          <w:szCs w:val="21"/>
          <w:u w:val="single"/>
        </w:rPr>
        <w:t>二维码详见</w:t>
      </w:r>
      <w:proofErr w:type="gramEnd"/>
      <w:r w:rsidRPr="002934B0">
        <w:rPr>
          <w:rFonts w:ascii="宋体" w:hAnsi="宋体" w:cs="宋体" w:hint="eastAsia"/>
          <w:kern w:val="0"/>
          <w:szCs w:val="21"/>
          <w:u w:val="single"/>
        </w:rPr>
        <w:t>磋商文件温馨提示）</w:t>
      </w:r>
      <w:proofErr w:type="gramStart"/>
      <w:r w:rsidRPr="002934B0">
        <w:rPr>
          <w:rFonts w:ascii="宋体" w:hAnsi="宋体" w:cs="宋体" w:hint="eastAsia"/>
          <w:kern w:val="0"/>
          <w:szCs w:val="21"/>
          <w:u w:val="single"/>
        </w:rPr>
        <w:t>或微信搜索</w:t>
      </w:r>
      <w:proofErr w:type="gramEnd"/>
      <w:r w:rsidRPr="002934B0">
        <w:rPr>
          <w:rFonts w:ascii="宋体" w:hAnsi="宋体" w:cs="宋体" w:hint="eastAsia"/>
          <w:kern w:val="0"/>
          <w:szCs w:val="21"/>
          <w:u w:val="single"/>
        </w:rPr>
        <w:t>公众号“广东智汇城市招标采购有限公司”</w:t>
      </w:r>
      <w:r w:rsidRPr="002934B0">
        <w:rPr>
          <w:rFonts w:ascii="宋体" w:hAnsi="宋体" w:hint="eastAsia"/>
          <w:szCs w:val="21"/>
        </w:rPr>
        <w:t>获取采购文件，并于</w:t>
      </w:r>
      <w:r w:rsidR="002C63E5" w:rsidRPr="002C63E5">
        <w:rPr>
          <w:rFonts w:ascii="宋体" w:hAnsi="宋体" w:hint="eastAsia"/>
          <w:szCs w:val="21"/>
          <w:u w:val="single"/>
        </w:rPr>
        <w:t>2024年</w:t>
      </w:r>
      <w:r w:rsidR="009310BF">
        <w:rPr>
          <w:rFonts w:ascii="宋体" w:hAnsi="宋体" w:hint="eastAsia"/>
          <w:szCs w:val="21"/>
          <w:u w:val="single"/>
        </w:rPr>
        <w:t>0</w:t>
      </w:r>
      <w:r w:rsidR="009310BF">
        <w:rPr>
          <w:rFonts w:ascii="宋体" w:hAnsi="宋体"/>
          <w:szCs w:val="21"/>
          <w:u w:val="single"/>
        </w:rPr>
        <w:t>4</w:t>
      </w:r>
      <w:r w:rsidR="002C63E5" w:rsidRPr="002C63E5">
        <w:rPr>
          <w:rFonts w:ascii="宋体" w:hAnsi="宋体" w:hint="eastAsia"/>
          <w:szCs w:val="21"/>
          <w:u w:val="single"/>
        </w:rPr>
        <w:t>月</w:t>
      </w:r>
      <w:r w:rsidR="009310BF">
        <w:rPr>
          <w:rFonts w:ascii="宋体" w:hAnsi="宋体" w:hint="eastAsia"/>
          <w:szCs w:val="21"/>
          <w:u w:val="single"/>
        </w:rPr>
        <w:t>0</w:t>
      </w:r>
      <w:r w:rsidR="009310BF">
        <w:rPr>
          <w:rFonts w:ascii="宋体" w:hAnsi="宋体"/>
          <w:szCs w:val="21"/>
          <w:u w:val="single"/>
        </w:rPr>
        <w:t>2</w:t>
      </w:r>
      <w:r w:rsidR="002C63E5" w:rsidRPr="002C63E5">
        <w:rPr>
          <w:rFonts w:ascii="宋体" w:hAnsi="宋体" w:hint="eastAsia"/>
          <w:szCs w:val="21"/>
          <w:u w:val="single"/>
        </w:rPr>
        <w:t>日14点30分</w:t>
      </w:r>
      <w:r w:rsidRPr="002934B0">
        <w:rPr>
          <w:rFonts w:ascii="宋体" w:hAnsi="宋体" w:hint="eastAsia"/>
          <w:szCs w:val="21"/>
        </w:rPr>
        <w:t>（北京时间）前提交响应文件。</w:t>
      </w:r>
    </w:p>
    <w:p w:rsidR="00E92AC5" w:rsidRPr="002934B0" w:rsidRDefault="00F566A0">
      <w:pPr>
        <w:pStyle w:val="aff2"/>
        <w:numPr>
          <w:ilvl w:val="0"/>
          <w:numId w:val="2"/>
        </w:numPr>
        <w:tabs>
          <w:tab w:val="left" w:pos="426"/>
        </w:tabs>
        <w:spacing w:beforeLines="100" w:before="312" w:line="360" w:lineRule="auto"/>
        <w:ind w:left="5675" w:firstLineChars="0" w:hanging="5675"/>
        <w:rPr>
          <w:rFonts w:ascii="宋体" w:hAnsi="宋体"/>
          <w:szCs w:val="21"/>
        </w:rPr>
      </w:pPr>
      <w:r w:rsidRPr="002934B0">
        <w:rPr>
          <w:rFonts w:ascii="宋体" w:hAnsi="宋体" w:hint="eastAsia"/>
          <w:b/>
          <w:szCs w:val="21"/>
        </w:rPr>
        <w:t>项目基本情况：</w:t>
      </w:r>
    </w:p>
    <w:p w:rsidR="00E92AC5" w:rsidRPr="002934B0" w:rsidRDefault="00F566A0">
      <w:pPr>
        <w:tabs>
          <w:tab w:val="left" w:pos="426"/>
        </w:tabs>
        <w:spacing w:line="360" w:lineRule="auto"/>
        <w:ind w:left="420" w:hangingChars="200" w:hanging="420"/>
        <w:rPr>
          <w:rFonts w:ascii="宋体" w:hAnsi="宋体"/>
          <w:szCs w:val="21"/>
          <w:u w:val="single"/>
        </w:rPr>
      </w:pPr>
      <w:r w:rsidRPr="002934B0">
        <w:rPr>
          <w:rFonts w:ascii="宋体" w:hAnsi="宋体" w:hint="eastAsia"/>
          <w:szCs w:val="21"/>
        </w:rPr>
        <w:t>项目编号：</w:t>
      </w:r>
      <w:r w:rsidRPr="002934B0">
        <w:rPr>
          <w:rFonts w:ascii="宋体" w:hAnsi="宋体"/>
          <w:szCs w:val="21"/>
        </w:rPr>
        <w:t>ZHSTZC2024007</w:t>
      </w:r>
    </w:p>
    <w:p w:rsidR="00E92AC5" w:rsidRPr="002934B0" w:rsidRDefault="00F566A0">
      <w:pPr>
        <w:tabs>
          <w:tab w:val="left" w:pos="426"/>
        </w:tabs>
        <w:spacing w:line="360" w:lineRule="auto"/>
        <w:ind w:left="420" w:hangingChars="200" w:hanging="420"/>
        <w:rPr>
          <w:rFonts w:ascii="宋体" w:hAnsi="宋体"/>
          <w:szCs w:val="21"/>
        </w:rPr>
      </w:pPr>
      <w:r w:rsidRPr="002934B0">
        <w:rPr>
          <w:rFonts w:ascii="宋体" w:hAnsi="宋体" w:hint="eastAsia"/>
          <w:szCs w:val="21"/>
        </w:rPr>
        <w:t>项目名称：汕头市澄海区人民法院卷宗档案数字化加工项目</w:t>
      </w:r>
    </w:p>
    <w:p w:rsidR="00E92AC5" w:rsidRPr="002934B0" w:rsidRDefault="00F566A0">
      <w:pPr>
        <w:tabs>
          <w:tab w:val="left" w:pos="426"/>
        </w:tabs>
        <w:spacing w:line="360" w:lineRule="auto"/>
        <w:ind w:left="420" w:hangingChars="200" w:hanging="420"/>
        <w:rPr>
          <w:rFonts w:ascii="宋体" w:hAnsi="宋体"/>
          <w:szCs w:val="21"/>
        </w:rPr>
      </w:pPr>
      <w:r w:rsidRPr="002934B0">
        <w:rPr>
          <w:rFonts w:ascii="宋体" w:hAnsi="宋体" w:hint="eastAsia"/>
          <w:szCs w:val="21"/>
        </w:rPr>
        <w:t>采购方式：竞争性磋商</w:t>
      </w:r>
    </w:p>
    <w:p w:rsidR="00E92AC5" w:rsidRPr="002934B0" w:rsidRDefault="00F566A0">
      <w:pPr>
        <w:tabs>
          <w:tab w:val="left" w:pos="426"/>
        </w:tabs>
        <w:spacing w:line="360" w:lineRule="auto"/>
        <w:ind w:left="420" w:hangingChars="200" w:hanging="420"/>
        <w:rPr>
          <w:rFonts w:ascii="宋体" w:hAnsi="宋体"/>
          <w:szCs w:val="21"/>
        </w:rPr>
      </w:pPr>
      <w:r w:rsidRPr="002934B0">
        <w:rPr>
          <w:rFonts w:ascii="宋体" w:hAnsi="宋体" w:hint="eastAsia"/>
          <w:szCs w:val="21"/>
        </w:rPr>
        <w:t>预算金额：￥820,000.00元</w:t>
      </w:r>
    </w:p>
    <w:p w:rsidR="00E92AC5" w:rsidRPr="002934B0" w:rsidRDefault="00F566A0">
      <w:pPr>
        <w:tabs>
          <w:tab w:val="left" w:pos="426"/>
        </w:tabs>
        <w:spacing w:line="360" w:lineRule="auto"/>
        <w:ind w:left="420" w:hangingChars="200" w:hanging="420"/>
        <w:rPr>
          <w:rFonts w:ascii="宋体" w:hAnsi="宋体"/>
          <w:szCs w:val="21"/>
        </w:rPr>
      </w:pPr>
      <w:r w:rsidRPr="002934B0">
        <w:rPr>
          <w:rFonts w:ascii="宋体" w:hAnsi="宋体" w:hint="eastAsia"/>
          <w:szCs w:val="21"/>
        </w:rPr>
        <w:t>采购需求：</w:t>
      </w:r>
    </w:p>
    <w:p w:rsidR="00E92AC5" w:rsidRPr="002934B0" w:rsidRDefault="00F566A0">
      <w:pPr>
        <w:tabs>
          <w:tab w:val="left" w:pos="284"/>
        </w:tabs>
        <w:spacing w:line="360" w:lineRule="auto"/>
        <w:rPr>
          <w:rFonts w:ascii="宋体" w:hAnsi="宋体"/>
          <w:szCs w:val="21"/>
        </w:rPr>
      </w:pPr>
      <w:r w:rsidRPr="002934B0">
        <w:rPr>
          <w:rFonts w:ascii="宋体" w:hAnsi="宋体" w:hint="eastAsia"/>
          <w:szCs w:val="21"/>
        </w:rPr>
        <w:t>标的内容：</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702"/>
        <w:gridCol w:w="2122"/>
        <w:gridCol w:w="2409"/>
        <w:gridCol w:w="708"/>
        <w:gridCol w:w="2548"/>
      </w:tblGrid>
      <w:tr w:rsidR="002934B0" w:rsidRPr="002934B0">
        <w:trPr>
          <w:trHeight w:val="454"/>
          <w:jc w:val="center"/>
        </w:trPr>
        <w:tc>
          <w:tcPr>
            <w:tcW w:w="413" w:type="pct"/>
            <w:vAlign w:val="center"/>
          </w:tcPr>
          <w:p w:rsidR="00E92AC5" w:rsidRPr="002934B0" w:rsidRDefault="00F566A0">
            <w:pPr>
              <w:rPr>
                <w:rFonts w:ascii="宋体" w:hAnsi="宋体"/>
                <w:bCs/>
                <w:szCs w:val="21"/>
              </w:rPr>
            </w:pPr>
            <w:proofErr w:type="gramStart"/>
            <w:r w:rsidRPr="002934B0">
              <w:rPr>
                <w:rFonts w:ascii="宋体" w:hAnsi="宋体"/>
                <w:bCs/>
                <w:szCs w:val="21"/>
              </w:rPr>
              <w:t>包号</w:t>
            </w:r>
            <w:proofErr w:type="gramEnd"/>
          </w:p>
        </w:tc>
        <w:tc>
          <w:tcPr>
            <w:tcW w:w="1250" w:type="pct"/>
            <w:vAlign w:val="center"/>
          </w:tcPr>
          <w:p w:rsidR="00E92AC5" w:rsidRPr="002934B0" w:rsidRDefault="00F566A0">
            <w:pPr>
              <w:jc w:val="center"/>
              <w:rPr>
                <w:rFonts w:ascii="宋体" w:hAnsi="宋体"/>
                <w:bCs/>
                <w:szCs w:val="21"/>
              </w:rPr>
            </w:pPr>
            <w:r w:rsidRPr="002934B0">
              <w:rPr>
                <w:rFonts w:ascii="宋体" w:hAnsi="宋体"/>
                <w:bCs/>
                <w:szCs w:val="21"/>
              </w:rPr>
              <w:t>标的名称</w:t>
            </w:r>
          </w:p>
        </w:tc>
        <w:tc>
          <w:tcPr>
            <w:tcW w:w="1419" w:type="pct"/>
            <w:vAlign w:val="center"/>
          </w:tcPr>
          <w:p w:rsidR="00E92AC5" w:rsidRPr="002934B0" w:rsidRDefault="00F566A0">
            <w:pPr>
              <w:jc w:val="center"/>
              <w:rPr>
                <w:rFonts w:ascii="宋体" w:hAnsi="宋体"/>
                <w:bCs/>
                <w:szCs w:val="21"/>
              </w:rPr>
            </w:pPr>
            <w:r w:rsidRPr="002934B0">
              <w:rPr>
                <w:rFonts w:ascii="宋体" w:hAnsi="宋体"/>
                <w:bCs/>
                <w:szCs w:val="21"/>
              </w:rPr>
              <w:t>采购</w:t>
            </w:r>
            <w:proofErr w:type="gramStart"/>
            <w:r w:rsidRPr="002934B0">
              <w:rPr>
                <w:rFonts w:ascii="宋体" w:hAnsi="宋体"/>
                <w:bCs/>
                <w:szCs w:val="21"/>
              </w:rPr>
              <w:t>包预算</w:t>
            </w:r>
            <w:proofErr w:type="gramEnd"/>
            <w:r w:rsidRPr="002934B0">
              <w:rPr>
                <w:rFonts w:ascii="宋体" w:hAnsi="宋体"/>
                <w:bCs/>
                <w:szCs w:val="21"/>
              </w:rPr>
              <w:t>金额（元）</w:t>
            </w:r>
          </w:p>
        </w:tc>
        <w:tc>
          <w:tcPr>
            <w:tcW w:w="417" w:type="pct"/>
            <w:vAlign w:val="center"/>
          </w:tcPr>
          <w:p w:rsidR="00E92AC5" w:rsidRPr="002934B0" w:rsidRDefault="00F566A0">
            <w:pPr>
              <w:jc w:val="center"/>
              <w:rPr>
                <w:rFonts w:ascii="宋体" w:hAnsi="宋体"/>
                <w:bCs/>
                <w:szCs w:val="21"/>
              </w:rPr>
            </w:pPr>
            <w:r w:rsidRPr="002934B0">
              <w:rPr>
                <w:rFonts w:ascii="宋体" w:hAnsi="宋体"/>
                <w:bCs/>
                <w:szCs w:val="21"/>
              </w:rPr>
              <w:t>数量</w:t>
            </w:r>
          </w:p>
        </w:tc>
        <w:tc>
          <w:tcPr>
            <w:tcW w:w="1501" w:type="pct"/>
            <w:vAlign w:val="center"/>
          </w:tcPr>
          <w:p w:rsidR="00E92AC5" w:rsidRPr="002934B0" w:rsidRDefault="00F566A0">
            <w:pPr>
              <w:jc w:val="center"/>
              <w:rPr>
                <w:rFonts w:ascii="宋体" w:hAnsi="宋体"/>
                <w:szCs w:val="21"/>
              </w:rPr>
            </w:pPr>
            <w:r w:rsidRPr="002934B0">
              <w:rPr>
                <w:rFonts w:ascii="宋体" w:hAnsi="宋体"/>
                <w:szCs w:val="21"/>
              </w:rPr>
              <w:t>简要技术需求或服务要求</w:t>
            </w:r>
          </w:p>
        </w:tc>
      </w:tr>
      <w:tr w:rsidR="002934B0" w:rsidRPr="002934B0">
        <w:trPr>
          <w:trHeight w:val="454"/>
          <w:jc w:val="center"/>
        </w:trPr>
        <w:tc>
          <w:tcPr>
            <w:tcW w:w="413" w:type="pct"/>
            <w:vAlign w:val="center"/>
          </w:tcPr>
          <w:p w:rsidR="00E92AC5" w:rsidRPr="002934B0" w:rsidRDefault="00F566A0">
            <w:pPr>
              <w:jc w:val="center"/>
              <w:rPr>
                <w:rFonts w:ascii="宋体" w:hAnsi="宋体"/>
                <w:bCs/>
                <w:szCs w:val="21"/>
              </w:rPr>
            </w:pPr>
            <w:r w:rsidRPr="002934B0">
              <w:rPr>
                <w:rFonts w:ascii="宋体" w:hAnsi="宋体"/>
                <w:bCs/>
                <w:szCs w:val="21"/>
              </w:rPr>
              <w:t>1</w:t>
            </w:r>
          </w:p>
        </w:tc>
        <w:tc>
          <w:tcPr>
            <w:tcW w:w="1250" w:type="pct"/>
            <w:vAlign w:val="center"/>
          </w:tcPr>
          <w:p w:rsidR="00E92AC5" w:rsidRPr="002934B0" w:rsidRDefault="00F566A0">
            <w:pPr>
              <w:jc w:val="center"/>
              <w:rPr>
                <w:rFonts w:ascii="宋体" w:hAnsi="宋体"/>
                <w:bCs/>
                <w:szCs w:val="21"/>
              </w:rPr>
            </w:pPr>
            <w:r w:rsidRPr="002934B0">
              <w:rPr>
                <w:rFonts w:ascii="宋体" w:hAnsi="宋体" w:hint="eastAsia"/>
                <w:szCs w:val="21"/>
              </w:rPr>
              <w:t>卷宗档案数字化加工</w:t>
            </w:r>
          </w:p>
        </w:tc>
        <w:tc>
          <w:tcPr>
            <w:tcW w:w="1419" w:type="pct"/>
            <w:vAlign w:val="center"/>
          </w:tcPr>
          <w:p w:rsidR="00E92AC5" w:rsidRPr="002934B0" w:rsidRDefault="00F566A0">
            <w:pPr>
              <w:jc w:val="center"/>
              <w:rPr>
                <w:rFonts w:ascii="宋体" w:hAnsi="宋体"/>
                <w:bCs/>
                <w:szCs w:val="21"/>
              </w:rPr>
            </w:pPr>
            <w:r w:rsidRPr="002934B0">
              <w:rPr>
                <w:rFonts w:ascii="宋体" w:hAnsi="宋体" w:hint="eastAsia"/>
                <w:szCs w:val="21"/>
              </w:rPr>
              <w:t>820,000.00</w:t>
            </w:r>
          </w:p>
        </w:tc>
        <w:tc>
          <w:tcPr>
            <w:tcW w:w="417" w:type="pct"/>
            <w:vAlign w:val="center"/>
          </w:tcPr>
          <w:p w:rsidR="00E92AC5" w:rsidRPr="002934B0" w:rsidRDefault="00F566A0">
            <w:pPr>
              <w:jc w:val="center"/>
              <w:rPr>
                <w:rFonts w:ascii="宋体" w:hAnsi="宋体"/>
                <w:bCs/>
                <w:szCs w:val="21"/>
              </w:rPr>
            </w:pPr>
            <w:r w:rsidRPr="002934B0">
              <w:rPr>
                <w:rFonts w:ascii="宋体" w:hAnsi="宋体" w:hint="eastAsia"/>
                <w:bCs/>
                <w:szCs w:val="21"/>
              </w:rPr>
              <w:t>1项</w:t>
            </w:r>
          </w:p>
        </w:tc>
        <w:tc>
          <w:tcPr>
            <w:tcW w:w="1501" w:type="pct"/>
            <w:vAlign w:val="center"/>
          </w:tcPr>
          <w:p w:rsidR="00E92AC5" w:rsidRPr="002934B0" w:rsidRDefault="00F566A0">
            <w:pPr>
              <w:jc w:val="center"/>
              <w:rPr>
                <w:rFonts w:ascii="宋体" w:hAnsi="宋体"/>
                <w:kern w:val="0"/>
                <w:szCs w:val="21"/>
              </w:rPr>
            </w:pPr>
            <w:r w:rsidRPr="002934B0">
              <w:rPr>
                <w:rFonts w:hint="eastAsia"/>
              </w:rPr>
              <w:t>详见采购文件采购需求</w:t>
            </w:r>
          </w:p>
        </w:tc>
      </w:tr>
    </w:tbl>
    <w:p w:rsidR="00E92AC5" w:rsidRPr="002934B0" w:rsidRDefault="00F566A0">
      <w:pPr>
        <w:spacing w:line="360" w:lineRule="auto"/>
        <w:rPr>
          <w:rFonts w:ascii="宋体" w:hAnsi="宋体" w:cs="宋体"/>
          <w:szCs w:val="21"/>
        </w:rPr>
      </w:pPr>
      <w:r w:rsidRPr="002934B0">
        <w:rPr>
          <w:rFonts w:ascii="宋体" w:hAnsi="宋体" w:hint="eastAsia"/>
          <w:szCs w:val="21"/>
        </w:rPr>
        <w:t>合同履行期限：自签订合同之日起1年。</w:t>
      </w:r>
    </w:p>
    <w:p w:rsidR="00E92AC5" w:rsidRPr="002934B0" w:rsidRDefault="00F566A0">
      <w:pPr>
        <w:tabs>
          <w:tab w:val="left" w:pos="284"/>
        </w:tabs>
        <w:spacing w:line="360" w:lineRule="auto"/>
        <w:rPr>
          <w:rFonts w:ascii="宋体" w:hAnsi="宋体"/>
          <w:szCs w:val="21"/>
        </w:rPr>
      </w:pPr>
      <w:r w:rsidRPr="002934B0">
        <w:rPr>
          <w:rFonts w:ascii="宋体" w:hAnsi="宋体" w:hint="eastAsia"/>
          <w:szCs w:val="21"/>
        </w:rPr>
        <w:t>本项目不接受联合体投标。</w:t>
      </w:r>
    </w:p>
    <w:p w:rsidR="00E92AC5" w:rsidRPr="002934B0" w:rsidRDefault="00F566A0">
      <w:pPr>
        <w:pStyle w:val="aff2"/>
        <w:numPr>
          <w:ilvl w:val="0"/>
          <w:numId w:val="2"/>
        </w:numPr>
        <w:tabs>
          <w:tab w:val="left" w:pos="426"/>
        </w:tabs>
        <w:spacing w:line="360" w:lineRule="auto"/>
        <w:ind w:left="426" w:firstLineChars="0" w:hanging="426"/>
        <w:jc w:val="left"/>
        <w:rPr>
          <w:rFonts w:ascii="宋体" w:hAnsi="宋体"/>
          <w:b/>
          <w:szCs w:val="21"/>
        </w:rPr>
      </w:pPr>
      <w:r w:rsidRPr="002934B0">
        <w:rPr>
          <w:rFonts w:ascii="宋体" w:hAnsi="宋体" w:hint="eastAsia"/>
          <w:b/>
          <w:szCs w:val="21"/>
        </w:rPr>
        <w:t>申请人的资格要求</w:t>
      </w:r>
    </w:p>
    <w:p w:rsidR="00E92AC5" w:rsidRPr="002934B0" w:rsidRDefault="00F566A0">
      <w:pPr>
        <w:pStyle w:val="aff2"/>
        <w:numPr>
          <w:ilvl w:val="0"/>
          <w:numId w:val="3"/>
        </w:numPr>
        <w:spacing w:line="360" w:lineRule="auto"/>
        <w:ind w:left="426" w:firstLineChars="0" w:hanging="426"/>
        <w:rPr>
          <w:rFonts w:ascii="宋体" w:hAnsi="宋体"/>
          <w:szCs w:val="21"/>
        </w:rPr>
      </w:pPr>
      <w:r w:rsidRPr="002934B0">
        <w:rPr>
          <w:rFonts w:ascii="宋体" w:hAnsi="宋体" w:hint="eastAsia"/>
          <w:szCs w:val="21"/>
        </w:rPr>
        <w:t>供应商应具备《中华人民共和国政府采购法》第二十二条规定的条件，提供下列材料：</w:t>
      </w:r>
    </w:p>
    <w:p w:rsidR="00E92AC5" w:rsidRPr="002934B0" w:rsidRDefault="00F566A0">
      <w:pPr>
        <w:pStyle w:val="aff2"/>
        <w:widowControl/>
        <w:numPr>
          <w:ilvl w:val="0"/>
          <w:numId w:val="4"/>
        </w:numPr>
        <w:shd w:val="clear" w:color="auto" w:fill="FFFFFF"/>
        <w:spacing w:line="360" w:lineRule="auto"/>
        <w:ind w:left="426" w:firstLineChars="0" w:hanging="426"/>
        <w:textAlignment w:val="baseline"/>
        <w:rPr>
          <w:rFonts w:ascii="宋体" w:hAnsi="宋体" w:cs="宋体"/>
          <w:kern w:val="0"/>
          <w:szCs w:val="21"/>
        </w:rPr>
      </w:pPr>
      <w:r w:rsidRPr="002934B0">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E92AC5" w:rsidRPr="002934B0" w:rsidRDefault="00F566A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2934B0">
        <w:rPr>
          <w:rFonts w:ascii="宋体" w:hAnsi="宋体" w:cs="宋体" w:hint="eastAsia"/>
          <w:kern w:val="0"/>
          <w:szCs w:val="21"/>
        </w:rPr>
        <w:t>具有依法缴纳税收和社会保障资金的良好记录：提供汕头市政府采购供应商信用承诺函，详见响应文件格式。</w:t>
      </w:r>
    </w:p>
    <w:p w:rsidR="00E92AC5" w:rsidRPr="002934B0" w:rsidRDefault="00F566A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5" w:name="_Hlk90659088"/>
      <w:r w:rsidRPr="002934B0">
        <w:rPr>
          <w:rFonts w:ascii="宋体" w:hAnsi="宋体" w:cs="宋体" w:hint="eastAsia"/>
          <w:kern w:val="0"/>
          <w:szCs w:val="21"/>
        </w:rPr>
        <w:lastRenderedPageBreak/>
        <w:t>具有良好的商业信誉和健全的财务会计制度</w:t>
      </w:r>
      <w:bookmarkEnd w:id="5"/>
      <w:r w:rsidRPr="002934B0">
        <w:rPr>
          <w:rFonts w:ascii="宋体" w:hAnsi="宋体" w:cs="宋体" w:hint="eastAsia"/>
          <w:kern w:val="0"/>
          <w:szCs w:val="21"/>
        </w:rPr>
        <w:t>：提供汕头市政府采购供应商信用承诺函，详见响应文件格式。</w:t>
      </w:r>
    </w:p>
    <w:p w:rsidR="00E92AC5" w:rsidRPr="002934B0" w:rsidRDefault="00F566A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2934B0">
        <w:rPr>
          <w:rFonts w:ascii="宋体" w:hAnsi="宋体" w:cs="宋体" w:hint="eastAsia"/>
          <w:kern w:val="0"/>
          <w:szCs w:val="21"/>
        </w:rPr>
        <w:t>履行合同所必需的设备和专业技术能力：提供汕头市政府采购供应商信用承诺函，详见响应文件格式。</w:t>
      </w:r>
    </w:p>
    <w:p w:rsidR="00E92AC5" w:rsidRPr="002934B0" w:rsidRDefault="00F566A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6" w:name="_Hlk81177175"/>
      <w:r w:rsidRPr="002934B0">
        <w:rPr>
          <w:rFonts w:ascii="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6"/>
      <w:r w:rsidRPr="002934B0">
        <w:rPr>
          <w:rFonts w:ascii="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汕头市政府采购供应商信用承诺函，详见响应文件格式。</w:t>
      </w:r>
    </w:p>
    <w:p w:rsidR="00E92AC5" w:rsidRPr="002934B0" w:rsidRDefault="00F566A0">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2934B0">
        <w:rPr>
          <w:rFonts w:ascii="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E92AC5" w:rsidRPr="002934B0" w:rsidRDefault="00F566A0">
      <w:pPr>
        <w:pStyle w:val="aff2"/>
        <w:numPr>
          <w:ilvl w:val="0"/>
          <w:numId w:val="3"/>
        </w:numPr>
        <w:spacing w:line="360" w:lineRule="auto"/>
        <w:ind w:firstLineChars="0"/>
        <w:rPr>
          <w:rFonts w:ascii="宋体" w:hAnsi="宋体" w:cs="宋体"/>
          <w:kern w:val="0"/>
          <w:szCs w:val="21"/>
        </w:rPr>
      </w:pPr>
      <w:r w:rsidRPr="002934B0">
        <w:rPr>
          <w:rFonts w:ascii="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响应文件格式。</w:t>
      </w:r>
    </w:p>
    <w:p w:rsidR="00E92AC5" w:rsidRPr="002934B0" w:rsidRDefault="00F566A0">
      <w:pPr>
        <w:pStyle w:val="aff2"/>
        <w:numPr>
          <w:ilvl w:val="0"/>
          <w:numId w:val="3"/>
        </w:numPr>
        <w:spacing w:line="360" w:lineRule="auto"/>
        <w:ind w:firstLineChars="0"/>
        <w:rPr>
          <w:rFonts w:ascii="宋体" w:hAnsi="宋体"/>
          <w:szCs w:val="21"/>
        </w:rPr>
      </w:pPr>
      <w:r w:rsidRPr="002934B0">
        <w:rPr>
          <w:rFonts w:ascii="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响应文件格式。</w:t>
      </w:r>
    </w:p>
    <w:p w:rsidR="00E92AC5" w:rsidRPr="002934B0" w:rsidRDefault="00F566A0">
      <w:pPr>
        <w:pStyle w:val="aff2"/>
        <w:numPr>
          <w:ilvl w:val="0"/>
          <w:numId w:val="3"/>
        </w:numPr>
        <w:spacing w:line="360" w:lineRule="auto"/>
        <w:ind w:left="426" w:firstLineChars="0" w:hanging="426"/>
        <w:rPr>
          <w:rFonts w:ascii="宋体" w:hAnsi="宋体"/>
          <w:szCs w:val="21"/>
        </w:rPr>
      </w:pPr>
      <w:r w:rsidRPr="002934B0">
        <w:rPr>
          <w:rFonts w:ascii="宋体" w:hAnsi="宋体" w:hint="eastAsia"/>
          <w:szCs w:val="21"/>
        </w:rPr>
        <w:t>本项目的特定资格要求：无。</w:t>
      </w:r>
    </w:p>
    <w:p w:rsidR="00E92AC5" w:rsidRPr="002934B0" w:rsidRDefault="00F566A0">
      <w:pPr>
        <w:pStyle w:val="aff2"/>
        <w:numPr>
          <w:ilvl w:val="0"/>
          <w:numId w:val="2"/>
        </w:numPr>
        <w:tabs>
          <w:tab w:val="left" w:pos="426"/>
        </w:tabs>
        <w:spacing w:line="360" w:lineRule="auto"/>
        <w:ind w:firstLineChars="0"/>
        <w:rPr>
          <w:rFonts w:ascii="宋体" w:hAnsi="宋体"/>
          <w:b/>
          <w:szCs w:val="21"/>
        </w:rPr>
      </w:pPr>
      <w:bookmarkStart w:id="7" w:name="_Hlk58185024"/>
      <w:r w:rsidRPr="002934B0">
        <w:rPr>
          <w:rFonts w:ascii="宋体" w:hAnsi="宋体" w:hint="eastAsia"/>
          <w:b/>
          <w:szCs w:val="21"/>
        </w:rPr>
        <w:t>获取采购文件</w:t>
      </w:r>
    </w:p>
    <w:bookmarkEnd w:id="7"/>
    <w:p w:rsidR="00E92AC5" w:rsidRPr="002934B0" w:rsidRDefault="00F566A0">
      <w:pPr>
        <w:pStyle w:val="aff2"/>
        <w:spacing w:line="360" w:lineRule="auto"/>
        <w:ind w:left="420" w:firstLineChars="0" w:firstLine="0"/>
        <w:rPr>
          <w:rFonts w:ascii="宋体" w:hAnsi="宋体" w:cs="宋体"/>
          <w:szCs w:val="21"/>
        </w:rPr>
      </w:pPr>
      <w:r w:rsidRPr="002934B0">
        <w:rPr>
          <w:rFonts w:ascii="宋体" w:hAnsi="宋体" w:cs="宋体" w:hint="eastAsia"/>
          <w:szCs w:val="21"/>
        </w:rPr>
        <w:t>时间：</w:t>
      </w:r>
      <w:r w:rsidR="002C63E5">
        <w:rPr>
          <w:rFonts w:ascii="宋体" w:hAnsi="宋体" w:cs="宋体" w:hint="eastAsia"/>
          <w:szCs w:val="21"/>
          <w:u w:val="single"/>
        </w:rPr>
        <w:t>2</w:t>
      </w:r>
      <w:r w:rsidR="002C63E5">
        <w:rPr>
          <w:rFonts w:ascii="宋体" w:hAnsi="宋体" w:cs="宋体"/>
          <w:szCs w:val="21"/>
          <w:u w:val="single"/>
        </w:rPr>
        <w:t>024</w:t>
      </w:r>
      <w:r w:rsidRPr="002934B0">
        <w:rPr>
          <w:rFonts w:ascii="宋体" w:hAnsi="宋体" w:cs="宋体" w:hint="eastAsia"/>
          <w:szCs w:val="21"/>
          <w:u w:val="single"/>
        </w:rPr>
        <w:t>年</w:t>
      </w:r>
      <w:r w:rsidR="002C63E5">
        <w:rPr>
          <w:rFonts w:ascii="宋体" w:hAnsi="宋体" w:cs="宋体"/>
          <w:szCs w:val="21"/>
          <w:u w:val="single"/>
        </w:rPr>
        <w:t>03</w:t>
      </w:r>
      <w:r w:rsidRPr="002934B0">
        <w:rPr>
          <w:rFonts w:ascii="宋体" w:hAnsi="宋体" w:cs="宋体" w:hint="eastAsia"/>
          <w:szCs w:val="21"/>
          <w:u w:val="single"/>
        </w:rPr>
        <w:t>月</w:t>
      </w:r>
      <w:r w:rsidR="002C63E5">
        <w:rPr>
          <w:rFonts w:ascii="宋体" w:hAnsi="宋体" w:cs="宋体"/>
          <w:szCs w:val="21"/>
          <w:u w:val="single"/>
        </w:rPr>
        <w:t>18</w:t>
      </w:r>
      <w:r w:rsidRPr="002934B0">
        <w:rPr>
          <w:rFonts w:ascii="宋体" w:hAnsi="宋体" w:cs="宋体" w:hint="eastAsia"/>
          <w:szCs w:val="21"/>
          <w:u w:val="single"/>
        </w:rPr>
        <w:t>日</w:t>
      </w:r>
      <w:r w:rsidRPr="002934B0">
        <w:rPr>
          <w:rFonts w:ascii="宋体" w:hAnsi="宋体" w:cs="宋体" w:hint="eastAsia"/>
          <w:szCs w:val="21"/>
        </w:rPr>
        <w:t>至</w:t>
      </w:r>
      <w:r w:rsidR="002C63E5">
        <w:rPr>
          <w:rFonts w:ascii="宋体" w:hAnsi="宋体" w:cs="宋体" w:hint="eastAsia"/>
          <w:szCs w:val="21"/>
          <w:u w:val="single"/>
        </w:rPr>
        <w:t>2</w:t>
      </w:r>
      <w:r w:rsidR="002C63E5">
        <w:rPr>
          <w:rFonts w:ascii="宋体" w:hAnsi="宋体" w:cs="宋体"/>
          <w:szCs w:val="21"/>
          <w:u w:val="single"/>
        </w:rPr>
        <w:t>024</w:t>
      </w:r>
      <w:r w:rsidRPr="002934B0">
        <w:rPr>
          <w:rFonts w:ascii="宋体" w:hAnsi="宋体" w:cs="宋体" w:hint="eastAsia"/>
          <w:szCs w:val="21"/>
          <w:u w:val="single"/>
        </w:rPr>
        <w:t>年</w:t>
      </w:r>
      <w:r w:rsidR="002C63E5">
        <w:rPr>
          <w:rFonts w:ascii="宋体" w:hAnsi="宋体" w:cs="宋体"/>
          <w:szCs w:val="21"/>
          <w:u w:val="single"/>
        </w:rPr>
        <w:t>03</w:t>
      </w:r>
      <w:r w:rsidRPr="002934B0">
        <w:rPr>
          <w:rFonts w:ascii="宋体" w:hAnsi="宋体" w:cs="宋体" w:hint="eastAsia"/>
          <w:szCs w:val="21"/>
          <w:u w:val="single"/>
        </w:rPr>
        <w:t>月</w:t>
      </w:r>
      <w:r w:rsidR="002C63E5">
        <w:rPr>
          <w:rFonts w:ascii="宋体" w:hAnsi="宋体" w:cs="宋体"/>
          <w:szCs w:val="21"/>
          <w:u w:val="single"/>
        </w:rPr>
        <w:t>25</w:t>
      </w:r>
      <w:r w:rsidRPr="002934B0">
        <w:rPr>
          <w:rFonts w:ascii="宋体" w:hAnsi="宋体" w:cs="宋体" w:hint="eastAsia"/>
          <w:szCs w:val="21"/>
          <w:u w:val="single"/>
        </w:rPr>
        <w:t>日</w:t>
      </w:r>
      <w:r w:rsidRPr="002934B0">
        <w:rPr>
          <w:rFonts w:ascii="宋体" w:hAnsi="宋体" w:cs="宋体" w:hint="eastAsia"/>
          <w:iCs/>
          <w:szCs w:val="21"/>
          <w:u w:val="single"/>
        </w:rPr>
        <w:t>（磋商文件的发售期限自开始之日起不得少于5个工作日）</w:t>
      </w:r>
      <w:r w:rsidRPr="002934B0">
        <w:rPr>
          <w:rFonts w:ascii="宋体" w:hAnsi="宋体" w:cs="宋体" w:hint="eastAsia"/>
          <w:szCs w:val="21"/>
        </w:rPr>
        <w:t>，每天上午9：00至12：00，下午2：30至5：30（北京时间，</w:t>
      </w:r>
      <w:r w:rsidRPr="002934B0">
        <w:rPr>
          <w:rFonts w:ascii="宋体" w:hAnsi="宋体" w:cs="宋体"/>
          <w:szCs w:val="21"/>
        </w:rPr>
        <w:t>法定节假日</w:t>
      </w:r>
      <w:r w:rsidRPr="002934B0">
        <w:rPr>
          <w:rFonts w:ascii="宋体" w:hAnsi="宋体" w:cs="宋体" w:hint="eastAsia"/>
          <w:szCs w:val="21"/>
        </w:rPr>
        <w:t>除外）</w:t>
      </w:r>
    </w:p>
    <w:p w:rsidR="00E92AC5" w:rsidRPr="002934B0" w:rsidRDefault="00F566A0">
      <w:pPr>
        <w:pStyle w:val="aff2"/>
        <w:spacing w:line="360" w:lineRule="auto"/>
        <w:ind w:left="420" w:firstLineChars="2" w:firstLine="4"/>
        <w:rPr>
          <w:rFonts w:ascii="宋体" w:hAnsi="宋体" w:cs="宋体"/>
          <w:szCs w:val="21"/>
        </w:rPr>
      </w:pPr>
      <w:r w:rsidRPr="002934B0">
        <w:rPr>
          <w:rFonts w:ascii="宋体" w:hAnsi="宋体" w:cs="宋体" w:hint="eastAsia"/>
          <w:szCs w:val="21"/>
        </w:rPr>
        <w:t>地点：汕头市龙湖区黄山路65号</w:t>
      </w:r>
      <w:proofErr w:type="gramStart"/>
      <w:r w:rsidRPr="002934B0">
        <w:rPr>
          <w:rFonts w:ascii="宋体" w:hAnsi="宋体" w:cs="宋体" w:hint="eastAsia"/>
          <w:szCs w:val="21"/>
        </w:rPr>
        <w:t>诚融大厦</w:t>
      </w:r>
      <w:proofErr w:type="gramEnd"/>
      <w:r w:rsidRPr="002934B0">
        <w:rPr>
          <w:rFonts w:ascii="宋体" w:hAnsi="宋体" w:cs="宋体" w:hint="eastAsia"/>
          <w:szCs w:val="21"/>
        </w:rPr>
        <w:t>8楼809号房或</w:t>
      </w:r>
      <w:proofErr w:type="gramStart"/>
      <w:r w:rsidRPr="002934B0">
        <w:rPr>
          <w:rFonts w:ascii="宋体" w:hAnsi="宋体" w:cs="宋体" w:hint="eastAsia"/>
          <w:szCs w:val="21"/>
        </w:rPr>
        <w:t>使用微信扫描</w:t>
      </w:r>
      <w:proofErr w:type="gramEnd"/>
      <w:r w:rsidRPr="002934B0">
        <w:rPr>
          <w:rFonts w:ascii="宋体" w:hAnsi="宋体" w:cs="宋体" w:hint="eastAsia"/>
          <w:szCs w:val="21"/>
        </w:rPr>
        <w:t>二维码（</w:t>
      </w:r>
      <w:proofErr w:type="gramStart"/>
      <w:r w:rsidRPr="002934B0">
        <w:rPr>
          <w:rFonts w:ascii="宋体" w:hAnsi="宋体" w:cs="宋体" w:hint="eastAsia"/>
          <w:szCs w:val="21"/>
        </w:rPr>
        <w:t>二维码详见</w:t>
      </w:r>
      <w:proofErr w:type="gramEnd"/>
      <w:r w:rsidRPr="002934B0">
        <w:rPr>
          <w:rFonts w:ascii="宋体" w:hAnsi="宋体" w:cs="宋体" w:hint="eastAsia"/>
          <w:szCs w:val="21"/>
        </w:rPr>
        <w:t>磋商文件温馨提示）</w:t>
      </w:r>
      <w:proofErr w:type="gramStart"/>
      <w:r w:rsidRPr="002934B0">
        <w:rPr>
          <w:rFonts w:ascii="宋体" w:hAnsi="宋体" w:cs="宋体" w:hint="eastAsia"/>
          <w:szCs w:val="21"/>
        </w:rPr>
        <w:t>或微信搜索</w:t>
      </w:r>
      <w:proofErr w:type="gramEnd"/>
      <w:r w:rsidRPr="002934B0">
        <w:rPr>
          <w:rFonts w:ascii="宋体" w:hAnsi="宋体" w:cs="宋体" w:hint="eastAsia"/>
          <w:szCs w:val="21"/>
        </w:rPr>
        <w:t>公众号“广东智汇城市招标采购有限公司”进行获取。</w:t>
      </w:r>
    </w:p>
    <w:p w:rsidR="00E92AC5" w:rsidRPr="002934B0" w:rsidRDefault="00F566A0">
      <w:pPr>
        <w:pStyle w:val="aff2"/>
        <w:spacing w:line="360" w:lineRule="auto"/>
        <w:ind w:left="420" w:firstLineChars="0" w:firstLine="0"/>
        <w:rPr>
          <w:rFonts w:ascii="宋体" w:hAnsi="宋体" w:cs="宋体"/>
          <w:szCs w:val="21"/>
          <w:u w:val="single"/>
        </w:rPr>
      </w:pPr>
      <w:r w:rsidRPr="002934B0">
        <w:rPr>
          <w:rFonts w:ascii="宋体" w:hAnsi="宋体" w:cs="宋体" w:hint="eastAsia"/>
          <w:szCs w:val="21"/>
        </w:rPr>
        <w:lastRenderedPageBreak/>
        <w:t>方式：现场或线上获取</w:t>
      </w:r>
    </w:p>
    <w:p w:rsidR="00E92AC5" w:rsidRPr="002934B0" w:rsidRDefault="00F566A0">
      <w:pPr>
        <w:pStyle w:val="aff2"/>
        <w:spacing w:line="360" w:lineRule="auto"/>
        <w:ind w:left="420" w:firstLineChars="0" w:firstLine="0"/>
        <w:rPr>
          <w:rFonts w:ascii="宋体" w:hAnsi="宋体" w:cs="宋体"/>
          <w:szCs w:val="21"/>
        </w:rPr>
      </w:pPr>
      <w:r w:rsidRPr="002934B0">
        <w:rPr>
          <w:rFonts w:ascii="宋体" w:hAnsi="宋体" w:cs="宋体" w:hint="eastAsia"/>
          <w:szCs w:val="21"/>
        </w:rPr>
        <w:t>售价：￥</w:t>
      </w:r>
      <w:r w:rsidRPr="002934B0">
        <w:rPr>
          <w:rFonts w:ascii="宋体" w:hAnsi="宋体" w:cs="宋体"/>
          <w:szCs w:val="21"/>
        </w:rPr>
        <w:t>30</w:t>
      </w:r>
      <w:r w:rsidRPr="002934B0">
        <w:rPr>
          <w:rFonts w:ascii="宋体" w:hAnsi="宋体" w:cs="宋体" w:hint="eastAsia"/>
          <w:szCs w:val="21"/>
        </w:rPr>
        <w:t>0元</w:t>
      </w:r>
    </w:p>
    <w:p w:rsidR="00E92AC5" w:rsidRPr="002934B0" w:rsidRDefault="00F566A0">
      <w:pPr>
        <w:pStyle w:val="aff2"/>
        <w:numPr>
          <w:ilvl w:val="0"/>
          <w:numId w:val="2"/>
        </w:numPr>
        <w:tabs>
          <w:tab w:val="left" w:pos="426"/>
        </w:tabs>
        <w:spacing w:line="360" w:lineRule="auto"/>
        <w:ind w:left="0" w:firstLineChars="0" w:firstLine="0"/>
        <w:rPr>
          <w:rFonts w:ascii="宋体" w:hAnsi="宋体"/>
          <w:b/>
          <w:szCs w:val="21"/>
        </w:rPr>
      </w:pPr>
      <w:r w:rsidRPr="002934B0">
        <w:rPr>
          <w:rFonts w:ascii="宋体" w:hAnsi="宋体" w:hint="eastAsia"/>
          <w:b/>
          <w:szCs w:val="21"/>
        </w:rPr>
        <w:t>响应文件提交</w:t>
      </w:r>
    </w:p>
    <w:p w:rsidR="00E92AC5" w:rsidRPr="002934B0" w:rsidRDefault="00F566A0">
      <w:pPr>
        <w:tabs>
          <w:tab w:val="left" w:pos="284"/>
          <w:tab w:val="left" w:pos="426"/>
        </w:tabs>
        <w:spacing w:line="360" w:lineRule="auto"/>
        <w:ind w:left="420" w:hangingChars="200" w:hanging="420"/>
        <w:rPr>
          <w:rFonts w:ascii="宋体" w:hAnsi="宋体"/>
          <w:szCs w:val="21"/>
        </w:rPr>
      </w:pPr>
      <w:r w:rsidRPr="002934B0">
        <w:rPr>
          <w:rFonts w:ascii="宋体" w:hAnsi="宋体" w:hint="eastAsia"/>
          <w:szCs w:val="21"/>
        </w:rPr>
        <w:t xml:space="preserve">    截止时间</w:t>
      </w:r>
      <w:r w:rsidR="002C63E5" w:rsidRPr="002C63E5">
        <w:rPr>
          <w:rFonts w:ascii="宋体" w:hAnsi="宋体" w:hint="eastAsia"/>
          <w:szCs w:val="21"/>
          <w:u w:val="single"/>
        </w:rPr>
        <w:t>2024年</w:t>
      </w:r>
      <w:r w:rsidR="009310BF">
        <w:rPr>
          <w:rFonts w:ascii="宋体" w:hAnsi="宋体" w:hint="eastAsia"/>
          <w:szCs w:val="21"/>
          <w:u w:val="single"/>
        </w:rPr>
        <w:t>0</w:t>
      </w:r>
      <w:r w:rsidR="009310BF">
        <w:rPr>
          <w:rFonts w:ascii="宋体" w:hAnsi="宋体"/>
          <w:szCs w:val="21"/>
          <w:u w:val="single"/>
        </w:rPr>
        <w:t>4</w:t>
      </w:r>
      <w:r w:rsidR="002C63E5" w:rsidRPr="002C63E5">
        <w:rPr>
          <w:rFonts w:ascii="宋体" w:hAnsi="宋体" w:hint="eastAsia"/>
          <w:szCs w:val="21"/>
          <w:u w:val="single"/>
        </w:rPr>
        <w:t>月</w:t>
      </w:r>
      <w:r w:rsidR="009310BF">
        <w:rPr>
          <w:rFonts w:ascii="宋体" w:hAnsi="宋体" w:hint="eastAsia"/>
          <w:szCs w:val="21"/>
          <w:u w:val="single"/>
        </w:rPr>
        <w:t>0</w:t>
      </w:r>
      <w:r w:rsidR="009310BF">
        <w:rPr>
          <w:rFonts w:ascii="宋体" w:hAnsi="宋体"/>
          <w:szCs w:val="21"/>
          <w:u w:val="single"/>
        </w:rPr>
        <w:t>2</w:t>
      </w:r>
      <w:r w:rsidR="002C63E5" w:rsidRPr="002C63E5">
        <w:rPr>
          <w:rFonts w:ascii="宋体" w:hAnsi="宋体" w:hint="eastAsia"/>
          <w:szCs w:val="21"/>
          <w:u w:val="single"/>
        </w:rPr>
        <w:t>日14点30分</w:t>
      </w:r>
      <w:r w:rsidRPr="002934B0">
        <w:rPr>
          <w:rFonts w:ascii="宋体" w:hAnsi="宋体" w:hint="eastAsia"/>
          <w:szCs w:val="21"/>
        </w:rPr>
        <w:t>（北京时间）（从磋商文件开始发出之日起</w:t>
      </w:r>
      <w:proofErr w:type="gramStart"/>
      <w:r w:rsidRPr="002934B0">
        <w:rPr>
          <w:rFonts w:ascii="宋体" w:hAnsi="宋体" w:hint="eastAsia"/>
          <w:szCs w:val="21"/>
        </w:rPr>
        <w:t>至供应</w:t>
      </w:r>
      <w:proofErr w:type="gramEnd"/>
      <w:r w:rsidRPr="002934B0">
        <w:rPr>
          <w:rFonts w:ascii="宋体" w:hAnsi="宋体" w:hint="eastAsia"/>
          <w:szCs w:val="21"/>
        </w:rPr>
        <w:t>商提交首次响应文件截止之日</w:t>
      </w:r>
      <w:proofErr w:type="gramStart"/>
      <w:r w:rsidRPr="002934B0">
        <w:rPr>
          <w:rFonts w:ascii="宋体" w:hAnsi="宋体" w:hint="eastAsia"/>
          <w:szCs w:val="21"/>
        </w:rPr>
        <w:t>止不得</w:t>
      </w:r>
      <w:proofErr w:type="gramEnd"/>
      <w:r w:rsidRPr="002934B0">
        <w:rPr>
          <w:rFonts w:ascii="宋体" w:hAnsi="宋体" w:hint="eastAsia"/>
          <w:szCs w:val="21"/>
        </w:rPr>
        <w:t>少于10日）</w:t>
      </w:r>
    </w:p>
    <w:p w:rsidR="00E92AC5" w:rsidRPr="002934B0" w:rsidRDefault="00F566A0">
      <w:pPr>
        <w:pStyle w:val="aff2"/>
        <w:tabs>
          <w:tab w:val="left" w:pos="426"/>
        </w:tabs>
        <w:spacing w:line="360" w:lineRule="auto"/>
        <w:ind w:left="420" w:firstLineChars="0" w:firstLine="0"/>
        <w:rPr>
          <w:rFonts w:ascii="宋体" w:hAnsi="宋体"/>
          <w:szCs w:val="21"/>
        </w:rPr>
      </w:pPr>
      <w:r w:rsidRPr="002934B0">
        <w:rPr>
          <w:rFonts w:ascii="宋体" w:hAnsi="宋体" w:hint="eastAsia"/>
          <w:szCs w:val="21"/>
        </w:rPr>
        <w:t>地点：汕头市龙湖区黄山路65号</w:t>
      </w:r>
      <w:proofErr w:type="gramStart"/>
      <w:r w:rsidRPr="002934B0">
        <w:rPr>
          <w:rFonts w:ascii="宋体" w:hAnsi="宋体" w:hint="eastAsia"/>
          <w:szCs w:val="21"/>
        </w:rPr>
        <w:t>诚融大厦</w:t>
      </w:r>
      <w:proofErr w:type="gramEnd"/>
      <w:r w:rsidRPr="002934B0">
        <w:rPr>
          <w:rFonts w:ascii="宋体" w:hAnsi="宋体" w:hint="eastAsia"/>
          <w:szCs w:val="21"/>
        </w:rPr>
        <w:t>8楼808号房</w:t>
      </w:r>
    </w:p>
    <w:p w:rsidR="00E92AC5" w:rsidRPr="002934B0" w:rsidRDefault="00F566A0">
      <w:pPr>
        <w:pStyle w:val="aff2"/>
        <w:numPr>
          <w:ilvl w:val="0"/>
          <w:numId w:val="2"/>
        </w:numPr>
        <w:tabs>
          <w:tab w:val="left" w:pos="426"/>
        </w:tabs>
        <w:spacing w:line="360" w:lineRule="auto"/>
        <w:ind w:leftChars="-1" w:left="-2" w:firstLineChars="0" w:firstLine="1"/>
        <w:rPr>
          <w:rFonts w:ascii="宋体" w:hAnsi="宋体"/>
          <w:b/>
          <w:szCs w:val="21"/>
        </w:rPr>
      </w:pPr>
      <w:r w:rsidRPr="002934B0">
        <w:rPr>
          <w:rFonts w:ascii="宋体" w:hAnsi="宋体" w:hint="eastAsia"/>
          <w:b/>
          <w:szCs w:val="21"/>
        </w:rPr>
        <w:t>开启</w:t>
      </w:r>
    </w:p>
    <w:p w:rsidR="00E92AC5" w:rsidRPr="002934B0" w:rsidRDefault="00F566A0">
      <w:pPr>
        <w:pStyle w:val="aff2"/>
        <w:tabs>
          <w:tab w:val="left" w:pos="426"/>
        </w:tabs>
        <w:spacing w:line="360" w:lineRule="auto"/>
        <w:ind w:left="-1"/>
        <w:rPr>
          <w:rFonts w:ascii="宋体" w:hAnsi="宋体"/>
          <w:szCs w:val="21"/>
        </w:rPr>
      </w:pPr>
      <w:r w:rsidRPr="002934B0">
        <w:rPr>
          <w:rFonts w:ascii="宋体" w:hAnsi="宋体" w:hint="eastAsia"/>
          <w:szCs w:val="21"/>
        </w:rPr>
        <w:t>时间：</w:t>
      </w:r>
      <w:r w:rsidR="002C63E5" w:rsidRPr="002C63E5">
        <w:rPr>
          <w:rFonts w:ascii="宋体" w:hAnsi="宋体" w:hint="eastAsia"/>
          <w:szCs w:val="21"/>
        </w:rPr>
        <w:t>2024年</w:t>
      </w:r>
      <w:r w:rsidR="009310BF">
        <w:rPr>
          <w:rFonts w:ascii="宋体" w:hAnsi="宋体" w:hint="eastAsia"/>
          <w:szCs w:val="21"/>
        </w:rPr>
        <w:t>0</w:t>
      </w:r>
      <w:r w:rsidR="009310BF">
        <w:rPr>
          <w:rFonts w:ascii="宋体" w:hAnsi="宋体"/>
          <w:szCs w:val="21"/>
        </w:rPr>
        <w:t>4</w:t>
      </w:r>
      <w:r w:rsidR="002C63E5" w:rsidRPr="002C63E5">
        <w:rPr>
          <w:rFonts w:ascii="宋体" w:hAnsi="宋体" w:hint="eastAsia"/>
          <w:szCs w:val="21"/>
        </w:rPr>
        <w:t>月</w:t>
      </w:r>
      <w:r w:rsidR="009310BF">
        <w:rPr>
          <w:rFonts w:ascii="宋体" w:hAnsi="宋体"/>
          <w:szCs w:val="21"/>
        </w:rPr>
        <w:t>02</w:t>
      </w:r>
      <w:r w:rsidR="002C63E5" w:rsidRPr="002C63E5">
        <w:rPr>
          <w:rFonts w:ascii="宋体" w:hAnsi="宋体" w:hint="eastAsia"/>
          <w:szCs w:val="21"/>
        </w:rPr>
        <w:t>日14点30分</w:t>
      </w:r>
      <w:r w:rsidRPr="002934B0">
        <w:rPr>
          <w:rFonts w:ascii="宋体" w:hAnsi="宋体" w:hint="eastAsia"/>
          <w:szCs w:val="21"/>
        </w:rPr>
        <w:t>（北京时间）</w:t>
      </w:r>
    </w:p>
    <w:p w:rsidR="00E92AC5" w:rsidRPr="002934B0" w:rsidRDefault="00F566A0">
      <w:pPr>
        <w:pStyle w:val="aff2"/>
        <w:tabs>
          <w:tab w:val="left" w:pos="426"/>
        </w:tabs>
        <w:spacing w:line="360" w:lineRule="auto"/>
        <w:ind w:left="-1"/>
        <w:rPr>
          <w:rFonts w:ascii="宋体" w:hAnsi="宋体"/>
          <w:szCs w:val="21"/>
        </w:rPr>
      </w:pPr>
      <w:r w:rsidRPr="002934B0">
        <w:rPr>
          <w:rFonts w:ascii="宋体" w:hAnsi="宋体" w:hint="eastAsia"/>
          <w:szCs w:val="21"/>
        </w:rPr>
        <w:t>地点：汕头市龙湖区黄山路65号</w:t>
      </w:r>
      <w:proofErr w:type="gramStart"/>
      <w:r w:rsidRPr="002934B0">
        <w:rPr>
          <w:rFonts w:ascii="宋体" w:hAnsi="宋体" w:hint="eastAsia"/>
          <w:szCs w:val="21"/>
        </w:rPr>
        <w:t>诚融大厦</w:t>
      </w:r>
      <w:proofErr w:type="gramEnd"/>
      <w:r w:rsidRPr="002934B0">
        <w:rPr>
          <w:rFonts w:ascii="宋体" w:hAnsi="宋体" w:hint="eastAsia"/>
          <w:szCs w:val="21"/>
        </w:rPr>
        <w:t>8楼808号房</w:t>
      </w:r>
    </w:p>
    <w:p w:rsidR="00E92AC5" w:rsidRPr="002934B0" w:rsidRDefault="00F566A0">
      <w:pPr>
        <w:pStyle w:val="aff2"/>
        <w:numPr>
          <w:ilvl w:val="0"/>
          <w:numId w:val="2"/>
        </w:numPr>
        <w:tabs>
          <w:tab w:val="left" w:pos="426"/>
        </w:tabs>
        <w:spacing w:line="360" w:lineRule="auto"/>
        <w:ind w:leftChars="-1" w:left="-2" w:firstLineChars="0" w:firstLine="1"/>
        <w:rPr>
          <w:rFonts w:ascii="宋体" w:hAnsi="宋体"/>
          <w:b/>
          <w:szCs w:val="21"/>
        </w:rPr>
      </w:pPr>
      <w:r w:rsidRPr="002934B0">
        <w:rPr>
          <w:rFonts w:ascii="宋体" w:hAnsi="宋体" w:hint="eastAsia"/>
          <w:b/>
          <w:szCs w:val="21"/>
        </w:rPr>
        <w:t>公告期限</w:t>
      </w:r>
    </w:p>
    <w:p w:rsidR="00E92AC5" w:rsidRPr="002934B0" w:rsidRDefault="00F566A0">
      <w:pPr>
        <w:pStyle w:val="aff2"/>
        <w:tabs>
          <w:tab w:val="left" w:pos="426"/>
        </w:tabs>
        <w:spacing w:line="360" w:lineRule="auto"/>
        <w:ind w:left="420" w:firstLineChars="0" w:firstLine="0"/>
        <w:rPr>
          <w:rFonts w:ascii="宋体" w:hAnsi="宋体"/>
          <w:szCs w:val="21"/>
        </w:rPr>
      </w:pPr>
      <w:r w:rsidRPr="002934B0">
        <w:rPr>
          <w:rFonts w:ascii="宋体" w:hAnsi="宋体" w:hint="eastAsia"/>
          <w:szCs w:val="21"/>
        </w:rPr>
        <w:t>自本公告发布之日起3个工作日。</w:t>
      </w:r>
    </w:p>
    <w:p w:rsidR="00E92AC5" w:rsidRPr="002934B0" w:rsidRDefault="00F566A0">
      <w:pPr>
        <w:pStyle w:val="aff2"/>
        <w:numPr>
          <w:ilvl w:val="0"/>
          <w:numId w:val="2"/>
        </w:numPr>
        <w:tabs>
          <w:tab w:val="left" w:pos="426"/>
        </w:tabs>
        <w:spacing w:line="360" w:lineRule="auto"/>
        <w:ind w:firstLineChars="0"/>
        <w:rPr>
          <w:rFonts w:ascii="宋体" w:hAnsi="宋体"/>
          <w:b/>
          <w:szCs w:val="21"/>
        </w:rPr>
      </w:pPr>
      <w:r w:rsidRPr="002934B0">
        <w:rPr>
          <w:rFonts w:ascii="宋体" w:hAnsi="宋体" w:hint="eastAsia"/>
          <w:b/>
          <w:szCs w:val="21"/>
        </w:rPr>
        <w:t>其他补充事宜</w:t>
      </w:r>
    </w:p>
    <w:p w:rsidR="00E92AC5" w:rsidRPr="002934B0" w:rsidRDefault="00F566A0">
      <w:pPr>
        <w:pStyle w:val="aff2"/>
        <w:numPr>
          <w:ilvl w:val="0"/>
          <w:numId w:val="5"/>
        </w:numPr>
        <w:tabs>
          <w:tab w:val="left" w:pos="426"/>
        </w:tabs>
        <w:spacing w:line="360" w:lineRule="auto"/>
        <w:ind w:left="426" w:firstLineChars="0" w:hanging="426"/>
        <w:rPr>
          <w:rFonts w:ascii="宋体" w:hAnsi="宋体"/>
          <w:bCs/>
          <w:szCs w:val="21"/>
        </w:rPr>
      </w:pPr>
      <w:r w:rsidRPr="002934B0">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E92AC5" w:rsidRPr="002934B0" w:rsidRDefault="00F566A0">
      <w:pPr>
        <w:pStyle w:val="aff2"/>
        <w:numPr>
          <w:ilvl w:val="0"/>
          <w:numId w:val="5"/>
        </w:numPr>
        <w:tabs>
          <w:tab w:val="left" w:pos="426"/>
        </w:tabs>
        <w:spacing w:line="360" w:lineRule="auto"/>
        <w:ind w:firstLineChars="0"/>
        <w:rPr>
          <w:rFonts w:ascii="宋体" w:hAnsi="宋体"/>
          <w:bCs/>
          <w:szCs w:val="21"/>
        </w:rPr>
      </w:pPr>
      <w:r w:rsidRPr="002934B0">
        <w:rPr>
          <w:rFonts w:ascii="宋体" w:hAnsi="宋体" w:hint="eastAsia"/>
          <w:bCs/>
          <w:szCs w:val="21"/>
        </w:rPr>
        <w:t>本项目采购标的所属行业为</w:t>
      </w:r>
      <w:r w:rsidRPr="002934B0">
        <w:rPr>
          <w:rFonts w:ascii="宋体" w:hAnsi="宋体" w:hint="eastAsia"/>
          <w:bCs/>
          <w:szCs w:val="21"/>
          <w:u w:val="single"/>
        </w:rPr>
        <w:t>租赁和商务服务业</w:t>
      </w:r>
      <w:r w:rsidRPr="002934B0">
        <w:rPr>
          <w:rFonts w:ascii="宋体" w:hAnsi="宋体" w:hint="eastAsia"/>
          <w:bCs/>
          <w:szCs w:val="21"/>
        </w:rPr>
        <w:t>。</w:t>
      </w:r>
    </w:p>
    <w:p w:rsidR="00E92AC5" w:rsidRPr="002934B0" w:rsidRDefault="00F566A0">
      <w:pPr>
        <w:pStyle w:val="aff2"/>
        <w:numPr>
          <w:ilvl w:val="0"/>
          <w:numId w:val="5"/>
        </w:numPr>
        <w:tabs>
          <w:tab w:val="left" w:pos="426"/>
        </w:tabs>
        <w:spacing w:line="360" w:lineRule="auto"/>
        <w:ind w:left="426" w:firstLineChars="0" w:hanging="426"/>
        <w:rPr>
          <w:rFonts w:ascii="宋体" w:hAnsi="宋体"/>
          <w:bCs/>
          <w:szCs w:val="21"/>
        </w:rPr>
      </w:pPr>
      <w:r w:rsidRPr="002934B0">
        <w:rPr>
          <w:rFonts w:ascii="宋体" w:hAnsi="宋体" w:hint="eastAsia"/>
          <w:bCs/>
          <w:szCs w:val="21"/>
        </w:rPr>
        <w:t>采购文件公示/下载媒体</w:t>
      </w:r>
    </w:p>
    <w:p w:rsidR="00E92AC5" w:rsidRPr="002934B0" w:rsidRDefault="00F566A0">
      <w:pPr>
        <w:pStyle w:val="aff2"/>
        <w:spacing w:line="360" w:lineRule="auto"/>
        <w:ind w:left="420" w:firstLineChars="0" w:firstLine="0"/>
        <w:rPr>
          <w:rFonts w:ascii="宋体" w:hAnsi="宋体"/>
          <w:bCs/>
          <w:szCs w:val="21"/>
        </w:rPr>
      </w:pPr>
      <w:r w:rsidRPr="002934B0">
        <w:rPr>
          <w:rFonts w:ascii="宋体" w:hAnsi="宋体" w:hint="eastAsia"/>
          <w:bCs/>
          <w:szCs w:val="21"/>
        </w:rPr>
        <w:t>中国政府采购网</w:t>
      </w:r>
      <w:r w:rsidRPr="002934B0">
        <w:rPr>
          <w:rFonts w:ascii="宋体" w:hAnsi="宋体"/>
          <w:bCs/>
          <w:szCs w:val="21"/>
        </w:rPr>
        <w:t>(http://www.ccgp.gov.cn/)</w:t>
      </w:r>
      <w:r w:rsidRPr="002934B0">
        <w:rPr>
          <w:rFonts w:ascii="宋体" w:hAnsi="宋体" w:hint="eastAsia"/>
          <w:bCs/>
          <w:szCs w:val="21"/>
        </w:rPr>
        <w:t>、</w:t>
      </w:r>
      <w:r w:rsidRPr="002934B0">
        <w:rPr>
          <w:rFonts w:ascii="宋体" w:hAnsi="宋体" w:hint="eastAsia"/>
          <w:spacing w:val="-4"/>
          <w:szCs w:val="21"/>
        </w:rPr>
        <w:t>中国采购与招标网(</w:t>
      </w:r>
      <w:r w:rsidRPr="002934B0">
        <w:rPr>
          <w:rFonts w:ascii="宋体" w:hAnsi="宋体"/>
          <w:spacing w:val="-4"/>
          <w:szCs w:val="21"/>
        </w:rPr>
        <w:t>https://www.chinabidding.cn/</w:t>
      </w:r>
      <w:r w:rsidRPr="002934B0">
        <w:rPr>
          <w:rFonts w:ascii="宋体" w:hAnsi="宋体" w:hint="eastAsia"/>
          <w:spacing w:val="-4"/>
          <w:szCs w:val="21"/>
        </w:rPr>
        <w:t>)、</w:t>
      </w:r>
      <w:r w:rsidRPr="002934B0">
        <w:rPr>
          <w:rFonts w:ascii="宋体" w:hAnsi="宋体" w:hint="eastAsia"/>
          <w:bCs/>
          <w:szCs w:val="21"/>
        </w:rPr>
        <w:t>广东</w:t>
      </w:r>
      <w:proofErr w:type="gramStart"/>
      <w:r w:rsidRPr="002934B0">
        <w:rPr>
          <w:rFonts w:ascii="宋体" w:hAnsi="宋体" w:hint="eastAsia"/>
          <w:bCs/>
          <w:szCs w:val="21"/>
        </w:rPr>
        <w:t>智汇城市</w:t>
      </w:r>
      <w:proofErr w:type="gramEnd"/>
      <w:r w:rsidRPr="002934B0">
        <w:rPr>
          <w:rFonts w:ascii="宋体" w:hAnsi="宋体" w:hint="eastAsia"/>
          <w:bCs/>
          <w:szCs w:val="21"/>
        </w:rPr>
        <w:t>招标采购有限公司网站</w:t>
      </w:r>
      <w:r w:rsidRPr="002934B0">
        <w:rPr>
          <w:rFonts w:ascii="宋体" w:hAnsi="宋体"/>
          <w:bCs/>
          <w:szCs w:val="21"/>
        </w:rPr>
        <w:t>(http://www.gdzhcity.com/)</w:t>
      </w:r>
    </w:p>
    <w:p w:rsidR="00E92AC5" w:rsidRPr="002934B0" w:rsidRDefault="00F566A0">
      <w:pPr>
        <w:pStyle w:val="aff2"/>
        <w:numPr>
          <w:ilvl w:val="0"/>
          <w:numId w:val="5"/>
        </w:numPr>
        <w:tabs>
          <w:tab w:val="left" w:pos="426"/>
        </w:tabs>
        <w:spacing w:line="360" w:lineRule="auto"/>
        <w:ind w:left="426" w:firstLineChars="0" w:hanging="426"/>
        <w:rPr>
          <w:rFonts w:ascii="宋体" w:hAnsi="宋体"/>
          <w:bCs/>
          <w:szCs w:val="21"/>
        </w:rPr>
      </w:pPr>
      <w:r w:rsidRPr="002934B0">
        <w:rPr>
          <w:rFonts w:ascii="宋体" w:hAnsi="宋体" w:hint="eastAsia"/>
          <w:bCs/>
          <w:szCs w:val="21"/>
        </w:rPr>
        <w:t>拟参加本项目的潜在供应商须在规定时间内按要求</w:t>
      </w:r>
      <w:proofErr w:type="gramStart"/>
      <w:r w:rsidRPr="002934B0">
        <w:rPr>
          <w:rFonts w:ascii="宋体" w:hAnsi="宋体" w:hint="eastAsia"/>
          <w:bCs/>
          <w:szCs w:val="21"/>
        </w:rPr>
        <w:t>获取磋商</w:t>
      </w:r>
      <w:proofErr w:type="gramEnd"/>
      <w:r w:rsidRPr="002934B0">
        <w:rPr>
          <w:rFonts w:ascii="宋体" w:hAnsi="宋体" w:hint="eastAsia"/>
          <w:bCs/>
          <w:szCs w:val="21"/>
        </w:rPr>
        <w:t>文件后方可参与本项目的投标。</w:t>
      </w:r>
      <w:proofErr w:type="gramStart"/>
      <w:r w:rsidRPr="002934B0">
        <w:rPr>
          <w:rFonts w:ascii="宋体" w:hAnsi="宋体" w:hint="eastAsia"/>
          <w:bCs/>
          <w:szCs w:val="21"/>
        </w:rPr>
        <w:t>获取磋商</w:t>
      </w:r>
      <w:proofErr w:type="gramEnd"/>
      <w:r w:rsidRPr="002934B0">
        <w:rPr>
          <w:rFonts w:ascii="宋体" w:hAnsi="宋体" w:hint="eastAsia"/>
          <w:bCs/>
          <w:szCs w:val="21"/>
        </w:rPr>
        <w:t>文件后而不参加磋商的潜在供应商，请在开标日期三日前以书面形式通知采购代理机构。</w:t>
      </w:r>
    </w:p>
    <w:p w:rsidR="00E92AC5" w:rsidRPr="002934B0" w:rsidRDefault="00F566A0">
      <w:pPr>
        <w:pStyle w:val="aff2"/>
        <w:numPr>
          <w:ilvl w:val="0"/>
          <w:numId w:val="5"/>
        </w:numPr>
        <w:tabs>
          <w:tab w:val="left" w:pos="426"/>
        </w:tabs>
        <w:spacing w:line="360" w:lineRule="auto"/>
        <w:ind w:firstLineChars="0"/>
        <w:rPr>
          <w:rFonts w:ascii="宋体" w:hAnsi="宋体"/>
          <w:bCs/>
          <w:szCs w:val="21"/>
        </w:rPr>
      </w:pPr>
      <w:proofErr w:type="gramStart"/>
      <w:r w:rsidRPr="002934B0">
        <w:rPr>
          <w:rFonts w:ascii="宋体" w:hAnsi="宋体" w:hint="eastAsia"/>
          <w:bCs/>
          <w:szCs w:val="21"/>
        </w:rPr>
        <w:t>获取磋商</w:t>
      </w:r>
      <w:proofErr w:type="gramEnd"/>
      <w:r w:rsidRPr="002934B0">
        <w:rPr>
          <w:rFonts w:ascii="宋体" w:hAnsi="宋体" w:hint="eastAsia"/>
          <w:bCs/>
          <w:szCs w:val="21"/>
        </w:rPr>
        <w:t>文件联系人及联系方式：袁小姐 0754-82770125</w:t>
      </w:r>
      <w:r w:rsidRPr="002934B0">
        <w:rPr>
          <w:rFonts w:ascii="宋体" w:hAnsi="宋体"/>
          <w:bCs/>
          <w:szCs w:val="21"/>
        </w:rPr>
        <w:t xml:space="preserve"> </w:t>
      </w:r>
      <w:r w:rsidRPr="002934B0">
        <w:rPr>
          <w:rFonts w:ascii="宋体" w:hAnsi="宋体" w:hint="eastAsia"/>
          <w:bCs/>
          <w:szCs w:val="21"/>
        </w:rPr>
        <w:t>邮箱：</w:t>
      </w:r>
      <w:r w:rsidRPr="002934B0">
        <w:rPr>
          <w:rFonts w:ascii="宋体" w:hAnsi="宋体"/>
        </w:rPr>
        <w:t>zhcs_st@163.com</w:t>
      </w:r>
      <w:r w:rsidRPr="002934B0">
        <w:rPr>
          <w:rFonts w:ascii="宋体" w:hAnsi="宋体" w:hint="eastAsia"/>
          <w:bCs/>
          <w:szCs w:val="21"/>
        </w:rPr>
        <w:t>。</w:t>
      </w:r>
    </w:p>
    <w:p w:rsidR="00E92AC5" w:rsidRPr="002934B0" w:rsidRDefault="00F566A0">
      <w:pPr>
        <w:pStyle w:val="aff2"/>
        <w:numPr>
          <w:ilvl w:val="0"/>
          <w:numId w:val="2"/>
        </w:numPr>
        <w:tabs>
          <w:tab w:val="left" w:pos="567"/>
        </w:tabs>
        <w:spacing w:beforeLines="50" w:before="156" w:line="360" w:lineRule="auto"/>
        <w:ind w:firstLineChars="0"/>
        <w:rPr>
          <w:rFonts w:ascii="宋体" w:hAnsi="宋体"/>
          <w:b/>
          <w:szCs w:val="21"/>
        </w:rPr>
      </w:pPr>
      <w:r w:rsidRPr="002934B0">
        <w:rPr>
          <w:rFonts w:ascii="宋体" w:hAnsi="宋体" w:hint="eastAsia"/>
          <w:b/>
          <w:szCs w:val="21"/>
        </w:rPr>
        <w:t>对本次采购提出询问，请按以下方式联系。</w:t>
      </w:r>
    </w:p>
    <w:p w:rsidR="00E92AC5" w:rsidRPr="002934B0" w:rsidRDefault="00F566A0">
      <w:pPr>
        <w:pStyle w:val="aff2"/>
        <w:numPr>
          <w:ilvl w:val="0"/>
          <w:numId w:val="6"/>
        </w:numPr>
        <w:tabs>
          <w:tab w:val="left" w:pos="567"/>
        </w:tabs>
        <w:spacing w:line="360" w:lineRule="auto"/>
        <w:ind w:firstLineChars="0"/>
        <w:rPr>
          <w:rFonts w:ascii="宋体" w:hAnsi="宋体"/>
          <w:b/>
          <w:szCs w:val="21"/>
        </w:rPr>
      </w:pPr>
      <w:r w:rsidRPr="002934B0">
        <w:rPr>
          <w:rFonts w:ascii="宋体" w:hAnsi="宋体" w:hint="eastAsia"/>
          <w:b/>
          <w:szCs w:val="21"/>
        </w:rPr>
        <w:t>采购人信息</w:t>
      </w:r>
    </w:p>
    <w:p w:rsidR="00E92AC5" w:rsidRPr="002934B0" w:rsidRDefault="00F566A0">
      <w:pPr>
        <w:tabs>
          <w:tab w:val="left" w:pos="567"/>
        </w:tabs>
        <w:spacing w:line="360" w:lineRule="auto"/>
        <w:ind w:leftChars="202" w:left="424"/>
        <w:rPr>
          <w:rFonts w:ascii="宋体" w:hAnsi="宋体"/>
          <w:bCs/>
          <w:szCs w:val="21"/>
        </w:rPr>
      </w:pPr>
      <w:r w:rsidRPr="002934B0">
        <w:rPr>
          <w:rFonts w:ascii="宋体" w:hAnsi="宋体" w:hint="eastAsia"/>
          <w:bCs/>
          <w:szCs w:val="21"/>
        </w:rPr>
        <w:lastRenderedPageBreak/>
        <w:t>名 称：汕头市澄海区人民法院</w:t>
      </w:r>
    </w:p>
    <w:p w:rsidR="00E92AC5" w:rsidRPr="002934B0" w:rsidRDefault="00F566A0">
      <w:pPr>
        <w:tabs>
          <w:tab w:val="left" w:pos="567"/>
        </w:tabs>
        <w:spacing w:line="360" w:lineRule="auto"/>
        <w:ind w:leftChars="202" w:left="424"/>
        <w:rPr>
          <w:rFonts w:ascii="宋体" w:hAnsi="宋体"/>
          <w:bCs/>
          <w:szCs w:val="21"/>
        </w:rPr>
      </w:pPr>
      <w:r w:rsidRPr="002934B0">
        <w:rPr>
          <w:rFonts w:ascii="宋体" w:hAnsi="宋体" w:hint="eastAsia"/>
          <w:bCs/>
          <w:szCs w:val="21"/>
        </w:rPr>
        <w:t>地址：广东省汕头市澄海区新区</w:t>
      </w:r>
      <w:proofErr w:type="gramStart"/>
      <w:r w:rsidRPr="002934B0">
        <w:rPr>
          <w:rFonts w:ascii="宋体" w:hAnsi="宋体" w:hint="eastAsia"/>
          <w:bCs/>
          <w:szCs w:val="21"/>
        </w:rPr>
        <w:t>玉潭路东侧</w:t>
      </w:r>
      <w:proofErr w:type="gramEnd"/>
    </w:p>
    <w:p w:rsidR="00E92AC5" w:rsidRPr="002934B0" w:rsidRDefault="00F566A0">
      <w:pPr>
        <w:tabs>
          <w:tab w:val="left" w:pos="567"/>
        </w:tabs>
        <w:spacing w:line="360" w:lineRule="auto"/>
        <w:ind w:leftChars="202" w:left="424"/>
        <w:rPr>
          <w:rFonts w:ascii="宋体" w:hAnsi="宋体"/>
          <w:b/>
          <w:szCs w:val="21"/>
        </w:rPr>
      </w:pPr>
      <w:r w:rsidRPr="002934B0">
        <w:rPr>
          <w:rFonts w:ascii="宋体" w:hAnsi="宋体" w:hint="eastAsia"/>
          <w:bCs/>
          <w:szCs w:val="21"/>
        </w:rPr>
        <w:t>联系方式：</w:t>
      </w:r>
      <w:r w:rsidRPr="002934B0">
        <w:rPr>
          <w:rFonts w:ascii="宋体" w:hAnsi="宋体"/>
          <w:bCs/>
          <w:szCs w:val="21"/>
        </w:rPr>
        <w:t>0754-86985045</w:t>
      </w:r>
    </w:p>
    <w:p w:rsidR="00E92AC5" w:rsidRPr="002934B0" w:rsidRDefault="00F566A0">
      <w:pPr>
        <w:pStyle w:val="aff2"/>
        <w:numPr>
          <w:ilvl w:val="0"/>
          <w:numId w:val="6"/>
        </w:numPr>
        <w:tabs>
          <w:tab w:val="left" w:pos="567"/>
        </w:tabs>
        <w:spacing w:line="360" w:lineRule="auto"/>
        <w:ind w:firstLineChars="0"/>
        <w:rPr>
          <w:rFonts w:ascii="宋体" w:hAnsi="宋体"/>
          <w:b/>
          <w:szCs w:val="21"/>
        </w:rPr>
      </w:pPr>
      <w:r w:rsidRPr="002934B0">
        <w:rPr>
          <w:rFonts w:ascii="宋体" w:hAnsi="宋体" w:hint="eastAsia"/>
          <w:b/>
          <w:szCs w:val="21"/>
        </w:rPr>
        <w:t>采购代理机构信息</w:t>
      </w:r>
    </w:p>
    <w:p w:rsidR="00E92AC5" w:rsidRPr="002934B0" w:rsidRDefault="00F566A0">
      <w:pPr>
        <w:tabs>
          <w:tab w:val="left" w:pos="567"/>
        </w:tabs>
        <w:spacing w:line="360" w:lineRule="auto"/>
        <w:ind w:leftChars="202" w:left="424"/>
        <w:rPr>
          <w:rFonts w:ascii="宋体" w:hAnsi="宋体"/>
          <w:bCs/>
          <w:szCs w:val="21"/>
        </w:rPr>
      </w:pPr>
      <w:r w:rsidRPr="002934B0">
        <w:rPr>
          <w:rFonts w:ascii="宋体" w:hAnsi="宋体" w:hint="eastAsia"/>
          <w:bCs/>
          <w:szCs w:val="21"/>
        </w:rPr>
        <w:t xml:space="preserve">名 </w:t>
      </w:r>
      <w:r w:rsidRPr="002934B0">
        <w:rPr>
          <w:rFonts w:ascii="宋体" w:hAnsi="宋体"/>
          <w:bCs/>
          <w:szCs w:val="21"/>
        </w:rPr>
        <w:t xml:space="preserve"> </w:t>
      </w:r>
      <w:r w:rsidRPr="002934B0">
        <w:rPr>
          <w:rFonts w:ascii="宋体" w:hAnsi="宋体" w:hint="eastAsia"/>
          <w:bCs/>
          <w:szCs w:val="21"/>
        </w:rPr>
        <w:t>称：广东</w:t>
      </w:r>
      <w:proofErr w:type="gramStart"/>
      <w:r w:rsidRPr="002934B0">
        <w:rPr>
          <w:rFonts w:ascii="宋体" w:hAnsi="宋体" w:hint="eastAsia"/>
          <w:bCs/>
          <w:szCs w:val="21"/>
        </w:rPr>
        <w:t>智汇城市</w:t>
      </w:r>
      <w:proofErr w:type="gramEnd"/>
      <w:r w:rsidRPr="002934B0">
        <w:rPr>
          <w:rFonts w:ascii="宋体" w:hAnsi="宋体" w:hint="eastAsia"/>
          <w:bCs/>
          <w:szCs w:val="21"/>
        </w:rPr>
        <w:t>招标采购有限公司</w:t>
      </w:r>
    </w:p>
    <w:p w:rsidR="00E92AC5" w:rsidRPr="002934B0" w:rsidRDefault="00F566A0">
      <w:pPr>
        <w:tabs>
          <w:tab w:val="left" w:pos="567"/>
        </w:tabs>
        <w:spacing w:line="360" w:lineRule="auto"/>
        <w:ind w:leftChars="202" w:left="424"/>
        <w:rPr>
          <w:rFonts w:ascii="宋体" w:hAnsi="宋体"/>
          <w:bCs/>
          <w:szCs w:val="21"/>
        </w:rPr>
      </w:pPr>
      <w:r w:rsidRPr="002934B0">
        <w:rPr>
          <w:rFonts w:ascii="宋体" w:hAnsi="宋体" w:hint="eastAsia"/>
          <w:bCs/>
          <w:szCs w:val="21"/>
        </w:rPr>
        <w:t>地　址：汕头市龙湖区黄山路65号</w:t>
      </w:r>
      <w:proofErr w:type="gramStart"/>
      <w:r w:rsidRPr="002934B0">
        <w:rPr>
          <w:rFonts w:ascii="宋体" w:hAnsi="宋体" w:hint="eastAsia"/>
          <w:bCs/>
          <w:szCs w:val="21"/>
        </w:rPr>
        <w:t>诚融大厦</w:t>
      </w:r>
      <w:proofErr w:type="gramEnd"/>
      <w:r w:rsidRPr="002934B0">
        <w:rPr>
          <w:rFonts w:ascii="宋体" w:hAnsi="宋体" w:hint="eastAsia"/>
          <w:bCs/>
          <w:szCs w:val="21"/>
        </w:rPr>
        <w:t>8楼808、809号房</w:t>
      </w:r>
    </w:p>
    <w:p w:rsidR="00E92AC5" w:rsidRPr="002934B0" w:rsidRDefault="00F566A0">
      <w:pPr>
        <w:tabs>
          <w:tab w:val="left" w:pos="567"/>
        </w:tabs>
        <w:spacing w:line="360" w:lineRule="auto"/>
        <w:ind w:leftChars="202" w:left="424"/>
        <w:rPr>
          <w:rFonts w:ascii="宋体" w:hAnsi="宋体"/>
          <w:b/>
          <w:szCs w:val="21"/>
        </w:rPr>
      </w:pPr>
      <w:r w:rsidRPr="002934B0">
        <w:rPr>
          <w:rFonts w:ascii="宋体" w:hAnsi="宋体" w:hint="eastAsia"/>
          <w:bCs/>
          <w:szCs w:val="21"/>
        </w:rPr>
        <w:t>联系方式：0754-82770125</w:t>
      </w:r>
    </w:p>
    <w:p w:rsidR="00E92AC5" w:rsidRPr="002934B0" w:rsidRDefault="00F566A0">
      <w:pPr>
        <w:pStyle w:val="aff2"/>
        <w:numPr>
          <w:ilvl w:val="0"/>
          <w:numId w:val="6"/>
        </w:numPr>
        <w:tabs>
          <w:tab w:val="left" w:pos="567"/>
        </w:tabs>
        <w:spacing w:line="360" w:lineRule="auto"/>
        <w:ind w:firstLineChars="0"/>
        <w:rPr>
          <w:rFonts w:ascii="宋体" w:hAnsi="宋体"/>
          <w:b/>
          <w:szCs w:val="21"/>
        </w:rPr>
      </w:pPr>
      <w:r w:rsidRPr="002934B0">
        <w:rPr>
          <w:rFonts w:ascii="宋体" w:hAnsi="宋体" w:hint="eastAsia"/>
          <w:b/>
          <w:szCs w:val="21"/>
        </w:rPr>
        <w:t>项目联系方式</w:t>
      </w:r>
    </w:p>
    <w:p w:rsidR="00E92AC5" w:rsidRPr="002934B0" w:rsidRDefault="00F566A0">
      <w:pPr>
        <w:tabs>
          <w:tab w:val="left" w:pos="567"/>
        </w:tabs>
        <w:spacing w:line="360" w:lineRule="auto"/>
        <w:ind w:leftChars="135" w:left="283" w:firstLineChars="68" w:firstLine="143"/>
        <w:rPr>
          <w:rFonts w:ascii="宋体" w:hAnsi="宋体"/>
          <w:bCs/>
          <w:szCs w:val="21"/>
        </w:rPr>
      </w:pPr>
      <w:r w:rsidRPr="002934B0">
        <w:rPr>
          <w:rFonts w:ascii="宋体" w:hAnsi="宋体" w:hint="eastAsia"/>
          <w:bCs/>
          <w:szCs w:val="21"/>
        </w:rPr>
        <w:t>项目联系人：袁小姐</w:t>
      </w:r>
    </w:p>
    <w:p w:rsidR="00E92AC5" w:rsidRPr="002934B0" w:rsidRDefault="00F566A0">
      <w:pPr>
        <w:tabs>
          <w:tab w:val="left" w:pos="567"/>
        </w:tabs>
        <w:spacing w:line="360" w:lineRule="auto"/>
        <w:ind w:leftChars="135" w:left="283" w:firstLineChars="68" w:firstLine="143"/>
        <w:rPr>
          <w:rFonts w:ascii="宋体" w:hAnsi="宋体"/>
          <w:b/>
          <w:szCs w:val="21"/>
        </w:rPr>
      </w:pPr>
      <w:r w:rsidRPr="002934B0">
        <w:rPr>
          <w:rFonts w:ascii="宋体" w:hAnsi="宋体" w:hint="eastAsia"/>
          <w:bCs/>
          <w:szCs w:val="21"/>
        </w:rPr>
        <w:t>电　话：0754-82770125</w:t>
      </w:r>
    </w:p>
    <w:p w:rsidR="00E92AC5" w:rsidRPr="002934B0" w:rsidRDefault="00F566A0">
      <w:pPr>
        <w:tabs>
          <w:tab w:val="left" w:pos="567"/>
        </w:tabs>
        <w:spacing w:before="840" w:line="360" w:lineRule="auto"/>
        <w:jc w:val="right"/>
        <w:rPr>
          <w:rFonts w:ascii="宋体" w:hAnsi="宋体"/>
          <w:b/>
          <w:szCs w:val="21"/>
        </w:rPr>
      </w:pPr>
      <w:r w:rsidRPr="002934B0">
        <w:rPr>
          <w:rFonts w:ascii="宋体" w:hAnsi="宋体" w:hint="eastAsia"/>
          <w:b/>
          <w:szCs w:val="21"/>
        </w:rPr>
        <w:t>发布人：广东</w:t>
      </w:r>
      <w:proofErr w:type="gramStart"/>
      <w:r w:rsidRPr="002934B0">
        <w:rPr>
          <w:rFonts w:ascii="宋体" w:hAnsi="宋体" w:hint="eastAsia"/>
          <w:b/>
          <w:szCs w:val="21"/>
        </w:rPr>
        <w:t>智汇城市</w:t>
      </w:r>
      <w:proofErr w:type="gramEnd"/>
      <w:r w:rsidRPr="002934B0">
        <w:rPr>
          <w:rFonts w:ascii="宋体" w:hAnsi="宋体" w:hint="eastAsia"/>
          <w:b/>
          <w:szCs w:val="21"/>
        </w:rPr>
        <w:t>招标采购有限公司</w:t>
      </w:r>
    </w:p>
    <w:p w:rsidR="00E92AC5" w:rsidRPr="002934B0" w:rsidRDefault="00F566A0">
      <w:pPr>
        <w:tabs>
          <w:tab w:val="left" w:pos="567"/>
        </w:tabs>
        <w:spacing w:before="156" w:line="360" w:lineRule="auto"/>
        <w:jc w:val="right"/>
        <w:rPr>
          <w:rFonts w:ascii="宋体" w:hAnsi="宋体"/>
          <w:b/>
          <w:szCs w:val="21"/>
        </w:rPr>
      </w:pPr>
      <w:r w:rsidRPr="002934B0">
        <w:rPr>
          <w:rFonts w:ascii="宋体" w:hAnsi="宋体" w:hint="eastAsia"/>
          <w:b/>
          <w:szCs w:val="21"/>
        </w:rPr>
        <w:t>发布时间：</w:t>
      </w:r>
      <w:r w:rsidR="002C63E5">
        <w:rPr>
          <w:rFonts w:ascii="宋体" w:hAnsi="宋体"/>
          <w:b/>
          <w:szCs w:val="21"/>
        </w:rPr>
        <w:t>2024</w:t>
      </w:r>
      <w:r w:rsidRPr="002934B0">
        <w:rPr>
          <w:rFonts w:ascii="宋体" w:hAnsi="宋体" w:hint="eastAsia"/>
          <w:b/>
          <w:szCs w:val="21"/>
        </w:rPr>
        <w:t>年</w:t>
      </w:r>
      <w:r w:rsidR="002C63E5">
        <w:rPr>
          <w:rFonts w:ascii="宋体" w:hAnsi="宋体"/>
          <w:b/>
          <w:szCs w:val="21"/>
        </w:rPr>
        <w:t>03</w:t>
      </w:r>
      <w:r w:rsidRPr="002934B0">
        <w:rPr>
          <w:rFonts w:ascii="宋体" w:hAnsi="宋体" w:hint="eastAsia"/>
          <w:b/>
          <w:szCs w:val="21"/>
        </w:rPr>
        <w:t>月</w:t>
      </w:r>
      <w:r w:rsidR="002C63E5">
        <w:rPr>
          <w:rFonts w:ascii="宋体" w:hAnsi="宋体"/>
          <w:b/>
          <w:szCs w:val="21"/>
        </w:rPr>
        <w:t>18</w:t>
      </w:r>
      <w:r w:rsidRPr="002934B0">
        <w:rPr>
          <w:rFonts w:ascii="宋体" w:hAnsi="宋体" w:hint="eastAsia"/>
          <w:b/>
          <w:szCs w:val="21"/>
        </w:rPr>
        <w:t>日</w:t>
      </w:r>
    </w:p>
    <w:p w:rsidR="00E92AC5" w:rsidRPr="002934B0" w:rsidRDefault="00F566A0">
      <w:pPr>
        <w:pageBreakBefore/>
        <w:spacing w:before="340" w:after="330" w:line="360" w:lineRule="auto"/>
        <w:jc w:val="center"/>
        <w:outlineLvl w:val="0"/>
        <w:rPr>
          <w:rFonts w:ascii="宋体" w:hAnsi="宋体" w:cstheme="minorBidi"/>
          <w:b/>
          <w:bCs/>
          <w:spacing w:val="20"/>
          <w:kern w:val="44"/>
          <w:sz w:val="32"/>
          <w:szCs w:val="32"/>
        </w:rPr>
      </w:pPr>
      <w:bookmarkStart w:id="8" w:name="_Toc90976500"/>
      <w:bookmarkStart w:id="9" w:name="_Toc161671690"/>
      <w:bookmarkEnd w:id="1"/>
      <w:bookmarkEnd w:id="2"/>
      <w:r w:rsidRPr="002934B0">
        <w:rPr>
          <w:rFonts w:ascii="宋体" w:hAnsi="宋体" w:cstheme="minorBidi" w:hint="eastAsia"/>
          <w:b/>
          <w:bCs/>
          <w:spacing w:val="20"/>
          <w:kern w:val="44"/>
          <w:sz w:val="32"/>
          <w:szCs w:val="32"/>
        </w:rPr>
        <w:lastRenderedPageBreak/>
        <w:t>第二部分</w:t>
      </w:r>
      <w:r w:rsidRPr="002934B0">
        <w:rPr>
          <w:rFonts w:ascii="宋体" w:hAnsi="宋体" w:cstheme="minorBidi"/>
          <w:b/>
          <w:bCs/>
          <w:spacing w:val="20"/>
          <w:kern w:val="44"/>
          <w:sz w:val="32"/>
          <w:szCs w:val="32"/>
        </w:rPr>
        <w:t xml:space="preserve"> </w:t>
      </w:r>
      <w:r w:rsidRPr="002934B0">
        <w:rPr>
          <w:rFonts w:ascii="宋体" w:hAnsi="宋体" w:cstheme="minorBidi" w:hint="eastAsia"/>
          <w:b/>
          <w:bCs/>
          <w:spacing w:val="20"/>
          <w:kern w:val="44"/>
          <w:sz w:val="32"/>
          <w:szCs w:val="32"/>
        </w:rPr>
        <w:t>采购需求</w:t>
      </w:r>
      <w:bookmarkStart w:id="10" w:name="_Hlk90919605"/>
      <w:bookmarkEnd w:id="8"/>
      <w:bookmarkEnd w:id="9"/>
    </w:p>
    <w:p w:rsidR="00E92AC5" w:rsidRPr="002934B0" w:rsidRDefault="00F566A0">
      <w:pPr>
        <w:spacing w:line="360" w:lineRule="auto"/>
        <w:contextualSpacing/>
        <w:rPr>
          <w:rFonts w:ascii="宋体" w:hAnsi="宋体" w:cstheme="minorBidi"/>
          <w:b/>
          <w:szCs w:val="21"/>
        </w:rPr>
      </w:pPr>
      <w:r w:rsidRPr="002934B0">
        <w:rPr>
          <w:rFonts w:ascii="宋体" w:hAnsi="宋体" w:cstheme="minorBidi" w:hint="eastAsia"/>
          <w:b/>
          <w:szCs w:val="21"/>
        </w:rPr>
        <w:t>说明：</w:t>
      </w:r>
    </w:p>
    <w:p w:rsidR="00E92AC5" w:rsidRPr="002934B0" w:rsidRDefault="00F566A0">
      <w:pPr>
        <w:numPr>
          <w:ilvl w:val="0"/>
          <w:numId w:val="7"/>
        </w:numPr>
        <w:spacing w:line="360" w:lineRule="auto"/>
        <w:rPr>
          <w:rFonts w:ascii="宋体" w:hAnsi="宋体" w:cstheme="minorBidi"/>
          <w:szCs w:val="21"/>
        </w:rPr>
      </w:pPr>
      <w:r w:rsidRPr="002934B0">
        <w:rPr>
          <w:rFonts w:ascii="宋体" w:hAnsi="宋体"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E92AC5" w:rsidRPr="002934B0" w:rsidRDefault="00F566A0">
      <w:pPr>
        <w:numPr>
          <w:ilvl w:val="0"/>
          <w:numId w:val="7"/>
        </w:numPr>
        <w:spacing w:line="360" w:lineRule="auto"/>
        <w:rPr>
          <w:rFonts w:ascii="宋体" w:hAnsi="宋体" w:cstheme="minorBidi"/>
          <w:szCs w:val="21"/>
        </w:rPr>
      </w:pPr>
      <w:r w:rsidRPr="002934B0">
        <w:rPr>
          <w:rFonts w:ascii="宋体" w:hAnsi="宋体" w:cstheme="minorBidi" w:hint="eastAsia"/>
          <w:szCs w:val="21"/>
        </w:rPr>
        <w:t>响应报价中不得</w:t>
      </w:r>
      <w:proofErr w:type="gramStart"/>
      <w:r w:rsidRPr="002934B0">
        <w:rPr>
          <w:rFonts w:ascii="宋体" w:hAnsi="宋体" w:cstheme="minorBidi" w:hint="eastAsia"/>
          <w:szCs w:val="21"/>
        </w:rPr>
        <w:t>包含磋商</w:t>
      </w:r>
      <w:proofErr w:type="gramEnd"/>
      <w:r w:rsidRPr="002934B0">
        <w:rPr>
          <w:rFonts w:ascii="宋体" w:hAnsi="宋体" w:cstheme="minorBidi" w:hint="eastAsia"/>
          <w:szCs w:val="21"/>
        </w:rPr>
        <w:t>文件要求以外的内容，否则，在评审时不予核减。若响应报价有缺漏项的，缺漏项部分的价格视为已包含在响应报价中，成交后不作任何调整。</w:t>
      </w:r>
    </w:p>
    <w:p w:rsidR="00E92AC5" w:rsidRPr="002934B0" w:rsidRDefault="00F566A0">
      <w:pPr>
        <w:numPr>
          <w:ilvl w:val="0"/>
          <w:numId w:val="8"/>
        </w:numPr>
        <w:spacing w:line="360" w:lineRule="auto"/>
        <w:contextualSpacing/>
        <w:rPr>
          <w:rFonts w:ascii="宋体" w:hAnsi="宋体" w:cstheme="minorBidi"/>
          <w:b/>
          <w:szCs w:val="21"/>
        </w:rPr>
      </w:pPr>
      <w:r w:rsidRPr="002934B0">
        <w:rPr>
          <w:rFonts w:ascii="宋体" w:hAnsi="宋体" w:cstheme="minorBidi"/>
          <w:b/>
          <w:szCs w:val="21"/>
        </w:rPr>
        <w:t>采购标的</w:t>
      </w:r>
    </w:p>
    <w:p w:rsidR="00E92AC5" w:rsidRPr="002934B0" w:rsidRDefault="00F566A0">
      <w:pPr>
        <w:numPr>
          <w:ilvl w:val="0"/>
          <w:numId w:val="9"/>
        </w:numPr>
        <w:spacing w:line="360" w:lineRule="auto"/>
        <w:contextualSpacing/>
        <w:rPr>
          <w:rFonts w:ascii="宋体" w:hAnsi="宋体" w:cstheme="minorBidi"/>
          <w:bCs/>
          <w:szCs w:val="21"/>
        </w:rPr>
      </w:pPr>
      <w:r w:rsidRPr="002934B0">
        <w:rPr>
          <w:rFonts w:ascii="宋体" w:hAnsi="宋体" w:cstheme="minorBidi"/>
          <w:bCs/>
          <w:szCs w:val="21"/>
        </w:rPr>
        <w:t>采购标的</w:t>
      </w:r>
    </w:p>
    <w:tbl>
      <w:tblPr>
        <w:tblStyle w:val="16"/>
        <w:tblW w:w="5086" w:type="pct"/>
        <w:jc w:val="center"/>
        <w:tblLayout w:type="fixed"/>
        <w:tblLook w:val="04A0" w:firstRow="1" w:lastRow="0" w:firstColumn="1" w:lastColumn="0" w:noHBand="0" w:noVBand="1"/>
      </w:tblPr>
      <w:tblGrid>
        <w:gridCol w:w="827"/>
        <w:gridCol w:w="3137"/>
        <w:gridCol w:w="990"/>
        <w:gridCol w:w="849"/>
        <w:gridCol w:w="2838"/>
      </w:tblGrid>
      <w:tr w:rsidR="002934B0" w:rsidRPr="002934B0">
        <w:trPr>
          <w:jc w:val="center"/>
        </w:trPr>
        <w:tc>
          <w:tcPr>
            <w:tcW w:w="478"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项目内容</w:t>
            </w:r>
          </w:p>
        </w:tc>
        <w:tc>
          <w:tcPr>
            <w:tcW w:w="1814"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主要服务内容及要求</w:t>
            </w:r>
          </w:p>
        </w:tc>
        <w:tc>
          <w:tcPr>
            <w:tcW w:w="573"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工作量</w:t>
            </w:r>
          </w:p>
        </w:tc>
        <w:tc>
          <w:tcPr>
            <w:tcW w:w="49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单价最高限价</w:t>
            </w:r>
          </w:p>
        </w:tc>
        <w:tc>
          <w:tcPr>
            <w:tcW w:w="164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备注</w:t>
            </w:r>
          </w:p>
        </w:tc>
      </w:tr>
      <w:tr w:rsidR="002934B0" w:rsidRPr="002934B0">
        <w:trPr>
          <w:jc w:val="center"/>
        </w:trPr>
        <w:tc>
          <w:tcPr>
            <w:tcW w:w="478"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卷宗档案数字化加工</w:t>
            </w:r>
          </w:p>
        </w:tc>
        <w:tc>
          <w:tcPr>
            <w:tcW w:w="1814" w:type="pct"/>
            <w:vAlign w:val="center"/>
          </w:tcPr>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从立案阶段开始的随案生成扫描（</w:t>
            </w:r>
            <w:proofErr w:type="gramStart"/>
            <w:r w:rsidRPr="002934B0">
              <w:rPr>
                <w:rFonts w:ascii="宋体" w:hAnsi="宋体" w:hint="eastAsia"/>
                <w:bCs/>
                <w:szCs w:val="21"/>
              </w:rPr>
              <w:t>包含拆钉整理</w:t>
            </w:r>
            <w:proofErr w:type="gramEnd"/>
            <w:r w:rsidRPr="002934B0">
              <w:rPr>
                <w:rFonts w:ascii="宋体" w:hAnsi="宋体" w:hint="eastAsia"/>
                <w:bCs/>
                <w:szCs w:val="21"/>
              </w:rPr>
              <w:t>、扫描、图像处理、上传图像数据）。</w:t>
            </w:r>
          </w:p>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检查核对电子卷宗是否齐全完整，电子档案与纸质档案保持一致；完成电子档案分类、确定正副卷及归属目录、转档案卷、生成目录、封面、备考表等；并需一名技术支持人员对接系统开发商。案卷问题处理：包括上传后案卷页码排序乱、少页、缺页、内容转换格式不完整、档案系统显示未数字化、档案系统显示空白</w:t>
            </w:r>
            <w:proofErr w:type="gramStart"/>
            <w:r w:rsidRPr="002934B0">
              <w:rPr>
                <w:rFonts w:ascii="宋体" w:hAnsi="宋体" w:hint="eastAsia"/>
                <w:bCs/>
                <w:szCs w:val="21"/>
              </w:rPr>
              <w:t>页等等</w:t>
            </w:r>
            <w:proofErr w:type="gramEnd"/>
            <w:r w:rsidRPr="002934B0">
              <w:rPr>
                <w:rFonts w:ascii="宋体" w:hAnsi="宋体" w:hint="eastAsia"/>
                <w:bCs/>
                <w:szCs w:val="21"/>
              </w:rPr>
              <w:t>问题的处理。</w:t>
            </w:r>
          </w:p>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通过传统加工模式对往年</w:t>
            </w:r>
            <w:proofErr w:type="gramStart"/>
            <w:r w:rsidRPr="002934B0">
              <w:rPr>
                <w:rFonts w:ascii="宋体" w:hAnsi="宋体" w:hint="eastAsia"/>
                <w:bCs/>
                <w:szCs w:val="21"/>
              </w:rPr>
              <w:t>老系统</w:t>
            </w:r>
            <w:proofErr w:type="gramEnd"/>
            <w:r w:rsidRPr="002934B0">
              <w:rPr>
                <w:rFonts w:ascii="宋体" w:hAnsi="宋体" w:hint="eastAsia"/>
                <w:bCs/>
                <w:szCs w:val="21"/>
              </w:rPr>
              <w:t>立案未归档的存量案卷及执</w:t>
            </w:r>
            <w:r w:rsidRPr="002934B0">
              <w:rPr>
                <w:rFonts w:ascii="宋体" w:hAnsi="宋体" w:hint="eastAsia"/>
                <w:bCs/>
                <w:szCs w:val="21"/>
              </w:rPr>
              <w:lastRenderedPageBreak/>
              <w:t>行系统的执行案卷进行归档加工。</w:t>
            </w:r>
          </w:p>
        </w:tc>
        <w:tc>
          <w:tcPr>
            <w:tcW w:w="573"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lastRenderedPageBreak/>
              <w:t>约1400000页</w:t>
            </w:r>
          </w:p>
        </w:tc>
        <w:tc>
          <w:tcPr>
            <w:tcW w:w="49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0.5元/页</w:t>
            </w:r>
          </w:p>
        </w:tc>
        <w:tc>
          <w:tcPr>
            <w:tcW w:w="1641" w:type="pct"/>
            <w:vAlign w:val="center"/>
          </w:tcPr>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成交供应商应配置项目相关的设备：操作电脑不少于3台，工作站，高速扫描仪（并提供备用机），高像素</w:t>
            </w:r>
            <w:proofErr w:type="gramStart"/>
            <w:r w:rsidRPr="002934B0">
              <w:rPr>
                <w:rFonts w:ascii="宋体" w:hAnsi="宋体" w:hint="eastAsia"/>
                <w:bCs/>
                <w:szCs w:val="21"/>
              </w:rPr>
              <w:t>高拍仪</w:t>
            </w:r>
            <w:proofErr w:type="gramEnd"/>
            <w:r w:rsidRPr="002934B0">
              <w:rPr>
                <w:rFonts w:ascii="宋体" w:hAnsi="宋体" w:hint="eastAsia"/>
                <w:bCs/>
                <w:szCs w:val="21"/>
              </w:rPr>
              <w:t>、打印复印一体机、装订设备等满足项目使用需求，并提供设备维修维护工作，耗材更换，提供日常工作办公用品等。</w:t>
            </w:r>
          </w:p>
          <w:p w:rsidR="00E92AC5" w:rsidRPr="002934B0" w:rsidRDefault="00F566A0">
            <w:pPr>
              <w:spacing w:line="360" w:lineRule="auto"/>
              <w:contextualSpacing/>
              <w:jc w:val="left"/>
              <w:rPr>
                <w:rFonts w:ascii="宋体" w:hAnsi="宋体"/>
                <w:b/>
                <w:bCs/>
                <w:szCs w:val="21"/>
              </w:rPr>
            </w:pPr>
            <w:r w:rsidRPr="002934B0">
              <w:rPr>
                <w:rFonts w:ascii="宋体" w:hAnsi="宋体" w:hint="eastAsia"/>
                <w:b/>
                <w:bCs/>
                <w:szCs w:val="21"/>
              </w:rPr>
              <w:t>注：出于保密考虑，电脑硬盘所有权属采购人所有。</w:t>
            </w:r>
          </w:p>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因系统尚存在不完善，卷宗归档后需要二次扫描</w:t>
            </w:r>
            <w:proofErr w:type="gramStart"/>
            <w:r w:rsidRPr="002934B0">
              <w:rPr>
                <w:rFonts w:ascii="宋体" w:hAnsi="宋体" w:hint="eastAsia"/>
                <w:bCs/>
                <w:szCs w:val="21"/>
              </w:rPr>
              <w:t>才可线上</w:t>
            </w:r>
            <w:proofErr w:type="gramEnd"/>
            <w:r w:rsidRPr="002934B0">
              <w:rPr>
                <w:rFonts w:ascii="宋体" w:hAnsi="宋体" w:hint="eastAsia"/>
                <w:bCs/>
                <w:szCs w:val="21"/>
              </w:rPr>
              <w:t>使用；随案扫描量如超出20%扫描量，超出部分按页收费。系统达到可顺畅使用时，不再收费。</w:t>
            </w:r>
          </w:p>
        </w:tc>
      </w:tr>
      <w:tr w:rsidR="002934B0" w:rsidRPr="002934B0">
        <w:trPr>
          <w:jc w:val="center"/>
        </w:trPr>
        <w:tc>
          <w:tcPr>
            <w:tcW w:w="478"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装订服务</w:t>
            </w:r>
          </w:p>
        </w:tc>
        <w:tc>
          <w:tcPr>
            <w:tcW w:w="1814" w:type="pct"/>
            <w:vAlign w:val="center"/>
          </w:tcPr>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装订服务：纸质档案按照规范装订成册。</w:t>
            </w:r>
          </w:p>
        </w:tc>
        <w:tc>
          <w:tcPr>
            <w:tcW w:w="573"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约8000宗</w:t>
            </w:r>
          </w:p>
        </w:tc>
        <w:tc>
          <w:tcPr>
            <w:tcW w:w="49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15元/宗</w:t>
            </w:r>
          </w:p>
        </w:tc>
        <w:tc>
          <w:tcPr>
            <w:tcW w:w="1641" w:type="pct"/>
            <w:vAlign w:val="center"/>
          </w:tcPr>
          <w:p w:rsidR="00E92AC5" w:rsidRPr="002934B0" w:rsidRDefault="00E92AC5">
            <w:pPr>
              <w:spacing w:line="360" w:lineRule="auto"/>
              <w:contextualSpacing/>
              <w:jc w:val="center"/>
              <w:rPr>
                <w:rFonts w:ascii="宋体" w:hAnsi="宋体"/>
                <w:bCs/>
                <w:szCs w:val="21"/>
              </w:rPr>
            </w:pPr>
          </w:p>
        </w:tc>
      </w:tr>
    </w:tbl>
    <w:p w:rsidR="00E92AC5" w:rsidRPr="002934B0" w:rsidRDefault="00F566A0">
      <w:pPr>
        <w:numPr>
          <w:ilvl w:val="0"/>
          <w:numId w:val="9"/>
        </w:numPr>
        <w:spacing w:line="360" w:lineRule="auto"/>
        <w:contextualSpacing/>
        <w:rPr>
          <w:rFonts w:ascii="宋体" w:hAnsi="宋体" w:cstheme="minorBidi"/>
          <w:bCs/>
          <w:szCs w:val="21"/>
        </w:rPr>
      </w:pPr>
      <w:r w:rsidRPr="002934B0">
        <w:rPr>
          <w:rFonts w:ascii="宋体" w:hAnsi="宋体" w:cstheme="minorBidi"/>
          <w:bCs/>
          <w:szCs w:val="21"/>
        </w:rPr>
        <w:t>项目背景</w:t>
      </w:r>
    </w:p>
    <w:p w:rsidR="00E92AC5" w:rsidRPr="002934B0" w:rsidRDefault="00F566A0">
      <w:pPr>
        <w:spacing w:line="360" w:lineRule="auto"/>
        <w:ind w:firstLineChars="200" w:firstLine="420"/>
        <w:contextualSpacing/>
        <w:rPr>
          <w:rFonts w:ascii="宋体" w:hAnsi="宋体" w:cstheme="minorBidi"/>
          <w:bCs/>
          <w:szCs w:val="21"/>
        </w:rPr>
      </w:pPr>
      <w:r w:rsidRPr="002934B0">
        <w:rPr>
          <w:rFonts w:ascii="宋体" w:hAnsi="宋体" w:cstheme="minorBidi" w:hint="eastAsia"/>
          <w:bCs/>
          <w:szCs w:val="21"/>
        </w:rPr>
        <w:t>随着法院电子卷宗随案同步生成系统建设工作的推进，法院逐步将卷宗制作与审判工作环节深度融合，在一定程度上推动了高效审判的进程。</w:t>
      </w:r>
    </w:p>
    <w:p w:rsidR="00E92AC5" w:rsidRPr="002934B0" w:rsidRDefault="00F566A0">
      <w:pPr>
        <w:spacing w:line="360" w:lineRule="auto"/>
        <w:ind w:firstLineChars="200" w:firstLine="420"/>
        <w:contextualSpacing/>
        <w:rPr>
          <w:rFonts w:ascii="宋体" w:hAnsi="宋体" w:cstheme="minorBidi"/>
          <w:bCs/>
          <w:szCs w:val="21"/>
        </w:rPr>
      </w:pPr>
      <w:r w:rsidRPr="002934B0">
        <w:rPr>
          <w:rFonts w:ascii="宋体" w:hAnsi="宋体" w:cstheme="minorBidi" w:hint="eastAsia"/>
          <w:bCs/>
          <w:szCs w:val="21"/>
        </w:rPr>
        <w:t>为提高案卷数字化归档率，实现电子档案使用流转效率。与此同时，“广东智慧法院深化完善项目建议书”明确要求开展电子卷宗扫描项目的建设工作，通过建设扫描服务及扫描配套整理服务，从立案阶段开始，各类案件办理过程中收集和产生的诉讼文件通过电子化扫描加工生成电子案件材料，提高案件材料线上流转效率及归档效率。因此开启本期项目建设工作，通过采购电子卷宗扫描服务，辅助实现法院电子卷宗制作和管理功能。</w:t>
      </w:r>
    </w:p>
    <w:p w:rsidR="00E92AC5" w:rsidRPr="002934B0" w:rsidRDefault="00F566A0">
      <w:pPr>
        <w:spacing w:line="360" w:lineRule="auto"/>
        <w:ind w:firstLineChars="200" w:firstLine="420"/>
        <w:contextualSpacing/>
        <w:rPr>
          <w:rFonts w:ascii="宋体" w:hAnsi="宋体" w:cstheme="minorBidi"/>
          <w:bCs/>
          <w:szCs w:val="21"/>
        </w:rPr>
      </w:pPr>
      <w:r w:rsidRPr="002934B0">
        <w:rPr>
          <w:rFonts w:ascii="宋体" w:hAnsi="宋体" w:cstheme="minorBidi" w:hint="eastAsia"/>
          <w:bCs/>
          <w:szCs w:val="21"/>
        </w:rPr>
        <w:t>为加快电子卷宗的工作快速推进，拟</w:t>
      </w:r>
      <w:proofErr w:type="gramStart"/>
      <w:r w:rsidRPr="002934B0">
        <w:rPr>
          <w:rFonts w:ascii="宋体" w:hAnsi="宋体" w:cstheme="minorBidi" w:hint="eastAsia"/>
          <w:bCs/>
          <w:szCs w:val="21"/>
        </w:rPr>
        <w:t>由成交</w:t>
      </w:r>
      <w:proofErr w:type="gramEnd"/>
      <w:r w:rsidRPr="002934B0">
        <w:rPr>
          <w:rFonts w:ascii="宋体" w:hAnsi="宋体" w:cstheme="minorBidi" w:hint="eastAsia"/>
          <w:bCs/>
          <w:szCs w:val="21"/>
        </w:rPr>
        <w:t>供应商完成立案材料扫描、补充材料扫描编目、卷宗电子转化、案件归档整理、装订并移送档案室进行验收归档，电子卷宗系统日常故障排除等工作。</w:t>
      </w:r>
    </w:p>
    <w:p w:rsidR="00E92AC5" w:rsidRPr="002934B0" w:rsidRDefault="00F566A0">
      <w:pPr>
        <w:numPr>
          <w:ilvl w:val="0"/>
          <w:numId w:val="8"/>
        </w:numPr>
        <w:spacing w:beforeLines="100" w:before="312" w:line="360" w:lineRule="auto"/>
        <w:ind w:left="499" w:hanging="499"/>
        <w:contextualSpacing/>
        <w:rPr>
          <w:rFonts w:ascii="宋体" w:hAnsi="宋体" w:cstheme="minorBidi"/>
          <w:b/>
          <w:szCs w:val="21"/>
        </w:rPr>
      </w:pPr>
      <w:r w:rsidRPr="002934B0">
        <w:rPr>
          <w:rFonts w:ascii="宋体" w:hAnsi="宋体" w:cstheme="minorBidi"/>
          <w:b/>
          <w:szCs w:val="21"/>
        </w:rPr>
        <w:t>商务要求</w:t>
      </w:r>
    </w:p>
    <w:p w:rsidR="00E92AC5" w:rsidRPr="002934B0" w:rsidRDefault="00F566A0">
      <w:pPr>
        <w:numPr>
          <w:ilvl w:val="0"/>
          <w:numId w:val="10"/>
        </w:numPr>
        <w:spacing w:line="360" w:lineRule="auto"/>
        <w:contextualSpacing/>
        <w:rPr>
          <w:rFonts w:ascii="宋体" w:hAnsi="宋体" w:cstheme="minorBidi"/>
          <w:iCs/>
          <w:szCs w:val="21"/>
        </w:rPr>
      </w:pPr>
      <w:r w:rsidRPr="002934B0">
        <w:rPr>
          <w:rFonts w:ascii="宋体" w:hAnsi="宋体" w:cstheme="minorBidi" w:hint="eastAsia"/>
          <w:iCs/>
          <w:szCs w:val="21"/>
        </w:rPr>
        <w:t>★</w:t>
      </w:r>
      <w:r w:rsidRPr="002934B0">
        <w:rPr>
          <w:rFonts w:ascii="宋体" w:hAnsi="宋体" w:cstheme="minorBidi" w:hint="eastAsia"/>
          <w:b/>
          <w:iCs/>
          <w:szCs w:val="21"/>
        </w:rPr>
        <w:t>服务期：自签订合同之日起1年。</w:t>
      </w:r>
    </w:p>
    <w:p w:rsidR="00E92AC5" w:rsidRPr="002934B0" w:rsidRDefault="00F566A0">
      <w:pPr>
        <w:numPr>
          <w:ilvl w:val="0"/>
          <w:numId w:val="10"/>
        </w:numPr>
        <w:spacing w:line="360" w:lineRule="auto"/>
        <w:contextualSpacing/>
        <w:rPr>
          <w:rFonts w:ascii="宋体" w:hAnsi="宋体" w:cstheme="minorBidi"/>
          <w:iCs/>
          <w:szCs w:val="21"/>
        </w:rPr>
      </w:pPr>
      <w:r w:rsidRPr="002934B0">
        <w:rPr>
          <w:rFonts w:ascii="宋体" w:hAnsi="宋体" w:cstheme="minorBidi" w:hint="eastAsia"/>
          <w:iCs/>
          <w:szCs w:val="21"/>
        </w:rPr>
        <w:t>服务地点：采购人指定地点。</w:t>
      </w:r>
    </w:p>
    <w:p w:rsidR="00B75AF2" w:rsidRPr="002934B0" w:rsidRDefault="00B75AF2">
      <w:pPr>
        <w:numPr>
          <w:ilvl w:val="0"/>
          <w:numId w:val="10"/>
        </w:numPr>
        <w:spacing w:line="360" w:lineRule="auto"/>
        <w:contextualSpacing/>
        <w:rPr>
          <w:rFonts w:ascii="宋体" w:hAnsi="宋体" w:cstheme="minorBidi"/>
          <w:iCs/>
          <w:szCs w:val="21"/>
        </w:rPr>
      </w:pPr>
      <w:r w:rsidRPr="002934B0">
        <w:rPr>
          <w:rFonts w:ascii="宋体" w:hAnsi="宋体" w:cstheme="minorBidi" w:hint="eastAsia"/>
          <w:iCs/>
          <w:szCs w:val="21"/>
        </w:rPr>
        <w:t>付款方式</w:t>
      </w:r>
    </w:p>
    <w:p w:rsidR="00E92AC5" w:rsidRPr="002934B0" w:rsidRDefault="00F566A0" w:rsidP="00B75AF2">
      <w:pPr>
        <w:numPr>
          <w:ilvl w:val="0"/>
          <w:numId w:val="11"/>
        </w:numPr>
        <w:spacing w:line="360" w:lineRule="auto"/>
        <w:contextualSpacing/>
        <w:rPr>
          <w:rFonts w:ascii="宋体" w:hAnsi="宋体" w:cstheme="minorBidi"/>
          <w:iCs/>
          <w:szCs w:val="21"/>
        </w:rPr>
      </w:pPr>
      <w:r w:rsidRPr="002934B0">
        <w:rPr>
          <w:rFonts w:ascii="宋体" w:hAnsi="宋体" w:cstheme="minorBidi" w:hint="eastAsia"/>
          <w:iCs/>
          <w:szCs w:val="21"/>
        </w:rPr>
        <w:t>合同签订生效后，成交供应商将每季度服务费用发票提交给采购人，采购人在收到发票后10个工作日内支付。</w:t>
      </w:r>
    </w:p>
    <w:p w:rsidR="00E92AC5" w:rsidRPr="002934B0" w:rsidRDefault="00F566A0">
      <w:pPr>
        <w:spacing w:line="360" w:lineRule="auto"/>
        <w:ind w:left="420"/>
        <w:contextualSpacing/>
        <w:rPr>
          <w:rFonts w:ascii="宋体" w:hAnsi="宋体" w:cstheme="minorBidi"/>
          <w:iCs/>
          <w:szCs w:val="21"/>
        </w:rPr>
      </w:pPr>
      <w:r w:rsidRPr="002934B0">
        <w:rPr>
          <w:rFonts w:ascii="宋体" w:hAnsi="宋体" w:cstheme="minorBidi" w:hint="eastAsia"/>
          <w:iCs/>
          <w:szCs w:val="21"/>
        </w:rPr>
        <w:t>注：</w:t>
      </w:r>
    </w:p>
    <w:p w:rsidR="00E92AC5" w:rsidRPr="002934B0" w:rsidRDefault="00F566A0" w:rsidP="00B75AF2">
      <w:pPr>
        <w:pStyle w:val="aff2"/>
        <w:numPr>
          <w:ilvl w:val="0"/>
          <w:numId w:val="17"/>
        </w:numPr>
        <w:tabs>
          <w:tab w:val="left" w:pos="1080"/>
        </w:tabs>
        <w:spacing w:line="360" w:lineRule="auto"/>
        <w:ind w:firstLineChars="0"/>
        <w:rPr>
          <w:rFonts w:ascii="宋体" w:hAnsi="宋体" w:cstheme="minorBidi"/>
          <w:iCs/>
          <w:szCs w:val="21"/>
        </w:rPr>
      </w:pPr>
      <w:r w:rsidRPr="002934B0">
        <w:rPr>
          <w:rFonts w:ascii="宋体" w:hAnsi="宋体" w:cstheme="minorBidi" w:hint="eastAsia"/>
          <w:iCs/>
          <w:szCs w:val="21"/>
        </w:rPr>
        <w:t>合同期内，</w:t>
      </w:r>
      <w:r w:rsidRPr="002934B0">
        <w:rPr>
          <w:rFonts w:hint="eastAsia"/>
        </w:rPr>
        <w:t>以实际服务数量按实结算。</w:t>
      </w:r>
    </w:p>
    <w:p w:rsidR="00E92AC5" w:rsidRPr="002934B0" w:rsidRDefault="00F566A0" w:rsidP="00B75AF2">
      <w:pPr>
        <w:pStyle w:val="aff2"/>
        <w:numPr>
          <w:ilvl w:val="0"/>
          <w:numId w:val="17"/>
        </w:numPr>
        <w:tabs>
          <w:tab w:val="left" w:pos="1080"/>
        </w:tabs>
        <w:spacing w:line="360" w:lineRule="auto"/>
        <w:ind w:firstLineChars="0"/>
        <w:rPr>
          <w:rFonts w:ascii="宋体" w:hAnsi="宋体" w:cstheme="minorBidi"/>
          <w:iCs/>
          <w:szCs w:val="21"/>
        </w:rPr>
      </w:pPr>
      <w:r w:rsidRPr="002934B0">
        <w:rPr>
          <w:rFonts w:ascii="宋体" w:hAnsi="宋体" w:cstheme="minorBidi" w:hint="eastAsia"/>
          <w:iCs/>
          <w:szCs w:val="21"/>
        </w:rPr>
        <w:t>每季度结算项目费用，按照每季度服务结束验收后的实际扫描页数及整理宗数来统计，统计方法须经采购人与成交供应商确认。</w:t>
      </w:r>
    </w:p>
    <w:p w:rsidR="00E92AC5" w:rsidRPr="002934B0" w:rsidRDefault="00F566A0" w:rsidP="00B75AF2">
      <w:pPr>
        <w:pStyle w:val="aff2"/>
        <w:numPr>
          <w:ilvl w:val="0"/>
          <w:numId w:val="17"/>
        </w:numPr>
        <w:tabs>
          <w:tab w:val="left" w:pos="1080"/>
        </w:tabs>
        <w:spacing w:line="360" w:lineRule="auto"/>
        <w:ind w:firstLineChars="0"/>
      </w:pPr>
      <w:r w:rsidRPr="002934B0">
        <w:rPr>
          <w:rFonts w:ascii="宋体" w:hAnsi="宋体" w:cstheme="minorBidi" w:hint="eastAsia"/>
          <w:b/>
          <w:iCs/>
          <w:szCs w:val="21"/>
        </w:rPr>
        <w:t>项目费用最高结算到预算价为止，若采购人须追加与合同标的相同的服务，追加金额不超过原合同金额10%。</w:t>
      </w:r>
    </w:p>
    <w:p w:rsidR="00E92AC5" w:rsidRPr="002934B0" w:rsidRDefault="00F566A0">
      <w:pPr>
        <w:numPr>
          <w:ilvl w:val="0"/>
          <w:numId w:val="10"/>
        </w:numPr>
        <w:spacing w:line="360" w:lineRule="auto"/>
        <w:contextualSpacing/>
        <w:rPr>
          <w:rFonts w:ascii="宋体" w:hAnsi="宋体" w:cstheme="minorBidi"/>
          <w:iCs/>
          <w:szCs w:val="21"/>
        </w:rPr>
      </w:pPr>
      <w:r w:rsidRPr="002934B0">
        <w:rPr>
          <w:rFonts w:ascii="宋体" w:hAnsi="宋体" w:cstheme="minorBidi" w:hint="eastAsia"/>
          <w:iCs/>
          <w:szCs w:val="21"/>
        </w:rPr>
        <w:t>保密要求：成交供应商必须严格遵守《中华人民共和国档案法》和《中华人民共和国保守国家秘密法》，与采购人签订《保密协议》，对在整理和数字化加工服务中涉及到的档案</w:t>
      </w:r>
      <w:r w:rsidRPr="002934B0">
        <w:rPr>
          <w:rFonts w:ascii="宋体" w:hAnsi="宋体" w:cstheme="minorBidi" w:hint="eastAsia"/>
          <w:iCs/>
          <w:szCs w:val="21"/>
        </w:rPr>
        <w:lastRenderedPageBreak/>
        <w:t>内容承担保密义务。</w:t>
      </w:r>
    </w:p>
    <w:p w:rsidR="00E92AC5" w:rsidRPr="002934B0" w:rsidRDefault="00F566A0">
      <w:pPr>
        <w:numPr>
          <w:ilvl w:val="0"/>
          <w:numId w:val="10"/>
        </w:numPr>
        <w:spacing w:line="360" w:lineRule="auto"/>
        <w:contextualSpacing/>
        <w:rPr>
          <w:rFonts w:ascii="宋体" w:hAnsi="宋体" w:cstheme="minorBidi"/>
          <w:iCs/>
          <w:szCs w:val="21"/>
        </w:rPr>
      </w:pPr>
      <w:r w:rsidRPr="002934B0">
        <w:rPr>
          <w:rFonts w:ascii="宋体" w:hAnsi="宋体" w:cstheme="minorBidi" w:hint="eastAsia"/>
          <w:iCs/>
          <w:szCs w:val="21"/>
        </w:rPr>
        <w:t>应急要求</w:t>
      </w:r>
    </w:p>
    <w:p w:rsidR="00E92AC5" w:rsidRPr="002934B0" w:rsidRDefault="00F566A0" w:rsidP="00B75AF2">
      <w:pPr>
        <w:numPr>
          <w:ilvl w:val="0"/>
          <w:numId w:val="116"/>
        </w:numPr>
        <w:spacing w:line="360" w:lineRule="auto"/>
        <w:contextualSpacing/>
        <w:rPr>
          <w:rFonts w:ascii="宋体" w:hAnsi="宋体" w:cstheme="minorBidi"/>
          <w:iCs/>
          <w:szCs w:val="21"/>
        </w:rPr>
      </w:pPr>
      <w:r w:rsidRPr="002934B0">
        <w:rPr>
          <w:rFonts w:ascii="宋体" w:hAnsi="宋体" w:cstheme="minorBidi" w:hint="eastAsia"/>
          <w:iCs/>
          <w:szCs w:val="21"/>
        </w:rPr>
        <w:t>为保证本项目在服务期内不受影响，应对服务过程中可能出现的紧急情况（如服务过程中突发事件、现场纠纷、人员调换、工伤事故处理等）等影响，成交供应商需具备完善的应急处理制度。</w:t>
      </w:r>
    </w:p>
    <w:p w:rsidR="00E92AC5" w:rsidRPr="002934B0" w:rsidRDefault="00F566A0" w:rsidP="00B75AF2">
      <w:pPr>
        <w:numPr>
          <w:ilvl w:val="0"/>
          <w:numId w:val="116"/>
        </w:numPr>
        <w:spacing w:line="360" w:lineRule="auto"/>
        <w:contextualSpacing/>
        <w:rPr>
          <w:rFonts w:ascii="宋体" w:hAnsi="宋体" w:cstheme="minorBidi"/>
          <w:iCs/>
          <w:szCs w:val="21"/>
        </w:rPr>
      </w:pPr>
      <w:r w:rsidRPr="002934B0">
        <w:rPr>
          <w:rFonts w:ascii="宋体" w:hAnsi="宋体" w:cstheme="minorBidi" w:hint="eastAsia"/>
          <w:iCs/>
          <w:szCs w:val="21"/>
        </w:rPr>
        <w:t>如出现紧急情况，成交供应商须立即做出应急处理，并及时汇报采购人。</w:t>
      </w:r>
    </w:p>
    <w:p w:rsidR="00E92AC5" w:rsidRPr="002934B0" w:rsidRDefault="00F566A0">
      <w:pPr>
        <w:numPr>
          <w:ilvl w:val="0"/>
          <w:numId w:val="8"/>
        </w:numPr>
        <w:spacing w:beforeLines="100" w:before="312" w:line="360" w:lineRule="auto"/>
        <w:ind w:left="499" w:hanging="499"/>
        <w:contextualSpacing/>
        <w:rPr>
          <w:rFonts w:ascii="宋体" w:hAnsi="宋体" w:cstheme="minorBidi"/>
          <w:b/>
          <w:szCs w:val="21"/>
        </w:rPr>
      </w:pPr>
      <w:r w:rsidRPr="002934B0">
        <w:rPr>
          <w:rFonts w:ascii="宋体" w:hAnsi="宋体" w:cstheme="minorBidi"/>
          <w:b/>
          <w:szCs w:val="21"/>
        </w:rPr>
        <w:t>技术要求</w:t>
      </w:r>
    </w:p>
    <w:p w:rsidR="00E92AC5" w:rsidRPr="002934B0" w:rsidRDefault="00F566A0">
      <w:pPr>
        <w:numPr>
          <w:ilvl w:val="0"/>
          <w:numId w:val="12"/>
        </w:numPr>
        <w:spacing w:line="360" w:lineRule="auto"/>
        <w:contextualSpacing/>
        <w:rPr>
          <w:rFonts w:ascii="宋体" w:hAnsi="宋体" w:cstheme="minorBidi"/>
          <w:szCs w:val="21"/>
        </w:rPr>
      </w:pPr>
      <w:r w:rsidRPr="002934B0">
        <w:rPr>
          <w:rFonts w:ascii="宋体" w:hAnsi="宋体" w:cstheme="minorBidi" w:hint="eastAsia"/>
          <w:szCs w:val="21"/>
        </w:rPr>
        <w:t>工作标准</w:t>
      </w:r>
    </w:p>
    <w:p w:rsidR="00E92AC5" w:rsidRPr="002934B0" w:rsidRDefault="00F566A0">
      <w:pPr>
        <w:spacing w:line="360" w:lineRule="auto"/>
        <w:ind w:firstLineChars="200" w:firstLine="420"/>
        <w:contextualSpacing/>
        <w:rPr>
          <w:rFonts w:ascii="宋体" w:hAnsi="宋体" w:cstheme="minorBidi"/>
          <w:szCs w:val="21"/>
        </w:rPr>
      </w:pPr>
      <w:r w:rsidRPr="002934B0">
        <w:rPr>
          <w:rFonts w:ascii="宋体" w:hAnsi="宋体" w:cstheme="minorBidi" w:hint="eastAsia"/>
          <w:szCs w:val="21"/>
        </w:rPr>
        <w:t>在本次诉讼电子卷宗随案生成项目中，将根据实际案卷归档的要求细则从岗位合理分配、技术工艺、过程监管、质量控制、进度保障、安全生产和信息保密等多方面进行规划和资源配置，全方位保障各项实施工作的良性发展以及整体项目的顺利完成。总体实施原则如下：</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详细规划、细致安排，将每项工作任务、每个工作环节都想到、做好，无遗漏、无差错；</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设立完善的项目管理体系和保障体系，为应对多方面已知、未知的情况做好充分的准备工作；</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加强人员审查和员工管理工作，制订并执行高效的安全管理制度和保密制度，杜绝各类问题事故的发生，确保项目的安全实施；</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对各类型档案数字化的各个环节建立起完整、规范的记录，并使用加工流水表单详细记录加工过程及相关问题；</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增加管理人员的投入，增强现场的监管力度，明确监管措施落实到位；</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集中优势资源，从资金、技术、人员、工艺和管理等多方面保障项目的顺利实施；</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全力保障品质检查，以多层次、多级别的检查管理，确保提交给客户的产品全部符合质量要求；</w:t>
      </w:r>
    </w:p>
    <w:p w:rsidR="00E92AC5" w:rsidRPr="002934B0" w:rsidRDefault="00F566A0">
      <w:pPr>
        <w:numPr>
          <w:ilvl w:val="0"/>
          <w:numId w:val="13"/>
        </w:numPr>
        <w:spacing w:line="360" w:lineRule="auto"/>
        <w:contextualSpacing/>
        <w:rPr>
          <w:rFonts w:ascii="宋体" w:hAnsi="宋体" w:cstheme="minorBidi"/>
          <w:szCs w:val="21"/>
        </w:rPr>
      </w:pPr>
      <w:r w:rsidRPr="002934B0">
        <w:rPr>
          <w:rFonts w:ascii="宋体" w:hAnsi="宋体" w:cstheme="minorBidi" w:hint="eastAsia"/>
          <w:szCs w:val="21"/>
        </w:rPr>
        <w:t>全力保障信息安全和保护档案实体安全。</w:t>
      </w:r>
    </w:p>
    <w:p w:rsidR="00E92AC5" w:rsidRPr="002934B0" w:rsidRDefault="00F566A0">
      <w:pPr>
        <w:numPr>
          <w:ilvl w:val="0"/>
          <w:numId w:val="12"/>
        </w:numPr>
        <w:spacing w:line="360" w:lineRule="auto"/>
        <w:contextualSpacing/>
        <w:rPr>
          <w:rFonts w:ascii="宋体" w:hAnsi="宋体" w:cstheme="minorBidi"/>
          <w:szCs w:val="21"/>
        </w:rPr>
      </w:pPr>
      <w:r w:rsidRPr="002934B0">
        <w:rPr>
          <w:rFonts w:ascii="宋体" w:hAnsi="宋体" w:cstheme="minorBidi" w:hint="eastAsia"/>
          <w:szCs w:val="21"/>
        </w:rPr>
        <w:t>岗位职责</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t>所有工作人员（以下说明的“工作人员”均指管理人员和工作人员）必须严格遵守《中华人民共和国保密法》、《保密守则》以及《中华人民共和国档案法》等有关规定，不得以任何方式对外泄露档案信息的内容。</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t>所有工作人员必须严格遵守保密制度和采购人档案安全管理的有关规定。</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lastRenderedPageBreak/>
        <w:t>档案原件处理完成后必须立即原样归还，不得损坏和丢失档案原件；不得私自复制任何档案文件，不得将复制的档案文件偷带出工作场所。</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t>工作人员应保持工作环境整洁、卫生。必须自备工作服工作，挂包、钱包、磁盘、纸张、手机、水杯等任何物品必须置放在指定位置，更不得将工作中的纸张、有关于案卷的任何物品带出工作间外。</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t>采购人在加工场地建立视频监控系统，对加工场地实行24小时监控记录。</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t>挑选业务熟练、相关项目经验丰富的人员，尽量不更换工作人员，如确实需要更换的，提前一周书面通知采购人，征得同意后才能换人。</w:t>
      </w:r>
    </w:p>
    <w:p w:rsidR="00E92AC5" w:rsidRPr="002934B0" w:rsidRDefault="00F566A0">
      <w:pPr>
        <w:widowControl/>
        <w:numPr>
          <w:ilvl w:val="0"/>
          <w:numId w:val="14"/>
        </w:numPr>
        <w:spacing w:line="360" w:lineRule="auto"/>
        <w:contextualSpacing/>
        <w:rPr>
          <w:rFonts w:ascii="宋体" w:hAnsi="宋体" w:cstheme="minorBidi"/>
          <w:szCs w:val="21"/>
        </w:rPr>
      </w:pPr>
      <w:r w:rsidRPr="002934B0">
        <w:rPr>
          <w:rFonts w:ascii="宋体" w:hAnsi="宋体" w:cstheme="minorBidi" w:hint="eastAsia"/>
          <w:szCs w:val="21"/>
        </w:rPr>
        <w:t>数字化处理过程中产生的废纸必须存放在指定的纸箱内，每星期集中清理一次。清理时要安排专人对纸张进行仔细检查，确保其中没有夹带任何档案文件后才能清出工作场地。</w:t>
      </w:r>
    </w:p>
    <w:p w:rsidR="00E92AC5" w:rsidRPr="002934B0" w:rsidRDefault="00F566A0">
      <w:pPr>
        <w:numPr>
          <w:ilvl w:val="0"/>
          <w:numId w:val="12"/>
        </w:numPr>
        <w:spacing w:line="360" w:lineRule="auto"/>
        <w:contextualSpacing/>
        <w:rPr>
          <w:rFonts w:ascii="宋体" w:hAnsi="宋体" w:cstheme="minorBidi"/>
          <w:szCs w:val="21"/>
        </w:rPr>
      </w:pPr>
      <w:r w:rsidRPr="002934B0">
        <w:rPr>
          <w:rFonts w:ascii="宋体" w:hAnsi="宋体" w:cstheme="minorBidi" w:hint="eastAsia"/>
          <w:szCs w:val="21"/>
        </w:rPr>
        <w:t>服务内容</w:t>
      </w:r>
    </w:p>
    <w:p w:rsidR="00E92AC5" w:rsidRPr="002934B0" w:rsidRDefault="00F566A0">
      <w:pPr>
        <w:spacing w:line="360" w:lineRule="auto"/>
        <w:ind w:firstLineChars="200" w:firstLine="420"/>
        <w:contextualSpacing/>
        <w:rPr>
          <w:rFonts w:ascii="宋体" w:hAnsi="宋体" w:cstheme="minorBidi"/>
          <w:szCs w:val="21"/>
        </w:rPr>
      </w:pPr>
      <w:r w:rsidRPr="002934B0">
        <w:rPr>
          <w:rFonts w:ascii="宋体" w:hAnsi="宋体" w:cstheme="minorBidi" w:hint="eastAsia"/>
          <w:szCs w:val="21"/>
        </w:rPr>
        <w:t>为了保证诉讼电子卷宗随案生成加工的质量和效率，根据采购人要求，诉讼电子卷宗随案生成流程包括档案接收、案卷扫描前整理、案卷扫描、图像处理、OCR识别校对、电子档案卷生成质检、纸质档案移交、诉中材料补扫、数据检查等工序。主要工序简要说明如下：</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档案接收：法官或书记员将接收的纸质案件材料进行分类整理，附上立案审批表、排定单后交由</w:t>
      </w:r>
      <w:proofErr w:type="gramStart"/>
      <w:r w:rsidRPr="002934B0">
        <w:rPr>
          <w:rFonts w:ascii="宋体" w:hAnsi="宋体" w:cstheme="minorBidi" w:hint="eastAsia"/>
          <w:szCs w:val="21"/>
        </w:rPr>
        <w:t>扫描组</w:t>
      </w:r>
      <w:proofErr w:type="gramEnd"/>
      <w:r w:rsidRPr="002934B0">
        <w:rPr>
          <w:rFonts w:ascii="宋体" w:hAnsi="宋体" w:cstheme="minorBidi" w:hint="eastAsia"/>
          <w:szCs w:val="21"/>
        </w:rPr>
        <w:t>随案扫描负责人员，所有案卷均需由项目负责人指定专人负责档案接收工作，档案接收严格按照法院要求检查接收案卷，案卷接收应以案卷移交单数据核对案卷数量、案号或流水号，要求逐卷核查，双方签字确认。移交单一式两份，法院与</w:t>
      </w:r>
      <w:proofErr w:type="gramStart"/>
      <w:r w:rsidRPr="002934B0">
        <w:rPr>
          <w:rFonts w:ascii="宋体" w:hAnsi="宋体" w:cstheme="minorBidi" w:hint="eastAsia"/>
          <w:szCs w:val="21"/>
        </w:rPr>
        <w:t>扫描组各</w:t>
      </w:r>
      <w:proofErr w:type="gramEnd"/>
      <w:r w:rsidRPr="002934B0">
        <w:rPr>
          <w:rFonts w:ascii="宋体" w:hAnsi="宋体" w:cstheme="minorBidi" w:hint="eastAsia"/>
          <w:szCs w:val="21"/>
        </w:rPr>
        <w:t>留一份。</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案卷整理：对纸质档案资料进行扫描前整理，整理工作包括：拆钉、页码检查。在整理过程中对不符合A4幅面要求的案卷资料进行调整；对案卷内的重复材料进行剔除（重复材料仅扫描一份）；对档案材料中的订书钉、装订线、文件夹等杂物进行清除；展平档案并理顺材料便于扫描。</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案卷扫描：扫描参数要求：300dpi、彩色。</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图像处理：对通过扫描取得的档案图像进行必要的处理，如：旋转、去噪、去边、去污、调整亮度和对比度等，确保扫描图像清晰完整、顺序正确、不重复、不遗漏、无黑边、</w:t>
      </w:r>
      <w:proofErr w:type="gramStart"/>
      <w:r w:rsidRPr="002934B0">
        <w:rPr>
          <w:rFonts w:ascii="宋体" w:hAnsi="宋体" w:cstheme="minorBidi" w:hint="eastAsia"/>
          <w:szCs w:val="21"/>
        </w:rPr>
        <w:t>不</w:t>
      </w:r>
      <w:proofErr w:type="gramEnd"/>
      <w:r w:rsidRPr="002934B0">
        <w:rPr>
          <w:rFonts w:ascii="宋体" w:hAnsi="宋体" w:cstheme="minorBidi" w:hint="eastAsia"/>
          <w:szCs w:val="21"/>
        </w:rPr>
        <w:t>倾斜、无污点、与实体材料保持实质性一致。</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OCR识别校对：该流程是将扫描出来的图像通过OCR识别出来的目录进行校对修改；</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质量自检：实施公司将对目录数据、图像数据、案卷资料排序等进行自检。</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lastRenderedPageBreak/>
        <w:t>纸质资料移交：扫描工作完成后，保持每页档案原有的排列顺序不变，做到安全、准确、无遗漏归还给案卷移交负责人。</w:t>
      </w:r>
    </w:p>
    <w:p w:rsidR="00E92AC5" w:rsidRPr="002934B0" w:rsidRDefault="00F566A0">
      <w:pPr>
        <w:widowControl/>
        <w:numPr>
          <w:ilvl w:val="0"/>
          <w:numId w:val="15"/>
        </w:numPr>
        <w:spacing w:line="360" w:lineRule="auto"/>
        <w:contextualSpacing/>
        <w:rPr>
          <w:rFonts w:ascii="宋体" w:hAnsi="宋体" w:cstheme="minorBidi"/>
          <w:szCs w:val="21"/>
        </w:rPr>
      </w:pPr>
      <w:r w:rsidRPr="002934B0">
        <w:rPr>
          <w:rFonts w:ascii="宋体" w:hAnsi="宋体" w:cstheme="minorBidi" w:hint="eastAsia"/>
          <w:szCs w:val="21"/>
        </w:rPr>
        <w:t>诉中材料补扫：从法官或法官助理处接收诉讼文书材料，同立案扫描工作，完成诉讼</w:t>
      </w:r>
      <w:proofErr w:type="gramStart"/>
      <w:r w:rsidRPr="002934B0">
        <w:rPr>
          <w:rFonts w:ascii="宋体" w:hAnsi="宋体" w:cstheme="minorBidi" w:hint="eastAsia"/>
          <w:szCs w:val="21"/>
        </w:rPr>
        <w:t>材料补扫工作</w:t>
      </w:r>
      <w:proofErr w:type="gramEnd"/>
      <w:r w:rsidRPr="002934B0">
        <w:rPr>
          <w:rFonts w:ascii="宋体" w:hAnsi="宋体" w:cstheme="minorBidi" w:hint="eastAsia"/>
          <w:szCs w:val="21"/>
        </w:rPr>
        <w:t>。</w:t>
      </w:r>
    </w:p>
    <w:p w:rsidR="00E92AC5" w:rsidRPr="002934B0" w:rsidRDefault="00F566A0">
      <w:pPr>
        <w:widowControl/>
        <w:spacing w:line="360" w:lineRule="auto"/>
        <w:contextualSpacing/>
        <w:jc w:val="right"/>
        <w:rPr>
          <w:rFonts w:ascii="宋体" w:hAnsi="宋体" w:cstheme="minorBidi"/>
          <w:szCs w:val="21"/>
        </w:rPr>
      </w:pPr>
      <w:r w:rsidRPr="002934B0">
        <w:rPr>
          <w:noProof/>
        </w:rPr>
        <w:drawing>
          <wp:inline distT="0" distB="0" distL="0" distR="0">
            <wp:extent cx="5400675" cy="171958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400675" cy="1719768"/>
                    </a:xfrm>
                    <a:prstGeom prst="rect">
                      <a:avLst/>
                    </a:prstGeom>
                    <a:noFill/>
                    <a:ln>
                      <a:noFill/>
                    </a:ln>
                  </pic:spPr>
                </pic:pic>
              </a:graphicData>
            </a:graphic>
          </wp:inline>
        </w:drawing>
      </w:r>
    </w:p>
    <w:p w:rsidR="00E92AC5" w:rsidRPr="002934B0" w:rsidRDefault="00F566A0">
      <w:pPr>
        <w:widowControl/>
        <w:spacing w:line="360" w:lineRule="auto"/>
        <w:ind w:left="420"/>
        <w:contextualSpacing/>
        <w:jc w:val="center"/>
        <w:rPr>
          <w:rFonts w:ascii="宋体" w:hAnsi="宋体" w:cstheme="minorBidi"/>
          <w:szCs w:val="21"/>
        </w:rPr>
      </w:pPr>
      <w:r w:rsidRPr="002934B0">
        <w:rPr>
          <w:rFonts w:ascii="宋体" w:hAnsi="宋体" w:cstheme="minorBidi" w:hint="eastAsia"/>
          <w:szCs w:val="21"/>
        </w:rPr>
        <w:t>图-总体服务方式示意图</w:t>
      </w:r>
    </w:p>
    <w:p w:rsidR="00E92AC5" w:rsidRPr="002934B0" w:rsidRDefault="00F566A0">
      <w:pPr>
        <w:numPr>
          <w:ilvl w:val="0"/>
          <w:numId w:val="12"/>
        </w:numPr>
        <w:spacing w:line="360" w:lineRule="auto"/>
        <w:contextualSpacing/>
        <w:rPr>
          <w:rFonts w:ascii="宋体" w:hAnsi="宋体" w:cstheme="minorBidi"/>
          <w:szCs w:val="21"/>
        </w:rPr>
      </w:pPr>
      <w:r w:rsidRPr="002934B0">
        <w:rPr>
          <w:rFonts w:ascii="宋体" w:hAnsi="宋体" w:cstheme="minorBidi" w:hint="eastAsia"/>
          <w:szCs w:val="21"/>
        </w:rPr>
        <w:t>服务范围</w:t>
      </w:r>
    </w:p>
    <w:p w:rsidR="00E92AC5" w:rsidRPr="002934B0" w:rsidRDefault="00F566A0">
      <w:pPr>
        <w:spacing w:line="360" w:lineRule="auto"/>
        <w:ind w:firstLineChars="200" w:firstLine="420"/>
        <w:contextualSpacing/>
        <w:rPr>
          <w:rFonts w:ascii="宋体" w:hAnsi="宋体" w:cstheme="minorBidi"/>
          <w:szCs w:val="21"/>
        </w:rPr>
      </w:pPr>
      <w:r w:rsidRPr="002934B0">
        <w:rPr>
          <w:rFonts w:ascii="宋体" w:hAnsi="宋体" w:cstheme="minorBidi" w:hint="eastAsia"/>
          <w:szCs w:val="21"/>
        </w:rPr>
        <w:t>项目采用“分散收取+集中扫描”的方式完成纸质案件材料的电子化加工工作。</w:t>
      </w:r>
    </w:p>
    <w:p w:rsidR="00E92AC5" w:rsidRPr="002934B0" w:rsidRDefault="00F566A0">
      <w:pPr>
        <w:spacing w:line="360" w:lineRule="auto"/>
        <w:ind w:firstLineChars="200" w:firstLine="420"/>
        <w:contextualSpacing/>
        <w:rPr>
          <w:rFonts w:ascii="宋体" w:hAnsi="宋体" w:cstheme="minorBidi"/>
          <w:szCs w:val="21"/>
        </w:rPr>
      </w:pPr>
      <w:r w:rsidRPr="002934B0">
        <w:rPr>
          <w:rFonts w:ascii="宋体" w:hAnsi="宋体" w:cstheme="minorBidi" w:hint="eastAsia"/>
          <w:szCs w:val="21"/>
        </w:rPr>
        <w:t>分散收取：指待扫描材料来源分散。材料来源点由各业务庭室书记员送至办公室面对面交接的待扫描材料。</w:t>
      </w:r>
    </w:p>
    <w:p w:rsidR="00E92AC5" w:rsidRPr="002934B0" w:rsidRDefault="00F566A0">
      <w:pPr>
        <w:spacing w:line="360" w:lineRule="auto"/>
        <w:ind w:firstLineChars="200" w:firstLine="420"/>
        <w:contextualSpacing/>
        <w:rPr>
          <w:rFonts w:ascii="宋体" w:hAnsi="宋体" w:cstheme="minorBidi"/>
          <w:szCs w:val="21"/>
        </w:rPr>
      </w:pPr>
      <w:r w:rsidRPr="002934B0">
        <w:rPr>
          <w:rFonts w:ascii="宋体" w:hAnsi="宋体" w:cstheme="minorBidi" w:hint="eastAsia"/>
          <w:szCs w:val="21"/>
        </w:rPr>
        <w:t>集中扫描：在法院指定办公室设置集中扫描中心。待扫描材料由扫描中心集中扫描处理。扫描及配套服务过程中应做好扫描材料的交接登记。各扫描材料应附上处理单或流转单。</w:t>
      </w:r>
    </w:p>
    <w:p w:rsidR="00E92AC5" w:rsidRPr="002934B0" w:rsidRDefault="00F566A0">
      <w:pPr>
        <w:widowControl/>
        <w:numPr>
          <w:ilvl w:val="0"/>
          <w:numId w:val="16"/>
        </w:numPr>
        <w:spacing w:line="360" w:lineRule="auto"/>
        <w:contextualSpacing/>
        <w:rPr>
          <w:rFonts w:ascii="宋体" w:hAnsi="宋体" w:cstheme="minorBidi"/>
          <w:szCs w:val="21"/>
        </w:rPr>
      </w:pPr>
      <w:r w:rsidRPr="002934B0">
        <w:rPr>
          <w:rFonts w:ascii="宋体" w:hAnsi="宋体" w:cstheme="minorBidi" w:hint="eastAsia"/>
          <w:szCs w:val="21"/>
        </w:rPr>
        <w:t>新综合系统立案结案案卷归档扫描</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法官或书记员将已结案的纸质案件材料进行目录属性分类整理，并打上页码（页码必须依照顺序，不得有插页、漏页、跳空页等），依次填写案卷目录，封面内容等。纸质案卷立卷完成后交由扫描组，接收交接案件，必须做好案件交接登记。</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扫描前案卷整理：对纸质档案资料进行扫描前整理，整理工作包括：拆钉、页码检查。在整理过程中对不符合A4幅面要求的案卷资料进行调整；对案卷内的重复材料进行剔除（重复材料仅扫描一份）；对档案材料中的订书钉、装订线、文件夹等杂物进行清除；展平档案并理顺材料便于扫描。</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扫描完毕，通过扫描取得的案卷图像进行必要的处理，如：旋转、去噪、去边、去污、调整亮度和对比度等进行图处。</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扫描人员通过高院的电子卷宗随案生成“收发系统”将对应案卷进行引入,根据纸质案卷的目录对电子卷宗进行编制和生成案件材料/卷宗目录的工作,目录编排完成后,必须对每</w:t>
      </w:r>
      <w:r w:rsidRPr="002934B0">
        <w:rPr>
          <w:rFonts w:ascii="宋体" w:hAnsi="宋体" w:cstheme="minorBidi" w:hint="eastAsia"/>
          <w:szCs w:val="21"/>
        </w:rPr>
        <w:lastRenderedPageBreak/>
        <w:t>个电子目录夹对应纸质案卷进行顺序较对,各页面页码、内容等进行较对,需要按照法院档案扫描的质量要求对扫描生成的图像文件逐页进行检查，发现漏扫的要及时补扫，并按原档案次序将图像插入原位。</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对不符合质量要求的图像，需重新扫描后进行替换。</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自</w:t>
      </w:r>
      <w:proofErr w:type="gramStart"/>
      <w:r w:rsidRPr="002934B0">
        <w:rPr>
          <w:rFonts w:ascii="宋体" w:hAnsi="宋体" w:cstheme="minorBidi" w:hint="eastAsia"/>
          <w:szCs w:val="21"/>
        </w:rPr>
        <w:t>检达到</w:t>
      </w:r>
      <w:proofErr w:type="gramEnd"/>
      <w:r w:rsidRPr="002934B0">
        <w:rPr>
          <w:rFonts w:ascii="宋体" w:hAnsi="宋体" w:cstheme="minorBidi" w:hint="eastAsia"/>
          <w:szCs w:val="21"/>
        </w:rPr>
        <w:t>扫描件数据质量要求后，方可在“收发系统”进行数据移送；</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经“收发系统”移送后，打开“智审平台”-档案加工，搜索需进行档案加工的</w:t>
      </w:r>
      <w:proofErr w:type="gramStart"/>
      <w:r w:rsidRPr="002934B0">
        <w:rPr>
          <w:rFonts w:ascii="宋体" w:hAnsi="宋体" w:cstheme="minorBidi" w:hint="eastAsia"/>
          <w:szCs w:val="21"/>
        </w:rPr>
        <w:t>案卷案</w:t>
      </w:r>
      <w:proofErr w:type="gramEnd"/>
      <w:r w:rsidRPr="002934B0">
        <w:rPr>
          <w:rFonts w:ascii="宋体" w:hAnsi="宋体" w:cstheme="minorBidi" w:hint="eastAsia"/>
          <w:szCs w:val="21"/>
        </w:rPr>
        <w:t>号。根据纸质的案卷目录编排，对各案卷根据系统要求流程进行操作插入对应电子卷宗目录下，按系统流程操作完成后，进行“电子转档”。案卷转档成功后，及时联系本案卷负责书记员进行确认，并在综合系统进行归档工作确认，确认无误，由书记进行系统点击“归档”操作。</w:t>
      </w:r>
    </w:p>
    <w:p w:rsidR="00E92AC5" w:rsidRPr="002934B0" w:rsidRDefault="00F566A0" w:rsidP="00B75AF2">
      <w:pPr>
        <w:pStyle w:val="aff2"/>
        <w:numPr>
          <w:ilvl w:val="0"/>
          <w:numId w:val="117"/>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移送数据故障协助：由于目前省院智审平台，卷宗辅助系统不稳定，在数据移送过程中会出现页码乱、少页、未数字化、案卷未能显示、页面数据不完整等等问题，服务人员需要与系统维护工作程进行沟通协调，必要时在报修系统进行报修，直至案卷顺利通过档案到验收为止。</w:t>
      </w:r>
    </w:p>
    <w:p w:rsidR="00E92AC5" w:rsidRPr="002934B0" w:rsidRDefault="00F566A0">
      <w:pPr>
        <w:pStyle w:val="aff2"/>
        <w:tabs>
          <w:tab w:val="left" w:pos="1080"/>
        </w:tabs>
        <w:spacing w:line="360" w:lineRule="auto"/>
        <w:ind w:firstLineChars="0" w:firstLine="0"/>
        <w:rPr>
          <w:rFonts w:ascii="宋体" w:hAnsi="宋体" w:cstheme="minorBidi"/>
          <w:szCs w:val="21"/>
        </w:rPr>
      </w:pPr>
      <w:r w:rsidRPr="002934B0">
        <w:rPr>
          <w:noProof/>
        </w:rPr>
        <w:lastRenderedPageBreak/>
        <w:drawing>
          <wp:inline distT="0" distB="0" distL="0" distR="0">
            <wp:extent cx="5175885" cy="5055235"/>
            <wp:effectExtent l="0" t="0" r="571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175885" cy="5055235"/>
                    </a:xfrm>
                    <a:prstGeom prst="rect">
                      <a:avLst/>
                    </a:prstGeom>
                    <a:noFill/>
                    <a:ln>
                      <a:noFill/>
                    </a:ln>
                  </pic:spPr>
                </pic:pic>
              </a:graphicData>
            </a:graphic>
          </wp:inline>
        </w:drawing>
      </w:r>
    </w:p>
    <w:p w:rsidR="00E92AC5" w:rsidRPr="002934B0" w:rsidRDefault="00F566A0">
      <w:pPr>
        <w:widowControl/>
        <w:numPr>
          <w:ilvl w:val="0"/>
          <w:numId w:val="16"/>
        </w:numPr>
        <w:spacing w:line="360" w:lineRule="auto"/>
        <w:contextualSpacing/>
        <w:rPr>
          <w:rFonts w:ascii="宋体" w:hAnsi="宋体" w:cstheme="minorBidi"/>
          <w:szCs w:val="21"/>
        </w:rPr>
      </w:pPr>
      <w:r w:rsidRPr="002934B0">
        <w:rPr>
          <w:rFonts w:ascii="宋体" w:hAnsi="宋体" w:cstheme="minorBidi" w:hint="eastAsia"/>
          <w:szCs w:val="21"/>
        </w:rPr>
        <w:t>日常诉讼案卷补充扫描及结案归档扫描</w:t>
      </w:r>
    </w:p>
    <w:p w:rsidR="00E92AC5" w:rsidRPr="002934B0" w:rsidRDefault="00F566A0">
      <w:pPr>
        <w:pStyle w:val="aff2"/>
        <w:numPr>
          <w:ilvl w:val="0"/>
          <w:numId w:val="18"/>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接收交接案件、做好案件交接登记；</w:t>
      </w:r>
    </w:p>
    <w:p w:rsidR="00E92AC5" w:rsidRPr="002934B0" w:rsidRDefault="00F566A0">
      <w:pPr>
        <w:pStyle w:val="aff2"/>
        <w:numPr>
          <w:ilvl w:val="0"/>
          <w:numId w:val="18"/>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在整理过程中对不规范材料纸张，用A4空白纸进行粘贴；对重复材料，应进行剔除；对档案材料中的订书针、装订线、文件夹等杂物进行清除；展平档案并理顺材料便于扫描、对整理后的案卷进行扫描；</w:t>
      </w:r>
    </w:p>
    <w:p w:rsidR="00E92AC5" w:rsidRPr="002934B0" w:rsidRDefault="00F566A0">
      <w:pPr>
        <w:pStyle w:val="aff2"/>
        <w:numPr>
          <w:ilvl w:val="0"/>
          <w:numId w:val="18"/>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扫描完毕，通过扫描取得的案卷图像进行必要的处理，如：旋转、去噪、去边、去污、调整亮度和对比度等进行图处、扫描人员通过法院的电子卷宗随案生成系统的目录编制软件完成编制和生成案件材料/卷宗目录的工作、待扫描案件材料/卷宗材料完成扫描后，需要按照法院档案扫描的质量要求对扫描生成的图像文件逐页进行检查，发现漏扫的要及时补扫，并按原档案次序将图像插入原位。对不符合质量要求的图像，需重新扫描后进行替换。</w:t>
      </w:r>
    </w:p>
    <w:p w:rsidR="00E92AC5" w:rsidRPr="002934B0" w:rsidRDefault="00F566A0">
      <w:pPr>
        <w:pStyle w:val="aff2"/>
        <w:numPr>
          <w:ilvl w:val="0"/>
          <w:numId w:val="18"/>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自</w:t>
      </w:r>
      <w:proofErr w:type="gramStart"/>
      <w:r w:rsidRPr="002934B0">
        <w:rPr>
          <w:rFonts w:ascii="宋体" w:hAnsi="宋体" w:cstheme="minorBidi" w:hint="eastAsia"/>
          <w:szCs w:val="21"/>
        </w:rPr>
        <w:t>检达到</w:t>
      </w:r>
      <w:proofErr w:type="gramEnd"/>
      <w:r w:rsidRPr="002934B0">
        <w:rPr>
          <w:rFonts w:ascii="宋体" w:hAnsi="宋体" w:cstheme="minorBidi" w:hint="eastAsia"/>
          <w:szCs w:val="21"/>
        </w:rPr>
        <w:t>扫描件数据质量要求后，方可在“收发系统”提交移送，供案</w:t>
      </w:r>
      <w:proofErr w:type="gramStart"/>
      <w:r w:rsidRPr="002934B0">
        <w:rPr>
          <w:rFonts w:ascii="宋体" w:hAnsi="宋体" w:cstheme="minorBidi" w:hint="eastAsia"/>
          <w:szCs w:val="21"/>
        </w:rPr>
        <w:t>卷相关</w:t>
      </w:r>
      <w:proofErr w:type="gramEnd"/>
      <w:r w:rsidRPr="002934B0">
        <w:rPr>
          <w:rFonts w:ascii="宋体" w:hAnsi="宋体" w:cstheme="minorBidi" w:hint="eastAsia"/>
          <w:szCs w:val="21"/>
        </w:rPr>
        <w:t>办案人员在</w:t>
      </w:r>
      <w:r w:rsidRPr="002934B0">
        <w:rPr>
          <w:rFonts w:ascii="宋体" w:hAnsi="宋体" w:cstheme="minorBidi" w:hint="eastAsia"/>
          <w:szCs w:val="21"/>
        </w:rPr>
        <w:lastRenderedPageBreak/>
        <w:t xml:space="preserve">综合业务系统电子阅卷使用； </w:t>
      </w:r>
    </w:p>
    <w:p w:rsidR="00E92AC5" w:rsidRPr="002934B0" w:rsidRDefault="00F566A0">
      <w:pPr>
        <w:pStyle w:val="aff2"/>
        <w:numPr>
          <w:ilvl w:val="0"/>
          <w:numId w:val="18"/>
        </w:numPr>
        <w:tabs>
          <w:tab w:val="left" w:pos="1080"/>
        </w:tabs>
        <w:spacing w:line="360" w:lineRule="auto"/>
        <w:ind w:firstLineChars="0"/>
        <w:rPr>
          <w:rFonts w:ascii="宋体" w:hAnsi="宋体" w:cstheme="minorBidi"/>
          <w:szCs w:val="21"/>
        </w:rPr>
      </w:pPr>
      <w:r w:rsidRPr="002934B0">
        <w:rPr>
          <w:rFonts w:ascii="宋体" w:hAnsi="宋体" w:cstheme="minorBidi" w:hint="eastAsia"/>
          <w:szCs w:val="21"/>
        </w:rPr>
        <w:t>经“收发系统”移送后，打开“智审平台”-档案加工，搜索需进行档案加工的案卷。根据纸质的案卷目录编排，对各案卷根据系统要求流程进行操作插入对应电子卷宗目录下，按系统流程操作完成后，点击“归档”。</w:t>
      </w:r>
    </w:p>
    <w:p w:rsidR="00E92AC5" w:rsidRPr="002934B0" w:rsidRDefault="00F566A0">
      <w:pPr>
        <w:numPr>
          <w:ilvl w:val="0"/>
          <w:numId w:val="12"/>
        </w:numPr>
        <w:spacing w:line="360" w:lineRule="auto"/>
        <w:contextualSpacing/>
        <w:rPr>
          <w:rFonts w:ascii="宋体" w:hAnsi="宋体" w:cstheme="minorBidi"/>
          <w:szCs w:val="21"/>
        </w:rPr>
      </w:pPr>
      <w:r w:rsidRPr="002934B0">
        <w:rPr>
          <w:rFonts w:ascii="宋体" w:hAnsi="宋体" w:cstheme="minorBidi" w:hint="eastAsia"/>
          <w:szCs w:val="21"/>
        </w:rPr>
        <w:t>服务人员要求</w:t>
      </w:r>
    </w:p>
    <w:p w:rsidR="00E92AC5" w:rsidRPr="002934B0" w:rsidRDefault="00F566A0">
      <w:pPr>
        <w:widowControl/>
        <w:numPr>
          <w:ilvl w:val="0"/>
          <w:numId w:val="19"/>
        </w:numPr>
        <w:spacing w:line="360" w:lineRule="auto"/>
        <w:contextualSpacing/>
        <w:rPr>
          <w:rFonts w:ascii="宋体" w:hAnsi="宋体" w:cstheme="minorBidi"/>
          <w:szCs w:val="21"/>
        </w:rPr>
      </w:pPr>
      <w:r w:rsidRPr="002934B0">
        <w:rPr>
          <w:rFonts w:ascii="宋体" w:hAnsi="宋体" w:cstheme="minorBidi" w:hint="eastAsia"/>
          <w:szCs w:val="21"/>
        </w:rPr>
        <w:t>成交供应商需派不少于4人团队，到采购人指定工作场所扫描案卷，服务期间须保持人员数量的稳定。其中项目经理要求有档案数字化项目3年以上工作经验，主要技术人员应具有档案部门颁发的档案上岗证。</w:t>
      </w:r>
    </w:p>
    <w:p w:rsidR="00E92AC5" w:rsidRPr="002934B0" w:rsidRDefault="00F566A0">
      <w:pPr>
        <w:widowControl/>
        <w:numPr>
          <w:ilvl w:val="0"/>
          <w:numId w:val="19"/>
        </w:numPr>
        <w:spacing w:line="360" w:lineRule="auto"/>
        <w:contextualSpacing/>
        <w:rPr>
          <w:rFonts w:ascii="宋体" w:hAnsi="宋体" w:cstheme="minorBidi"/>
          <w:szCs w:val="21"/>
        </w:rPr>
      </w:pPr>
      <w:r w:rsidRPr="002934B0">
        <w:rPr>
          <w:rFonts w:ascii="宋体" w:hAnsi="宋体" w:cstheme="minorBidi" w:hint="eastAsia"/>
          <w:szCs w:val="21"/>
        </w:rPr>
        <w:t>岗位培训：成交供应商负责有计划地每季度对员工进行安全保密知识培训以及相关档案整理装订扫描业务的培训；采购人可对成交供应商工作人员的工作业务能力进行考核，如不合格者，可要求调换。</w:t>
      </w:r>
    </w:p>
    <w:p w:rsidR="00E92AC5" w:rsidRPr="002934B0" w:rsidRDefault="00F566A0">
      <w:pPr>
        <w:widowControl/>
        <w:numPr>
          <w:ilvl w:val="0"/>
          <w:numId w:val="19"/>
        </w:numPr>
        <w:spacing w:line="360" w:lineRule="auto"/>
        <w:contextualSpacing/>
        <w:rPr>
          <w:rFonts w:ascii="宋体" w:hAnsi="宋体" w:cstheme="minorBidi"/>
          <w:szCs w:val="21"/>
        </w:rPr>
      </w:pPr>
      <w:r w:rsidRPr="002934B0">
        <w:rPr>
          <w:rFonts w:ascii="宋体" w:hAnsi="宋体" w:cstheme="minorBidi" w:hint="eastAsia"/>
          <w:szCs w:val="21"/>
        </w:rPr>
        <w:t>成交供应商应保持岗位工作人员的稳定性，不得随意调换各岗位人员，因工作任务造成调整时，须征得采购人同意。</w:t>
      </w:r>
    </w:p>
    <w:p w:rsidR="00E92AC5" w:rsidRPr="002934B0" w:rsidRDefault="00F566A0">
      <w:pPr>
        <w:widowControl/>
        <w:numPr>
          <w:ilvl w:val="0"/>
          <w:numId w:val="19"/>
        </w:numPr>
        <w:spacing w:line="360" w:lineRule="auto"/>
        <w:contextualSpacing/>
        <w:rPr>
          <w:rFonts w:ascii="宋体" w:hAnsi="宋体" w:cstheme="minorBidi"/>
          <w:szCs w:val="21"/>
        </w:rPr>
      </w:pPr>
      <w:r w:rsidRPr="002934B0">
        <w:rPr>
          <w:rFonts w:ascii="宋体" w:hAnsi="宋体" w:cstheme="minorBidi" w:hint="eastAsia"/>
          <w:szCs w:val="21"/>
        </w:rPr>
        <w:t>作息时间：要求实施每周5天工作日制；上午：8：30-12：00，下午：2：00-6：00（特殊情况应加班完成工作任务）。工作人员上班时间应佩带工牌。</w:t>
      </w:r>
    </w:p>
    <w:p w:rsidR="00E92AC5" w:rsidRPr="002934B0" w:rsidRDefault="00F566A0">
      <w:pPr>
        <w:pStyle w:val="1"/>
        <w:keepNext w:val="0"/>
        <w:keepLines w:val="0"/>
        <w:pageBreakBefore/>
        <w:spacing w:before="300" w:after="240" w:line="360" w:lineRule="auto"/>
        <w:jc w:val="center"/>
        <w:rPr>
          <w:rFonts w:ascii="宋体" w:hAnsi="宋体"/>
          <w:spacing w:val="20"/>
          <w:sz w:val="32"/>
          <w:szCs w:val="32"/>
        </w:rPr>
      </w:pPr>
      <w:bookmarkStart w:id="11" w:name="_Toc161671691"/>
      <w:bookmarkEnd w:id="10"/>
      <w:r w:rsidRPr="002934B0">
        <w:rPr>
          <w:rFonts w:ascii="宋体" w:hAnsi="宋体" w:hint="eastAsia"/>
          <w:spacing w:val="20"/>
          <w:sz w:val="32"/>
          <w:szCs w:val="32"/>
        </w:rPr>
        <w:lastRenderedPageBreak/>
        <w:t xml:space="preserve">第三部分 </w:t>
      </w:r>
      <w:bookmarkStart w:id="12" w:name="_Hlk46679692"/>
      <w:r w:rsidRPr="002934B0">
        <w:rPr>
          <w:rFonts w:ascii="宋体" w:hAnsi="宋体" w:hint="eastAsia"/>
          <w:spacing w:val="20"/>
          <w:sz w:val="32"/>
          <w:szCs w:val="32"/>
        </w:rPr>
        <w:t>磋商须知前附表</w:t>
      </w:r>
      <w:bookmarkEnd w:id="11"/>
      <w:bookmarkEnd w:id="12"/>
    </w:p>
    <w:p w:rsidR="00E92AC5" w:rsidRPr="002934B0" w:rsidRDefault="00F566A0">
      <w:pPr>
        <w:tabs>
          <w:tab w:val="left" w:pos="426"/>
        </w:tabs>
        <w:spacing w:afterLines="50" w:after="156" w:line="360" w:lineRule="auto"/>
        <w:ind w:firstLineChars="200" w:firstLine="420"/>
        <w:rPr>
          <w:rFonts w:ascii="宋体" w:hAnsi="宋体"/>
          <w:szCs w:val="21"/>
        </w:rPr>
      </w:pPr>
      <w:r w:rsidRPr="002934B0">
        <w:rPr>
          <w:rFonts w:ascii="宋体" w:hAnsi="宋体" w:hint="eastAsia"/>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left"/>
              <w:rPr>
                <w:rFonts w:ascii="宋体" w:hAnsi="宋体"/>
                <w:szCs w:val="21"/>
                <w:lang w:val="zh-CN"/>
              </w:rPr>
            </w:pPr>
            <w:r w:rsidRPr="002934B0">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center"/>
              <w:rPr>
                <w:rFonts w:ascii="宋体" w:hAnsi="宋体"/>
                <w:spacing w:val="20"/>
                <w:szCs w:val="21"/>
              </w:rPr>
            </w:pPr>
            <w:r w:rsidRPr="002934B0">
              <w:rPr>
                <w:rFonts w:ascii="宋体" w:hAnsi="宋体" w:hint="eastAsia"/>
                <w:spacing w:val="20"/>
                <w:szCs w:val="21"/>
              </w:rPr>
              <w:t>对应或增加的条款内容</w:t>
            </w:r>
          </w:p>
        </w:tc>
      </w:tr>
      <w:tr w:rsidR="002934B0" w:rsidRPr="002934B0">
        <w:trPr>
          <w:trHeight w:val="567"/>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rPr>
                <w:rFonts w:ascii="宋体" w:hAnsi="宋体"/>
                <w:szCs w:val="21"/>
              </w:rPr>
            </w:pPr>
            <w:r w:rsidRPr="002934B0">
              <w:rPr>
                <w:rFonts w:ascii="宋体" w:hAnsi="宋体" w:hint="eastAsia"/>
                <w:szCs w:val="21"/>
              </w:rPr>
              <w:t>对第四部分《磋商须知》的修改及补充：</w:t>
            </w:r>
          </w:p>
        </w:tc>
      </w:tr>
      <w:tr w:rsidR="002934B0" w:rsidRPr="002934B0">
        <w:trPr>
          <w:trHeight w:val="567"/>
          <w:jc w:val="center"/>
        </w:trPr>
        <w:tc>
          <w:tcPr>
            <w:tcW w:w="1048" w:type="dxa"/>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left"/>
              <w:rPr>
                <w:rFonts w:ascii="宋体" w:hAnsi="宋体"/>
                <w:szCs w:val="21"/>
                <w:lang w:val="zh-CN"/>
              </w:rPr>
            </w:pPr>
            <w:r w:rsidRPr="002934B0">
              <w:rPr>
                <w:rFonts w:ascii="宋体" w:hAnsi="宋体" w:hint="eastAsia"/>
                <w:szCs w:val="21"/>
                <w:lang w:val="zh-CN"/>
              </w:rPr>
              <w:t>1</w:t>
            </w:r>
            <w:r w:rsidRPr="002934B0">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rsidR="00E92AC5" w:rsidRPr="002934B0" w:rsidRDefault="00F566A0">
            <w:pPr>
              <w:spacing w:line="360" w:lineRule="auto"/>
              <w:ind w:right="-183"/>
              <w:rPr>
                <w:rFonts w:ascii="宋体" w:hAnsi="宋体"/>
                <w:szCs w:val="21"/>
              </w:rPr>
            </w:pPr>
            <w:r w:rsidRPr="002934B0">
              <w:rPr>
                <w:rFonts w:ascii="宋体" w:hAnsi="宋体" w:hint="eastAsia"/>
                <w:szCs w:val="21"/>
              </w:rPr>
              <w:t>资金来源：财政性资金</w:t>
            </w:r>
          </w:p>
        </w:tc>
      </w:tr>
      <w:tr w:rsidR="002934B0" w:rsidRPr="002934B0">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left"/>
              <w:rPr>
                <w:rFonts w:ascii="宋体" w:hAnsi="宋体"/>
                <w:szCs w:val="21"/>
              </w:rPr>
            </w:pPr>
            <w:r w:rsidRPr="002934B0">
              <w:rPr>
                <w:rFonts w:ascii="宋体" w:hAnsi="宋体" w:hint="eastAsia"/>
                <w:szCs w:val="21"/>
              </w:rPr>
              <w:t>2</w:t>
            </w:r>
            <w:r w:rsidRPr="002934B0">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rsidR="00E92AC5" w:rsidRPr="002934B0" w:rsidRDefault="00F566A0">
            <w:pPr>
              <w:spacing w:line="360" w:lineRule="auto"/>
              <w:ind w:right="-183"/>
              <w:rPr>
                <w:rFonts w:ascii="宋体" w:hAnsi="宋体"/>
                <w:szCs w:val="21"/>
                <w:u w:val="single"/>
              </w:rPr>
            </w:pPr>
            <w:r w:rsidRPr="002934B0">
              <w:rPr>
                <w:rFonts w:ascii="宋体" w:hAnsi="宋体"/>
                <w:szCs w:val="21"/>
              </w:rPr>
              <w:t>“采购人”是指：</w:t>
            </w:r>
            <w:r w:rsidRPr="002934B0">
              <w:rPr>
                <w:rFonts w:ascii="宋体" w:hAnsi="宋体" w:hint="eastAsia"/>
                <w:szCs w:val="21"/>
              </w:rPr>
              <w:t>汕头市澄海区人民法院</w:t>
            </w:r>
          </w:p>
          <w:p w:rsidR="00E92AC5" w:rsidRPr="002934B0" w:rsidRDefault="00F566A0">
            <w:pPr>
              <w:spacing w:line="360" w:lineRule="auto"/>
              <w:ind w:right="-183" w:firstLineChars="50" w:firstLine="105"/>
              <w:rPr>
                <w:rFonts w:ascii="宋体" w:hAnsi="宋体"/>
                <w:szCs w:val="21"/>
              </w:rPr>
            </w:pPr>
            <w:r w:rsidRPr="002934B0">
              <w:rPr>
                <w:rFonts w:ascii="宋体" w:hAnsi="宋体" w:hint="eastAsia"/>
                <w:szCs w:val="21"/>
              </w:rPr>
              <w:t>采购人联系人：李先生</w:t>
            </w:r>
          </w:p>
          <w:p w:rsidR="00E92AC5" w:rsidRPr="002934B0" w:rsidRDefault="00F566A0">
            <w:pPr>
              <w:spacing w:line="360" w:lineRule="auto"/>
              <w:ind w:right="-183" w:firstLineChars="50" w:firstLine="105"/>
              <w:rPr>
                <w:rFonts w:ascii="宋体" w:hAnsi="宋体"/>
                <w:szCs w:val="21"/>
              </w:rPr>
            </w:pPr>
            <w:r w:rsidRPr="002934B0">
              <w:rPr>
                <w:rFonts w:ascii="宋体" w:hAnsi="宋体" w:hint="eastAsia"/>
                <w:szCs w:val="21"/>
              </w:rPr>
              <w:t>电  话：</w:t>
            </w:r>
            <w:r w:rsidRPr="002934B0">
              <w:rPr>
                <w:rFonts w:ascii="宋体" w:hAnsi="宋体"/>
                <w:szCs w:val="21"/>
              </w:rPr>
              <w:t>0754-86985045</w:t>
            </w:r>
          </w:p>
          <w:p w:rsidR="00E92AC5" w:rsidRPr="002934B0" w:rsidRDefault="00F566A0">
            <w:pPr>
              <w:spacing w:line="360" w:lineRule="auto"/>
              <w:ind w:right="-183" w:firstLineChars="50" w:firstLine="105"/>
              <w:rPr>
                <w:rFonts w:ascii="宋体" w:hAnsi="宋体"/>
                <w:szCs w:val="21"/>
              </w:rPr>
            </w:pPr>
            <w:r w:rsidRPr="002934B0">
              <w:rPr>
                <w:rFonts w:ascii="宋体" w:hAnsi="宋体" w:hint="eastAsia"/>
                <w:szCs w:val="21"/>
              </w:rPr>
              <w:t>地  址：广东省汕头市澄海区新区</w:t>
            </w:r>
            <w:proofErr w:type="gramStart"/>
            <w:r w:rsidRPr="002934B0">
              <w:rPr>
                <w:rFonts w:ascii="宋体" w:hAnsi="宋体" w:hint="eastAsia"/>
                <w:szCs w:val="21"/>
              </w:rPr>
              <w:t>玉潭路东侧</w:t>
            </w:r>
            <w:proofErr w:type="gramEnd"/>
          </w:p>
        </w:tc>
      </w:tr>
      <w:tr w:rsidR="002934B0" w:rsidRPr="002934B0">
        <w:trPr>
          <w:trHeight w:val="567"/>
          <w:jc w:val="center"/>
        </w:trPr>
        <w:tc>
          <w:tcPr>
            <w:tcW w:w="1048" w:type="dxa"/>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left"/>
              <w:rPr>
                <w:rFonts w:ascii="宋体" w:hAnsi="宋体"/>
                <w:szCs w:val="21"/>
              </w:rPr>
            </w:pPr>
            <w:r w:rsidRPr="002934B0">
              <w:rPr>
                <w:rFonts w:ascii="宋体" w:hAnsi="宋体" w:hint="eastAsia"/>
                <w:szCs w:val="21"/>
              </w:rPr>
              <w:t>2</w:t>
            </w:r>
            <w:r w:rsidRPr="002934B0">
              <w:rPr>
                <w:rFonts w:ascii="宋体" w:hAnsi="宋体"/>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rsidR="00E92AC5" w:rsidRPr="002934B0" w:rsidRDefault="00F566A0">
            <w:pPr>
              <w:spacing w:line="360" w:lineRule="auto"/>
              <w:ind w:right="-183"/>
              <w:rPr>
                <w:rFonts w:ascii="宋体" w:hAnsi="宋体"/>
                <w:szCs w:val="21"/>
              </w:rPr>
            </w:pPr>
            <w:r w:rsidRPr="002934B0">
              <w:rPr>
                <w:rFonts w:ascii="宋体" w:hAnsi="宋体"/>
                <w:szCs w:val="21"/>
              </w:rPr>
              <w:t>“采购代理机构”是指：</w:t>
            </w:r>
            <w:r w:rsidRPr="002934B0">
              <w:rPr>
                <w:rFonts w:ascii="宋体" w:hAnsi="宋体" w:hint="eastAsia"/>
                <w:szCs w:val="21"/>
              </w:rPr>
              <w:t>广东</w:t>
            </w:r>
            <w:proofErr w:type="gramStart"/>
            <w:r w:rsidRPr="002934B0">
              <w:rPr>
                <w:rFonts w:ascii="宋体" w:hAnsi="宋体" w:hint="eastAsia"/>
                <w:szCs w:val="21"/>
              </w:rPr>
              <w:t>智汇城市</w:t>
            </w:r>
            <w:proofErr w:type="gramEnd"/>
            <w:r w:rsidRPr="002934B0">
              <w:rPr>
                <w:rFonts w:ascii="宋体" w:hAnsi="宋体" w:hint="eastAsia"/>
                <w:szCs w:val="21"/>
              </w:rPr>
              <w:t>招标采购有限公司</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left"/>
              <w:rPr>
                <w:rFonts w:ascii="宋体" w:hAnsi="宋体"/>
                <w:szCs w:val="21"/>
              </w:rPr>
            </w:pPr>
            <w:r w:rsidRPr="002934B0">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1"/>
              <w:rPr>
                <w:rFonts w:ascii="宋体" w:hAnsi="宋体"/>
                <w:bCs/>
                <w:szCs w:val="21"/>
              </w:rPr>
            </w:pPr>
            <w:r w:rsidRPr="002934B0">
              <w:rPr>
                <w:rFonts w:ascii="宋体" w:hAnsi="宋体" w:hint="eastAsia"/>
                <w:bCs/>
                <w:szCs w:val="21"/>
              </w:rPr>
              <w:t>答疑会或现场考察：本项目不集中举行答疑会或现场考察</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left"/>
              <w:rPr>
                <w:rFonts w:ascii="宋体" w:hAnsi="宋体"/>
                <w:szCs w:val="21"/>
              </w:rPr>
            </w:pPr>
            <w:r w:rsidRPr="002934B0">
              <w:rPr>
                <w:rFonts w:ascii="宋体" w:hAnsi="宋体" w:hint="eastAsia"/>
                <w:szCs w:val="21"/>
              </w:rPr>
              <w:t>1</w:t>
            </w:r>
            <w:r w:rsidRPr="002934B0">
              <w:rPr>
                <w:rFonts w:ascii="宋体" w:hAnsi="宋体"/>
                <w:szCs w:val="21"/>
              </w:rPr>
              <w:t>3.3</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1"/>
              <w:rPr>
                <w:rFonts w:ascii="宋体" w:hAnsi="宋体"/>
                <w:bCs/>
                <w:szCs w:val="21"/>
              </w:rPr>
            </w:pPr>
            <w:r w:rsidRPr="002934B0">
              <w:rPr>
                <w:rFonts w:ascii="宋体" w:hAnsi="宋体" w:cs="宋体" w:hint="eastAsia"/>
                <w:lang w:eastAsia="zh-TW"/>
              </w:rPr>
              <w:t>供应商所报的磋商价在合同执行过程中是固定不变的</w:t>
            </w:r>
            <w:r w:rsidRPr="002934B0">
              <w:rPr>
                <w:rFonts w:ascii="宋体" w:hAnsi="宋体" w:cs="宋体" w:hint="eastAsia"/>
              </w:rPr>
              <w:t>，</w:t>
            </w:r>
            <w:r w:rsidRPr="002934B0">
              <w:rPr>
                <w:rFonts w:ascii="宋体" w:hAnsi="宋体" w:cs="宋体" w:hint="eastAsia"/>
                <w:lang w:eastAsia="zh-TW"/>
              </w:rPr>
              <w:t>不得以任何理由予以变更</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left"/>
              <w:rPr>
                <w:rFonts w:ascii="宋体" w:hAnsi="宋体"/>
                <w:szCs w:val="21"/>
              </w:rPr>
            </w:pPr>
            <w:r w:rsidRPr="002934B0">
              <w:rPr>
                <w:rFonts w:ascii="宋体" w:hAnsi="宋体" w:hint="eastAsia"/>
                <w:szCs w:val="21"/>
              </w:rPr>
              <w:t>1</w:t>
            </w:r>
            <w:r w:rsidRPr="002934B0">
              <w:rPr>
                <w:rFonts w:ascii="宋体" w:hAnsi="宋体"/>
                <w:szCs w:val="21"/>
              </w:rPr>
              <w:t>3.4</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1"/>
              <w:rPr>
                <w:rFonts w:ascii="宋体" w:hAnsi="宋体"/>
                <w:bCs/>
                <w:szCs w:val="21"/>
              </w:rPr>
            </w:pPr>
            <w:r w:rsidRPr="002934B0">
              <w:rPr>
                <w:rFonts w:ascii="宋体" w:hAnsi="宋体" w:hint="eastAsia"/>
              </w:rPr>
              <w:t>不允许有备选方案</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left"/>
              <w:rPr>
                <w:rFonts w:ascii="宋体" w:hAnsi="宋体"/>
                <w:szCs w:val="21"/>
              </w:rPr>
            </w:pPr>
            <w:r w:rsidRPr="002934B0">
              <w:rPr>
                <w:rFonts w:ascii="宋体" w:hAnsi="宋体" w:hint="eastAsia"/>
                <w:szCs w:val="21"/>
              </w:rPr>
              <w:t>1</w:t>
            </w:r>
            <w:r w:rsidRPr="002934B0">
              <w:rPr>
                <w:rFonts w:ascii="宋体" w:hAnsi="宋体"/>
                <w:szCs w:val="21"/>
              </w:rPr>
              <w:t>3.5</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1"/>
              <w:rPr>
                <w:rFonts w:ascii="宋体" w:hAnsi="宋体"/>
                <w:bCs/>
                <w:szCs w:val="21"/>
              </w:rPr>
            </w:pPr>
            <w:r w:rsidRPr="002934B0">
              <w:rPr>
                <w:rFonts w:ascii="宋体" w:hAnsi="宋体" w:cs="宋体" w:hint="eastAsia"/>
              </w:rPr>
              <w:t>不接受具有附加条件的报价</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jc w:val="left"/>
              <w:rPr>
                <w:rFonts w:ascii="宋体" w:hAnsi="宋体"/>
                <w:bCs/>
                <w:spacing w:val="-4"/>
                <w:szCs w:val="21"/>
              </w:rPr>
            </w:pPr>
            <w:r w:rsidRPr="002934B0">
              <w:rPr>
                <w:rFonts w:ascii="宋体" w:hAnsi="宋体" w:hint="eastAsia"/>
                <w:bCs/>
                <w:spacing w:val="-4"/>
                <w:szCs w:val="21"/>
              </w:rPr>
              <w:t>1</w:t>
            </w:r>
            <w:r w:rsidRPr="002934B0">
              <w:rPr>
                <w:rFonts w:ascii="宋体" w:hAnsi="宋体"/>
                <w:bCs/>
                <w:spacing w:val="-4"/>
                <w:szCs w:val="21"/>
              </w:rPr>
              <w:t>7</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183"/>
              <w:rPr>
                <w:rFonts w:ascii="宋体" w:hAnsi="宋体"/>
                <w:bCs/>
                <w:spacing w:val="-4"/>
                <w:szCs w:val="21"/>
              </w:rPr>
            </w:pPr>
            <w:r w:rsidRPr="002934B0">
              <w:rPr>
                <w:rFonts w:ascii="宋体" w:hAnsi="宋体" w:hint="eastAsia"/>
                <w:bCs/>
                <w:spacing w:val="-4"/>
                <w:szCs w:val="21"/>
              </w:rPr>
              <w:t>投标担保：本项目不收取投标保证金</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jc w:val="left"/>
              <w:rPr>
                <w:rFonts w:ascii="宋体" w:hAnsi="宋体"/>
                <w:szCs w:val="21"/>
                <w:lang w:val="zh-CN"/>
              </w:rPr>
            </w:pPr>
            <w:r w:rsidRPr="002934B0">
              <w:rPr>
                <w:rFonts w:ascii="宋体" w:hAnsi="宋体" w:hint="eastAsia"/>
                <w:szCs w:val="21"/>
                <w:lang w:val="zh-CN"/>
              </w:rPr>
              <w:t>1</w:t>
            </w:r>
            <w:r w:rsidRPr="002934B0">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0"/>
              <w:rPr>
                <w:rFonts w:ascii="宋体" w:hAnsi="宋体"/>
                <w:szCs w:val="21"/>
                <w:lang w:val="zh-CN"/>
              </w:rPr>
            </w:pPr>
            <w:r w:rsidRPr="002934B0">
              <w:rPr>
                <w:rFonts w:ascii="宋体" w:hAnsi="宋体" w:hint="eastAsia"/>
                <w:szCs w:val="21"/>
                <w:lang w:val="zh-CN"/>
              </w:rPr>
              <w:t>磋商有效期：递交响应文件截止日后</w:t>
            </w:r>
            <w:r w:rsidRPr="002934B0">
              <w:rPr>
                <w:rFonts w:ascii="宋体" w:hAnsi="宋体" w:hint="eastAsia"/>
                <w:szCs w:val="21"/>
                <w:u w:val="single"/>
                <w:lang w:val="zh-CN"/>
              </w:rPr>
              <w:t xml:space="preserve"> </w:t>
            </w:r>
            <w:r w:rsidRPr="002934B0">
              <w:rPr>
                <w:rFonts w:ascii="宋体" w:hAnsi="宋体"/>
                <w:szCs w:val="21"/>
                <w:u w:val="single"/>
                <w:lang w:val="zh-CN"/>
              </w:rPr>
              <w:t>90</w:t>
            </w:r>
            <w:r w:rsidRPr="002934B0">
              <w:rPr>
                <w:rFonts w:ascii="宋体" w:hAnsi="宋体" w:hint="eastAsia"/>
                <w:szCs w:val="21"/>
                <w:u w:val="single"/>
                <w:lang w:val="zh-CN"/>
              </w:rPr>
              <w:t xml:space="preserve"> </w:t>
            </w:r>
            <w:r w:rsidRPr="002934B0">
              <w:rPr>
                <w:rFonts w:ascii="宋体" w:hAnsi="宋体" w:hint="eastAsia"/>
                <w:szCs w:val="21"/>
                <w:lang w:val="zh-CN"/>
              </w:rPr>
              <w:t>天</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jc w:val="left"/>
              <w:rPr>
                <w:rFonts w:ascii="宋体" w:hAnsi="宋体"/>
                <w:szCs w:val="21"/>
                <w:lang w:val="zh-CN"/>
              </w:rPr>
            </w:pPr>
            <w:r w:rsidRPr="002934B0">
              <w:rPr>
                <w:rFonts w:ascii="宋体" w:hAnsi="宋体" w:hint="eastAsia"/>
                <w:szCs w:val="21"/>
                <w:lang w:val="zh-CN"/>
              </w:rPr>
              <w:t>1</w:t>
            </w:r>
            <w:r w:rsidRPr="002934B0">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
              <w:rPr>
                <w:rFonts w:ascii="宋体" w:hAnsi="宋体"/>
                <w:szCs w:val="21"/>
                <w:lang w:val="zh-CN"/>
              </w:rPr>
            </w:pPr>
            <w:r w:rsidRPr="002934B0">
              <w:rPr>
                <w:rFonts w:ascii="宋体" w:hAnsi="宋体" w:hint="eastAsia"/>
                <w:szCs w:val="21"/>
                <w:lang w:val="zh-CN"/>
              </w:rPr>
              <w:t>响应文件份数：</w:t>
            </w:r>
            <w:r w:rsidRPr="002934B0">
              <w:rPr>
                <w:rFonts w:ascii="宋体" w:hAnsi="宋体"/>
                <w:szCs w:val="21"/>
                <w:lang w:val="zh-CN"/>
              </w:rPr>
              <w:t>正本一份，副本</w:t>
            </w:r>
            <w:r w:rsidRPr="002934B0">
              <w:rPr>
                <w:rFonts w:ascii="宋体" w:hAnsi="宋体" w:hint="eastAsia"/>
                <w:szCs w:val="21"/>
                <w:lang w:val="zh-CN"/>
              </w:rPr>
              <w:t>三份；</w:t>
            </w:r>
            <w:r w:rsidRPr="002934B0">
              <w:rPr>
                <w:rFonts w:ascii="宋体" w:hAnsi="宋体"/>
                <w:szCs w:val="21"/>
                <w:lang w:val="zh-CN"/>
              </w:rPr>
              <w:t>电子文件</w:t>
            </w:r>
            <w:r w:rsidRPr="002934B0">
              <w:rPr>
                <w:rFonts w:ascii="宋体" w:hAnsi="宋体" w:hint="eastAsia"/>
                <w:szCs w:val="21"/>
                <w:lang w:val="zh-CN"/>
              </w:rPr>
              <w:t>：一</w:t>
            </w:r>
            <w:r w:rsidRPr="002934B0">
              <w:rPr>
                <w:rFonts w:ascii="宋体" w:hAnsi="宋体"/>
                <w:szCs w:val="21"/>
                <w:lang w:val="zh-CN"/>
              </w:rPr>
              <w:t>份</w:t>
            </w:r>
            <w:r w:rsidRPr="002934B0">
              <w:rPr>
                <w:rFonts w:ascii="宋体" w:hAnsi="宋体" w:hint="eastAsia"/>
                <w:szCs w:val="21"/>
                <w:lang w:val="zh-CN"/>
              </w:rPr>
              <w:t>。</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
              <w:jc w:val="left"/>
              <w:rPr>
                <w:rFonts w:ascii="宋体" w:hAnsi="宋体"/>
                <w:szCs w:val="21"/>
                <w:lang w:val="zh-CN"/>
              </w:rPr>
            </w:pPr>
            <w:r w:rsidRPr="002934B0">
              <w:rPr>
                <w:rFonts w:ascii="宋体" w:hAnsi="宋体" w:hint="eastAsia"/>
                <w:szCs w:val="21"/>
                <w:lang w:val="zh-CN"/>
              </w:rPr>
              <w:t>3</w:t>
            </w:r>
            <w:r w:rsidRPr="002934B0">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
              <w:rPr>
                <w:rFonts w:ascii="宋体" w:hAnsi="宋体"/>
                <w:szCs w:val="21"/>
                <w:lang w:val="zh-CN"/>
              </w:rPr>
            </w:pPr>
            <w:r w:rsidRPr="002934B0">
              <w:rPr>
                <w:rFonts w:ascii="宋体" w:hAnsi="宋体" w:hint="eastAsia"/>
                <w:szCs w:val="21"/>
                <w:lang w:val="zh-CN"/>
              </w:rPr>
              <w:t>合同签订时间：自成交通知书发出之日起30日内</w:t>
            </w:r>
          </w:p>
        </w:tc>
      </w:tr>
      <w:tr w:rsidR="002934B0" w:rsidRPr="002934B0">
        <w:trPr>
          <w:trHeight w:val="567"/>
          <w:jc w:val="center"/>
        </w:trPr>
        <w:tc>
          <w:tcPr>
            <w:tcW w:w="1048" w:type="dxa"/>
            <w:tcBorders>
              <w:top w:val="single" w:sz="4" w:space="0" w:color="auto"/>
              <w:left w:val="single" w:sz="4" w:space="0" w:color="auto"/>
              <w:right w:val="single" w:sz="4" w:space="0" w:color="auto"/>
            </w:tcBorders>
            <w:vAlign w:val="center"/>
          </w:tcPr>
          <w:p w:rsidR="00E92AC5" w:rsidRPr="002934B0" w:rsidRDefault="00F566A0">
            <w:pPr>
              <w:spacing w:line="360" w:lineRule="auto"/>
              <w:ind w:right="-4"/>
              <w:jc w:val="left"/>
              <w:rPr>
                <w:rFonts w:ascii="宋体" w:hAnsi="宋体"/>
                <w:szCs w:val="21"/>
                <w:lang w:val="zh-CN"/>
              </w:rPr>
            </w:pPr>
            <w:r w:rsidRPr="002934B0">
              <w:rPr>
                <w:rFonts w:ascii="宋体" w:hAnsi="宋体" w:hint="eastAsia"/>
                <w:szCs w:val="21"/>
                <w:lang w:val="zh-CN"/>
              </w:rPr>
              <w:t>3</w:t>
            </w:r>
            <w:r w:rsidRPr="002934B0">
              <w:rPr>
                <w:rFonts w:ascii="宋体" w:hAnsi="宋体"/>
                <w:szCs w:val="21"/>
                <w:lang w:val="zh-CN"/>
              </w:rPr>
              <w:t>4</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
              <w:rPr>
                <w:rFonts w:ascii="宋体" w:hAnsi="宋体"/>
                <w:szCs w:val="21"/>
                <w:lang w:val="zh-CN"/>
              </w:rPr>
            </w:pPr>
            <w:r w:rsidRPr="002934B0">
              <w:rPr>
                <w:rFonts w:ascii="宋体" w:hAnsi="宋体" w:hint="eastAsia"/>
                <w:szCs w:val="21"/>
                <w:lang w:val="zh-CN"/>
              </w:rPr>
              <w:t>履约担保：本项目不收取履约保证金。</w:t>
            </w:r>
          </w:p>
        </w:tc>
      </w:tr>
      <w:tr w:rsidR="002934B0" w:rsidRPr="002934B0">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
              <w:jc w:val="left"/>
              <w:rPr>
                <w:rFonts w:ascii="宋体" w:hAnsi="宋体"/>
                <w:szCs w:val="21"/>
                <w:lang w:val="zh-CN"/>
              </w:rPr>
            </w:pPr>
            <w:r w:rsidRPr="002934B0">
              <w:rPr>
                <w:rFonts w:ascii="宋体" w:hAnsi="宋体" w:hint="eastAsia"/>
                <w:szCs w:val="21"/>
                <w:lang w:val="zh-CN"/>
              </w:rPr>
              <w:t>3</w:t>
            </w:r>
            <w:r w:rsidRPr="002934B0">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rsidR="00E92AC5" w:rsidRPr="002934B0" w:rsidRDefault="00F566A0">
            <w:pPr>
              <w:spacing w:line="360" w:lineRule="auto"/>
              <w:ind w:right="-4"/>
              <w:rPr>
                <w:rFonts w:ascii="宋体" w:hAnsi="宋体"/>
                <w:bCs/>
                <w:szCs w:val="21"/>
              </w:rPr>
            </w:pPr>
            <w:r w:rsidRPr="002934B0">
              <w:rPr>
                <w:rFonts w:ascii="宋体" w:hAnsi="宋体" w:hint="eastAsia"/>
                <w:bCs/>
                <w:szCs w:val="21"/>
              </w:rPr>
              <w:t>本项目类型为：</w:t>
            </w:r>
            <w:r w:rsidRPr="002934B0">
              <w:rPr>
                <w:rFonts w:ascii="宋体" w:hAnsi="宋体" w:hint="eastAsia"/>
                <w:bCs/>
                <w:szCs w:val="21"/>
                <w:u w:val="single"/>
              </w:rPr>
              <w:t>服务类。</w:t>
            </w:r>
          </w:p>
        </w:tc>
      </w:tr>
    </w:tbl>
    <w:p w:rsidR="00E92AC5" w:rsidRPr="002934B0" w:rsidRDefault="00F566A0">
      <w:pPr>
        <w:pStyle w:val="1"/>
        <w:keepNext w:val="0"/>
        <w:keepLines w:val="0"/>
        <w:pageBreakBefore/>
        <w:spacing w:before="300" w:after="240" w:line="360" w:lineRule="auto"/>
        <w:jc w:val="center"/>
        <w:rPr>
          <w:rFonts w:ascii="宋体" w:hAnsi="宋体"/>
          <w:spacing w:val="20"/>
          <w:sz w:val="32"/>
          <w:szCs w:val="32"/>
        </w:rPr>
      </w:pPr>
      <w:bookmarkStart w:id="13" w:name="_Toc161671692"/>
      <w:r w:rsidRPr="002934B0">
        <w:rPr>
          <w:rFonts w:ascii="宋体" w:hAnsi="宋体" w:hint="eastAsia"/>
          <w:spacing w:val="20"/>
          <w:sz w:val="32"/>
          <w:szCs w:val="32"/>
        </w:rPr>
        <w:lastRenderedPageBreak/>
        <w:t>第四部分 磋商须知</w:t>
      </w:r>
      <w:bookmarkEnd w:id="13"/>
    </w:p>
    <w:p w:rsidR="00E92AC5" w:rsidRPr="002934B0" w:rsidRDefault="00F566A0">
      <w:pPr>
        <w:pStyle w:val="aff2"/>
        <w:numPr>
          <w:ilvl w:val="0"/>
          <w:numId w:val="20"/>
        </w:numPr>
        <w:spacing w:afterLines="50" w:after="156"/>
        <w:ind w:left="510" w:firstLineChars="0" w:hanging="510"/>
        <w:rPr>
          <w:rFonts w:ascii="宋体" w:hAnsi="宋体"/>
          <w:b/>
        </w:rPr>
      </w:pPr>
      <w:bookmarkStart w:id="14" w:name="_Toc410738932"/>
      <w:bookmarkStart w:id="15" w:name="_Toc293674590"/>
      <w:bookmarkStart w:id="16" w:name="_Toc416771321"/>
      <w:bookmarkStart w:id="17" w:name="_Toc410736132"/>
      <w:bookmarkStart w:id="18" w:name="_Toc502738624"/>
      <w:bookmarkStart w:id="19" w:name="_Toc416770211"/>
      <w:r w:rsidRPr="002934B0">
        <w:rPr>
          <w:rFonts w:ascii="宋体" w:hAnsi="宋体"/>
          <w:b/>
        </w:rPr>
        <w:t>说 明</w:t>
      </w:r>
      <w:bookmarkEnd w:id="14"/>
      <w:bookmarkEnd w:id="15"/>
      <w:bookmarkEnd w:id="16"/>
      <w:bookmarkEnd w:id="17"/>
      <w:bookmarkEnd w:id="18"/>
      <w:bookmarkEnd w:id="19"/>
    </w:p>
    <w:p w:rsidR="00E92AC5" w:rsidRPr="002934B0" w:rsidRDefault="00F566A0">
      <w:pPr>
        <w:numPr>
          <w:ilvl w:val="0"/>
          <w:numId w:val="21"/>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20" w:name="_Toc416771322"/>
      <w:bookmarkStart w:id="21" w:name="_Toc410738933"/>
      <w:bookmarkStart w:id="22" w:name="_Toc416770212"/>
      <w:bookmarkStart w:id="23" w:name="_Toc410736133"/>
      <w:r w:rsidRPr="002934B0">
        <w:rPr>
          <w:rFonts w:ascii="宋体" w:hAnsi="宋体" w:hint="eastAsia"/>
          <w:b/>
          <w:bCs/>
          <w:szCs w:val="21"/>
        </w:rPr>
        <w:t>适用范围</w:t>
      </w:r>
      <w:bookmarkEnd w:id="20"/>
      <w:bookmarkEnd w:id="21"/>
      <w:bookmarkEnd w:id="22"/>
      <w:bookmarkEnd w:id="23"/>
    </w:p>
    <w:p w:rsidR="00E92AC5" w:rsidRPr="002934B0" w:rsidRDefault="00F566A0">
      <w:pPr>
        <w:pStyle w:val="aff2"/>
        <w:numPr>
          <w:ilvl w:val="0"/>
          <w:numId w:val="22"/>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2934B0">
        <w:rPr>
          <w:rFonts w:ascii="宋体" w:hAnsi="宋体" w:hint="eastAsia"/>
          <w:szCs w:val="21"/>
        </w:rPr>
        <w:t>本磋商文件适用于本磋商邀请中所述项目的政府采购。</w:t>
      </w:r>
    </w:p>
    <w:p w:rsidR="00E92AC5" w:rsidRPr="002934B0" w:rsidRDefault="00F566A0">
      <w:pPr>
        <w:pStyle w:val="aff2"/>
        <w:numPr>
          <w:ilvl w:val="0"/>
          <w:numId w:val="22"/>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2934B0">
        <w:rPr>
          <w:rFonts w:ascii="宋体" w:hAnsi="宋体" w:hint="eastAsia"/>
          <w:szCs w:val="21"/>
        </w:rPr>
        <w:t>资金来源：</w:t>
      </w:r>
      <w:r w:rsidRPr="002934B0">
        <w:rPr>
          <w:rFonts w:ascii="宋体" w:hAnsi="宋体" w:hint="eastAsia"/>
          <w:b/>
          <w:u w:val="single"/>
        </w:rPr>
        <w:t>（详见磋商须知前附表）</w:t>
      </w:r>
      <w:r w:rsidRPr="002934B0">
        <w:rPr>
          <w:rFonts w:ascii="宋体" w:hAnsi="宋体" w:hint="eastAsia"/>
        </w:rPr>
        <w:t>。</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szCs w:val="21"/>
        </w:rPr>
      </w:pPr>
      <w:r w:rsidRPr="002934B0">
        <w:rPr>
          <w:rFonts w:ascii="宋体" w:hAnsi="宋体" w:hint="eastAsia"/>
          <w:b/>
          <w:szCs w:val="21"/>
        </w:rPr>
        <w:t>定义</w:t>
      </w:r>
    </w:p>
    <w:p w:rsidR="00E92AC5" w:rsidRPr="002934B0" w:rsidRDefault="00F566A0">
      <w:pPr>
        <w:pStyle w:val="aff2"/>
        <w:numPr>
          <w:ilvl w:val="0"/>
          <w:numId w:val="23"/>
        </w:numPr>
        <w:tabs>
          <w:tab w:val="left" w:pos="567"/>
          <w:tab w:val="left" w:pos="644"/>
        </w:tabs>
        <w:autoSpaceDE w:val="0"/>
        <w:autoSpaceDN w:val="0"/>
        <w:spacing w:line="360" w:lineRule="auto"/>
        <w:ind w:firstLineChars="0" w:hanging="704"/>
        <w:jc w:val="left"/>
        <w:rPr>
          <w:rFonts w:ascii="宋体" w:hAnsi="宋体" w:cs="宋体"/>
          <w:szCs w:val="21"/>
        </w:rPr>
      </w:pPr>
      <w:r w:rsidRPr="002934B0">
        <w:rPr>
          <w:rFonts w:ascii="宋体" w:hAnsi="宋体"/>
        </w:rPr>
        <w:t>采购人是指</w:t>
      </w:r>
      <w:r w:rsidRPr="002934B0">
        <w:rPr>
          <w:rFonts w:ascii="宋体" w:hAnsi="宋体" w:hint="eastAsia"/>
        </w:rPr>
        <w:t>依法进行政府采购的国家机关、事业单位、团体组织；</w:t>
      </w:r>
    </w:p>
    <w:p w:rsidR="00E92AC5" w:rsidRPr="002934B0" w:rsidRDefault="00F566A0">
      <w:pPr>
        <w:pStyle w:val="aff2"/>
        <w:numPr>
          <w:ilvl w:val="0"/>
          <w:numId w:val="23"/>
        </w:numPr>
        <w:tabs>
          <w:tab w:val="left" w:pos="567"/>
          <w:tab w:val="left" w:pos="644"/>
        </w:tabs>
        <w:autoSpaceDE w:val="0"/>
        <w:autoSpaceDN w:val="0"/>
        <w:spacing w:line="360" w:lineRule="auto"/>
        <w:ind w:firstLineChars="0" w:hanging="704"/>
        <w:jc w:val="left"/>
        <w:rPr>
          <w:rFonts w:ascii="宋体" w:hAnsi="宋体"/>
          <w:szCs w:val="21"/>
        </w:rPr>
      </w:pPr>
      <w:bookmarkStart w:id="24" w:name="_Toc410738935"/>
      <w:bookmarkStart w:id="25" w:name="_Toc410736135"/>
      <w:r w:rsidRPr="002934B0">
        <w:rPr>
          <w:rFonts w:ascii="宋体" w:hAnsi="宋体" w:hint="eastAsia"/>
        </w:rPr>
        <w:t>采购代理机构是指按照规定办理名录登记并通过审核的代理机构；</w:t>
      </w:r>
    </w:p>
    <w:p w:rsidR="00E92AC5" w:rsidRPr="002934B0" w:rsidRDefault="00F566A0">
      <w:pPr>
        <w:pStyle w:val="aff2"/>
        <w:numPr>
          <w:ilvl w:val="0"/>
          <w:numId w:val="23"/>
        </w:numPr>
        <w:tabs>
          <w:tab w:val="left" w:pos="567"/>
          <w:tab w:val="left" w:pos="644"/>
        </w:tabs>
        <w:autoSpaceDE w:val="0"/>
        <w:autoSpaceDN w:val="0"/>
        <w:spacing w:line="360" w:lineRule="auto"/>
        <w:ind w:firstLineChars="0" w:hanging="704"/>
        <w:jc w:val="left"/>
        <w:rPr>
          <w:rFonts w:ascii="宋体" w:hAnsi="宋体"/>
          <w:szCs w:val="21"/>
        </w:rPr>
      </w:pPr>
      <w:r w:rsidRPr="002934B0">
        <w:rPr>
          <w:rFonts w:ascii="宋体" w:hAnsi="宋体"/>
        </w:rPr>
        <w:t>合格的供应商</w:t>
      </w:r>
      <w:r w:rsidRPr="002934B0">
        <w:rPr>
          <w:rFonts w:ascii="宋体" w:hAnsi="宋体" w:hint="eastAsia"/>
        </w:rPr>
        <w:t>是指：详见《第一部分磋商邀请》申请人的资格要求。</w:t>
      </w:r>
    </w:p>
    <w:p w:rsidR="00E92AC5" w:rsidRPr="002934B0" w:rsidRDefault="00F566A0">
      <w:pPr>
        <w:pStyle w:val="aff2"/>
        <w:numPr>
          <w:ilvl w:val="0"/>
          <w:numId w:val="23"/>
        </w:numPr>
        <w:tabs>
          <w:tab w:val="left" w:pos="567"/>
          <w:tab w:val="left" w:pos="644"/>
        </w:tabs>
        <w:autoSpaceDE w:val="0"/>
        <w:autoSpaceDN w:val="0"/>
        <w:spacing w:line="360" w:lineRule="auto"/>
        <w:ind w:firstLineChars="0" w:hanging="704"/>
        <w:jc w:val="left"/>
        <w:rPr>
          <w:rFonts w:ascii="宋体" w:hAnsi="宋体"/>
          <w:szCs w:val="21"/>
        </w:rPr>
      </w:pPr>
      <w:r w:rsidRPr="002934B0">
        <w:rPr>
          <w:rFonts w:ascii="宋体" w:hAnsi="宋体" w:hint="eastAsia"/>
        </w:rPr>
        <w:t>成交供应商</w:t>
      </w:r>
      <w:r w:rsidRPr="002934B0">
        <w:rPr>
          <w:rFonts w:ascii="宋体" w:hAnsi="宋体"/>
        </w:rPr>
        <w:t>是指经</w:t>
      </w:r>
      <w:r w:rsidRPr="002934B0">
        <w:rPr>
          <w:rFonts w:ascii="宋体" w:hAnsi="宋体" w:hint="eastAsia"/>
        </w:rPr>
        <w:t>法定程序确定</w:t>
      </w:r>
      <w:r w:rsidRPr="002934B0">
        <w:rPr>
          <w:rFonts w:ascii="宋体" w:hAnsi="宋体"/>
        </w:rPr>
        <w:t>并</w:t>
      </w:r>
      <w:r w:rsidRPr="002934B0">
        <w:rPr>
          <w:rFonts w:ascii="宋体" w:hAnsi="宋体" w:hint="eastAsia"/>
        </w:rPr>
        <w:t>授予</w:t>
      </w:r>
      <w:r w:rsidRPr="002934B0">
        <w:rPr>
          <w:rFonts w:ascii="宋体" w:hAnsi="宋体"/>
        </w:rPr>
        <w:t>合同的供应商</w:t>
      </w:r>
      <w:r w:rsidRPr="002934B0">
        <w:rPr>
          <w:rFonts w:ascii="宋体" w:hAnsi="宋体" w:hint="eastAsia"/>
        </w:rPr>
        <w:t>。</w:t>
      </w:r>
    </w:p>
    <w:p w:rsidR="00E92AC5" w:rsidRPr="002934B0" w:rsidRDefault="00F566A0">
      <w:pPr>
        <w:numPr>
          <w:ilvl w:val="0"/>
          <w:numId w:val="21"/>
        </w:numPr>
        <w:tabs>
          <w:tab w:val="clear" w:pos="360"/>
          <w:tab w:val="left" w:pos="709"/>
        </w:tabs>
        <w:autoSpaceDE w:val="0"/>
        <w:autoSpaceDN w:val="0"/>
        <w:spacing w:beforeLines="50" w:before="156" w:line="360" w:lineRule="auto"/>
        <w:ind w:left="567" w:hanging="567"/>
        <w:rPr>
          <w:rFonts w:ascii="宋体" w:hAnsi="宋体"/>
          <w:b/>
          <w:bCs/>
          <w:szCs w:val="21"/>
        </w:rPr>
      </w:pPr>
      <w:bookmarkStart w:id="26" w:name="_Toc381027664"/>
      <w:bookmarkStart w:id="27" w:name="_Toc416770215"/>
      <w:bookmarkStart w:id="28" w:name="_Toc416771325"/>
      <w:bookmarkEnd w:id="24"/>
      <w:bookmarkEnd w:id="25"/>
      <w:r w:rsidRPr="002934B0">
        <w:rPr>
          <w:rFonts w:ascii="宋体" w:hAnsi="宋体" w:hint="eastAsia"/>
          <w:b/>
          <w:bCs/>
          <w:szCs w:val="21"/>
        </w:rPr>
        <w:t>合格的货物和服务</w:t>
      </w:r>
      <w:bookmarkEnd w:id="26"/>
      <w:bookmarkEnd w:id="27"/>
      <w:bookmarkEnd w:id="28"/>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szCs w:val="21"/>
        </w:rPr>
        <w:t>货物：是指供应商制造或组织</w:t>
      </w:r>
      <w:proofErr w:type="gramStart"/>
      <w:r w:rsidRPr="002934B0">
        <w:rPr>
          <w:rFonts w:ascii="宋体" w:hAnsi="宋体" w:hint="eastAsia"/>
          <w:szCs w:val="21"/>
        </w:rPr>
        <w:t>符合磋商</w:t>
      </w:r>
      <w:proofErr w:type="gramEnd"/>
      <w:r w:rsidRPr="002934B0">
        <w:rPr>
          <w:rFonts w:ascii="宋体" w:hAnsi="宋体" w:hint="eastAsia"/>
          <w:szCs w:val="21"/>
        </w:rPr>
        <w:t>文件要求的货物等。所投的货物必须是其合法生产、合法来源的符合国家有关标准要求的货物，并满足磋商文件规定的规格、参数、质量、价格、有效期、售后服务等要求。</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szCs w:val="21"/>
        </w:rPr>
        <w:t>服务：是指供应商按磋商文件规定完成的全部服务内容，其中包括完成服务所需的货物，及须承担的技术支持、培训和其它伴随服务。</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szCs w:val="21"/>
        </w:rPr>
        <w:t>工程：是指建设工程，包括建筑物和构筑物的新建、改建、扩建、装修、拆除、修缮等。</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bCs/>
          <w:szCs w:val="21"/>
        </w:rPr>
        <w:t>政府采购应当采购本国产品，确需采购进口产品（是指通过中国海关报关验放进入中国境内且产自关境外的产品）的，</w:t>
      </w:r>
      <w:bookmarkStart w:id="29" w:name="_Toc211763038"/>
      <w:r w:rsidRPr="002934B0">
        <w:rPr>
          <w:rFonts w:ascii="宋体" w:hAnsi="宋体" w:hint="eastAsia"/>
          <w:bCs/>
          <w:szCs w:val="21"/>
        </w:rPr>
        <w:t>应当获得财政部门核准。本项目依据《政府采购进口产品管理办法</w:t>
      </w:r>
      <w:bookmarkEnd w:id="29"/>
      <w:r w:rsidRPr="002934B0">
        <w:rPr>
          <w:rFonts w:ascii="宋体" w:hAnsi="宋体" w:hint="eastAsia"/>
          <w:bCs/>
          <w:szCs w:val="21"/>
        </w:rPr>
        <w:t>》优先采购向我国企业转让技术、与我国企业签订消化吸收再创新方案的供应商的进口产品。</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szCs w:val="21"/>
        </w:rPr>
        <w:t>供应商提供的所有货物、服务或工程，其质量、技术等特征必须符合国家、行业现行法律、法规的相关标准和《中华人民共和国政府采购法》等有关规定。</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szCs w:val="21"/>
        </w:rPr>
        <w:t>采购人有权拒绝接受任何不合格的服务或工程，由此产生的费用及相关后果均由供应商自行承担。</w:t>
      </w:r>
    </w:p>
    <w:p w:rsidR="00E92AC5" w:rsidRPr="002934B0" w:rsidRDefault="00F566A0">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2934B0">
        <w:rPr>
          <w:rFonts w:ascii="宋体" w:hAnsi="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rsidR="00E92AC5" w:rsidRPr="002934B0" w:rsidRDefault="00F566A0">
      <w:pPr>
        <w:numPr>
          <w:ilvl w:val="0"/>
          <w:numId w:val="21"/>
        </w:numPr>
        <w:tabs>
          <w:tab w:val="clear" w:pos="360"/>
          <w:tab w:val="left" w:pos="567"/>
        </w:tabs>
        <w:autoSpaceDE w:val="0"/>
        <w:autoSpaceDN w:val="0"/>
        <w:spacing w:beforeLines="100" w:before="312" w:line="360" w:lineRule="auto"/>
        <w:ind w:left="567" w:hanging="567"/>
        <w:rPr>
          <w:rFonts w:ascii="宋体" w:hAnsi="宋体"/>
          <w:b/>
          <w:bCs/>
          <w:szCs w:val="21"/>
        </w:rPr>
      </w:pPr>
      <w:bookmarkStart w:id="30" w:name="_Toc416771326"/>
      <w:bookmarkStart w:id="31" w:name="_Toc416770216"/>
      <w:bookmarkStart w:id="32" w:name="_Toc410736137"/>
      <w:bookmarkStart w:id="33" w:name="_Toc410738937"/>
      <w:r w:rsidRPr="002934B0">
        <w:rPr>
          <w:rFonts w:ascii="宋体" w:hAnsi="宋体" w:hint="eastAsia"/>
          <w:b/>
          <w:bCs/>
          <w:szCs w:val="21"/>
        </w:rPr>
        <w:t>磋商费用</w:t>
      </w:r>
      <w:bookmarkEnd w:id="30"/>
      <w:bookmarkEnd w:id="31"/>
      <w:bookmarkEnd w:id="32"/>
      <w:bookmarkEnd w:id="33"/>
    </w:p>
    <w:p w:rsidR="00E92AC5" w:rsidRPr="002934B0" w:rsidRDefault="00F566A0">
      <w:pPr>
        <w:pStyle w:val="aff2"/>
        <w:numPr>
          <w:ilvl w:val="0"/>
          <w:numId w:val="25"/>
        </w:numPr>
        <w:tabs>
          <w:tab w:val="left" w:pos="567"/>
        </w:tabs>
        <w:autoSpaceDE w:val="0"/>
        <w:autoSpaceDN w:val="0"/>
        <w:spacing w:line="360" w:lineRule="auto"/>
        <w:ind w:left="567" w:firstLineChars="0" w:hanging="567"/>
        <w:jc w:val="left"/>
        <w:rPr>
          <w:rFonts w:ascii="宋体" w:hAnsi="宋体" w:cs="宋体"/>
          <w:szCs w:val="21"/>
        </w:rPr>
      </w:pPr>
      <w:r w:rsidRPr="002934B0">
        <w:rPr>
          <w:rFonts w:ascii="宋体" w:hAnsi="宋体" w:hint="eastAsia"/>
          <w:szCs w:val="21"/>
        </w:rPr>
        <w:t>供应商应承担所有与准备和参加磋商有关的费用</w:t>
      </w:r>
      <w:r w:rsidRPr="002934B0">
        <w:rPr>
          <w:rFonts w:ascii="宋体" w:hAnsi="宋体" w:cs="宋体" w:hint="eastAsia"/>
          <w:szCs w:val="21"/>
          <w:lang w:eastAsia="zh-TW"/>
        </w:rPr>
        <w:t>。不论磋商的结果如何</w:t>
      </w:r>
      <w:r w:rsidRPr="002934B0">
        <w:rPr>
          <w:rFonts w:ascii="宋体" w:hAnsi="宋体" w:cs="宋体" w:hint="eastAsia"/>
          <w:szCs w:val="21"/>
        </w:rPr>
        <w:t>，</w:t>
      </w:r>
      <w:r w:rsidRPr="002934B0">
        <w:rPr>
          <w:rFonts w:ascii="宋体" w:hAnsi="宋体" w:cs="宋体" w:hint="eastAsia"/>
          <w:szCs w:val="21"/>
          <w:lang w:eastAsia="zh-TW"/>
        </w:rPr>
        <w:t>采购人均无义务和责任承担这些费用</w:t>
      </w:r>
      <w:r w:rsidRPr="002934B0">
        <w:rPr>
          <w:rFonts w:ascii="宋体" w:hAnsi="宋体" w:cs="宋体" w:hint="eastAsia"/>
          <w:szCs w:val="21"/>
        </w:rPr>
        <w:t>。</w:t>
      </w:r>
      <w:bookmarkStart w:id="34" w:name="_Toc315793298"/>
    </w:p>
    <w:bookmarkEnd w:id="34"/>
    <w:p w:rsidR="00E92AC5" w:rsidRPr="002934B0" w:rsidRDefault="00F566A0">
      <w:pPr>
        <w:numPr>
          <w:ilvl w:val="0"/>
          <w:numId w:val="21"/>
        </w:numPr>
        <w:tabs>
          <w:tab w:val="clear" w:pos="360"/>
        </w:tabs>
        <w:autoSpaceDE w:val="0"/>
        <w:autoSpaceDN w:val="0"/>
        <w:spacing w:beforeLines="100" w:before="312" w:line="360" w:lineRule="auto"/>
        <w:ind w:left="567" w:hanging="567"/>
        <w:rPr>
          <w:rFonts w:ascii="宋体" w:hAnsi="宋体"/>
          <w:b/>
          <w:bCs/>
          <w:szCs w:val="21"/>
        </w:rPr>
      </w:pPr>
      <w:r w:rsidRPr="002934B0">
        <w:rPr>
          <w:rFonts w:ascii="宋体" w:hAnsi="宋体" w:hint="eastAsia"/>
          <w:b/>
          <w:bCs/>
          <w:szCs w:val="21"/>
        </w:rPr>
        <w:t>政府采购信用担保</w:t>
      </w:r>
    </w:p>
    <w:p w:rsidR="00E92AC5" w:rsidRPr="002934B0" w:rsidRDefault="00F566A0">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2934B0">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E92AC5" w:rsidRPr="002934B0" w:rsidRDefault="00F566A0">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2934B0">
        <w:rPr>
          <w:rFonts w:ascii="宋体" w:hAnsi="宋体" w:hint="eastAsia"/>
          <w:bCs/>
          <w:szCs w:val="21"/>
        </w:rPr>
        <w:t>参考《</w:t>
      </w:r>
      <w:r w:rsidRPr="002934B0">
        <w:rPr>
          <w:rFonts w:ascii="宋体" w:hAnsi="宋体" w:hint="eastAsia"/>
          <w:szCs w:val="21"/>
        </w:rPr>
        <w:t>中华人民共和国</w:t>
      </w:r>
      <w:r w:rsidRPr="002934B0">
        <w:rPr>
          <w:rFonts w:ascii="宋体" w:hAnsi="宋体" w:hint="eastAsia"/>
          <w:bCs/>
          <w:szCs w:val="21"/>
        </w:rPr>
        <w:t>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E92AC5" w:rsidRPr="002934B0" w:rsidRDefault="00F566A0">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2934B0">
        <w:rPr>
          <w:rFonts w:ascii="宋体" w:hAnsi="宋体" w:hint="eastAsia"/>
          <w:bCs/>
          <w:szCs w:val="21"/>
        </w:rPr>
        <w:t>担保品种</w:t>
      </w:r>
    </w:p>
    <w:p w:rsidR="00E92AC5" w:rsidRPr="002934B0" w:rsidRDefault="00F566A0">
      <w:pPr>
        <w:pStyle w:val="aff2"/>
        <w:numPr>
          <w:ilvl w:val="0"/>
          <w:numId w:val="27"/>
        </w:numPr>
        <w:tabs>
          <w:tab w:val="left" w:pos="360"/>
          <w:tab w:val="left" w:pos="720"/>
        </w:tabs>
        <w:autoSpaceDE w:val="0"/>
        <w:autoSpaceDN w:val="0"/>
        <w:spacing w:line="360" w:lineRule="auto"/>
        <w:ind w:firstLineChars="0" w:hanging="704"/>
        <w:jc w:val="left"/>
        <w:rPr>
          <w:rFonts w:ascii="宋体" w:hAnsi="宋体"/>
          <w:b/>
          <w:bCs/>
          <w:szCs w:val="21"/>
        </w:rPr>
      </w:pPr>
      <w:r w:rsidRPr="002934B0">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2934B0">
        <w:rPr>
          <w:rFonts w:ascii="宋体" w:hAnsi="宋体" w:hint="eastAsia"/>
          <w:bCs/>
          <w:szCs w:val="21"/>
        </w:rPr>
        <w:t>按照担</w:t>
      </w:r>
      <w:proofErr w:type="gramEnd"/>
      <w:r w:rsidRPr="002934B0">
        <w:rPr>
          <w:rFonts w:ascii="宋体" w:hAnsi="宋体" w:hint="eastAsia"/>
          <w:bCs/>
          <w:szCs w:val="21"/>
        </w:rPr>
        <w:t>保函的约定履行支付投标保证金的责任。</w:t>
      </w:r>
    </w:p>
    <w:p w:rsidR="00E92AC5" w:rsidRPr="002934B0" w:rsidRDefault="00F566A0">
      <w:pPr>
        <w:pStyle w:val="aff2"/>
        <w:numPr>
          <w:ilvl w:val="0"/>
          <w:numId w:val="27"/>
        </w:numPr>
        <w:tabs>
          <w:tab w:val="left" w:pos="360"/>
          <w:tab w:val="left" w:pos="720"/>
        </w:tabs>
        <w:autoSpaceDE w:val="0"/>
        <w:autoSpaceDN w:val="0"/>
        <w:spacing w:line="360" w:lineRule="auto"/>
        <w:ind w:firstLineChars="0" w:hanging="704"/>
        <w:jc w:val="left"/>
        <w:rPr>
          <w:rFonts w:ascii="宋体" w:hAnsi="宋体"/>
          <w:b/>
          <w:bCs/>
          <w:szCs w:val="21"/>
        </w:rPr>
      </w:pPr>
      <w:r w:rsidRPr="002934B0">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2934B0">
        <w:rPr>
          <w:rFonts w:ascii="宋体" w:hAnsi="宋体" w:hint="eastAsia"/>
          <w:bCs/>
          <w:szCs w:val="21"/>
        </w:rPr>
        <w:t>按照担</w:t>
      </w:r>
      <w:proofErr w:type="gramEnd"/>
      <w:r w:rsidRPr="002934B0">
        <w:rPr>
          <w:rFonts w:ascii="宋体" w:hAnsi="宋体" w:hint="eastAsia"/>
          <w:bCs/>
          <w:szCs w:val="21"/>
        </w:rPr>
        <w:t>保函约定履行支付履约保证金的责任。</w:t>
      </w:r>
    </w:p>
    <w:p w:rsidR="00E92AC5" w:rsidRPr="002934B0" w:rsidRDefault="00F566A0">
      <w:pPr>
        <w:pStyle w:val="aff2"/>
        <w:numPr>
          <w:ilvl w:val="0"/>
          <w:numId w:val="27"/>
        </w:numPr>
        <w:tabs>
          <w:tab w:val="left" w:pos="360"/>
          <w:tab w:val="left" w:pos="720"/>
        </w:tabs>
        <w:autoSpaceDE w:val="0"/>
        <w:autoSpaceDN w:val="0"/>
        <w:spacing w:line="360" w:lineRule="auto"/>
        <w:ind w:firstLineChars="0" w:hanging="704"/>
        <w:jc w:val="left"/>
        <w:rPr>
          <w:rFonts w:ascii="宋体" w:hAnsi="宋体"/>
          <w:b/>
          <w:bCs/>
          <w:szCs w:val="21"/>
        </w:rPr>
      </w:pPr>
      <w:r w:rsidRPr="002934B0">
        <w:rPr>
          <w:rFonts w:ascii="宋体" w:hAnsi="宋体" w:hint="eastAsia"/>
          <w:bCs/>
          <w:szCs w:val="21"/>
        </w:rPr>
        <w:t>融资担保，是指担保机构为供应商向银行融资提供的保证担保。</w:t>
      </w:r>
    </w:p>
    <w:p w:rsidR="00E92AC5" w:rsidRPr="002934B0" w:rsidRDefault="00F566A0">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2934B0">
        <w:rPr>
          <w:rFonts w:ascii="宋体" w:hAnsi="宋体" w:hint="eastAsia"/>
          <w:bCs/>
          <w:szCs w:val="21"/>
        </w:rPr>
        <w:t>供应商可以以投标担保函、履约担保</w:t>
      </w:r>
      <w:proofErr w:type="gramStart"/>
      <w:r w:rsidRPr="002934B0">
        <w:rPr>
          <w:rFonts w:ascii="宋体" w:hAnsi="宋体" w:hint="eastAsia"/>
          <w:bCs/>
          <w:szCs w:val="21"/>
        </w:rPr>
        <w:t>函形式</w:t>
      </w:r>
      <w:proofErr w:type="gramEnd"/>
      <w:r w:rsidRPr="002934B0">
        <w:rPr>
          <w:rFonts w:ascii="宋体" w:hAnsi="宋体" w:hint="eastAsia"/>
          <w:bCs/>
          <w:szCs w:val="21"/>
        </w:rPr>
        <w:t>缴纳保证金。</w:t>
      </w:r>
    </w:p>
    <w:p w:rsidR="00E92AC5" w:rsidRPr="002934B0" w:rsidRDefault="00F566A0">
      <w:pPr>
        <w:numPr>
          <w:ilvl w:val="0"/>
          <w:numId w:val="21"/>
        </w:numPr>
        <w:tabs>
          <w:tab w:val="clear" w:pos="360"/>
        </w:tabs>
        <w:autoSpaceDE w:val="0"/>
        <w:autoSpaceDN w:val="0"/>
        <w:spacing w:beforeLines="100" w:before="312" w:line="360" w:lineRule="auto"/>
        <w:ind w:left="567" w:hanging="567"/>
        <w:rPr>
          <w:rFonts w:ascii="宋体" w:hAnsi="宋体"/>
          <w:b/>
          <w:bCs/>
          <w:szCs w:val="21"/>
        </w:rPr>
      </w:pPr>
      <w:r w:rsidRPr="002934B0">
        <w:rPr>
          <w:rFonts w:ascii="宋体" w:hAnsi="宋体" w:hint="eastAsia"/>
          <w:b/>
          <w:bCs/>
          <w:szCs w:val="21"/>
        </w:rPr>
        <w:t>其他</w:t>
      </w:r>
    </w:p>
    <w:p w:rsidR="00E92AC5" w:rsidRPr="002934B0" w:rsidRDefault="00F566A0">
      <w:pPr>
        <w:pStyle w:val="aff2"/>
        <w:numPr>
          <w:ilvl w:val="0"/>
          <w:numId w:val="28"/>
        </w:numPr>
        <w:tabs>
          <w:tab w:val="left" w:pos="567"/>
        </w:tabs>
        <w:autoSpaceDE w:val="0"/>
        <w:autoSpaceDN w:val="0"/>
        <w:spacing w:line="360" w:lineRule="auto"/>
        <w:ind w:left="567" w:firstLineChars="0" w:hanging="567"/>
        <w:rPr>
          <w:rFonts w:ascii="宋体" w:hAnsi="宋体" w:cs="宋体"/>
          <w:szCs w:val="21"/>
          <w:lang w:eastAsia="zh-TW"/>
        </w:rPr>
      </w:pPr>
      <w:r w:rsidRPr="002934B0">
        <w:rPr>
          <w:rFonts w:ascii="宋体" w:hAnsi="宋体" w:cs="宋体" w:hint="eastAsia"/>
          <w:szCs w:val="21"/>
          <w:lang w:eastAsia="zh-TW"/>
        </w:rPr>
        <w:t>所有时间均为24小时制北京时间，所有货币单位均为人民币元，所使用的计量单位均以</w:t>
      </w:r>
      <w:r w:rsidRPr="002934B0">
        <w:rPr>
          <w:rFonts w:ascii="宋体" w:hAnsi="宋体" w:cs="宋体" w:hint="eastAsia"/>
          <w:szCs w:val="21"/>
          <w:lang w:eastAsia="zh-TW"/>
        </w:rPr>
        <w:lastRenderedPageBreak/>
        <w:t>《中华人民共和国法定计量单位》为准（特别注明除外）</w:t>
      </w:r>
      <w:r w:rsidRPr="002934B0">
        <w:rPr>
          <w:rFonts w:ascii="宋体" w:hAnsi="宋体" w:cs="宋体" w:hint="eastAsia"/>
          <w:szCs w:val="21"/>
        </w:rPr>
        <w:t>。</w:t>
      </w:r>
    </w:p>
    <w:p w:rsidR="00E92AC5" w:rsidRPr="002934B0" w:rsidRDefault="00F566A0">
      <w:pPr>
        <w:pStyle w:val="aff2"/>
        <w:numPr>
          <w:ilvl w:val="0"/>
          <w:numId w:val="28"/>
        </w:numPr>
        <w:tabs>
          <w:tab w:val="left" w:pos="567"/>
        </w:tabs>
        <w:autoSpaceDE w:val="0"/>
        <w:autoSpaceDN w:val="0"/>
        <w:spacing w:line="360" w:lineRule="auto"/>
        <w:ind w:left="567" w:firstLineChars="0" w:hanging="567"/>
        <w:rPr>
          <w:rFonts w:ascii="宋体" w:hAnsi="宋体" w:cs="宋体"/>
          <w:szCs w:val="21"/>
          <w:lang w:eastAsia="zh-TW"/>
        </w:rPr>
      </w:pPr>
      <w:r w:rsidRPr="002934B0">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rsidR="00E92AC5" w:rsidRPr="002934B0" w:rsidRDefault="00F566A0">
      <w:pPr>
        <w:pStyle w:val="aff2"/>
        <w:numPr>
          <w:ilvl w:val="0"/>
          <w:numId w:val="20"/>
        </w:numPr>
        <w:spacing w:beforeLines="100" w:before="312" w:afterLines="50" w:after="156"/>
        <w:ind w:left="510" w:firstLineChars="0" w:hanging="510"/>
        <w:rPr>
          <w:rFonts w:ascii="宋体" w:hAnsi="宋体"/>
          <w:b/>
        </w:rPr>
      </w:pPr>
      <w:r w:rsidRPr="002934B0">
        <w:rPr>
          <w:rFonts w:ascii="宋体" w:hAnsi="宋体" w:hint="eastAsia"/>
          <w:b/>
        </w:rPr>
        <w:t>磋商文件</w:t>
      </w:r>
    </w:p>
    <w:p w:rsidR="00E92AC5" w:rsidRPr="002934B0" w:rsidRDefault="00F566A0">
      <w:pPr>
        <w:numPr>
          <w:ilvl w:val="0"/>
          <w:numId w:val="21"/>
        </w:numPr>
        <w:tabs>
          <w:tab w:val="clear" w:pos="360"/>
          <w:tab w:val="left" w:pos="567"/>
        </w:tabs>
        <w:autoSpaceDE w:val="0"/>
        <w:autoSpaceDN w:val="0"/>
        <w:spacing w:line="360" w:lineRule="auto"/>
        <w:ind w:left="0" w:firstLine="0"/>
        <w:rPr>
          <w:rFonts w:ascii="宋体" w:hAnsi="宋体"/>
          <w:b/>
          <w:bCs/>
        </w:rPr>
      </w:pPr>
      <w:bookmarkStart w:id="35" w:name="_Toc410738940"/>
      <w:bookmarkStart w:id="36" w:name="_Toc410736140"/>
      <w:bookmarkStart w:id="37" w:name="_Toc416770218"/>
      <w:bookmarkStart w:id="38" w:name="_Toc416771328"/>
      <w:r w:rsidRPr="002934B0">
        <w:rPr>
          <w:rFonts w:ascii="宋体" w:hAnsi="宋体" w:hint="eastAsia"/>
          <w:b/>
          <w:bCs/>
        </w:rPr>
        <w:t>磋商文件的编制依据与构成</w:t>
      </w:r>
      <w:bookmarkEnd w:id="35"/>
      <w:bookmarkEnd w:id="36"/>
      <w:bookmarkEnd w:id="37"/>
      <w:bookmarkEnd w:id="38"/>
    </w:p>
    <w:p w:rsidR="00E92AC5" w:rsidRPr="002934B0" w:rsidRDefault="00F566A0">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rPr>
      </w:pPr>
      <w:r w:rsidRPr="002934B0">
        <w:rPr>
          <w:rFonts w:ascii="宋体" w:hAnsi="宋体" w:hint="eastAsia"/>
        </w:rPr>
        <w:t>本磋商文件的编制参考《中华人民共和国政府采购法》及其实施条例、</w:t>
      </w:r>
      <w:r w:rsidRPr="002934B0">
        <w:rPr>
          <w:rFonts w:ascii="宋体" w:hAnsi="宋体"/>
        </w:rPr>
        <w:t>《政府采购</w:t>
      </w:r>
      <w:r w:rsidRPr="002934B0">
        <w:rPr>
          <w:rFonts w:ascii="宋体" w:hAnsi="宋体" w:hint="eastAsia"/>
        </w:rPr>
        <w:t>竞争</w:t>
      </w:r>
      <w:r w:rsidRPr="002934B0">
        <w:rPr>
          <w:rFonts w:ascii="宋体" w:hAnsi="宋体"/>
        </w:rPr>
        <w:t>性磋商采购方式</w:t>
      </w:r>
      <w:r w:rsidRPr="002934B0">
        <w:rPr>
          <w:rFonts w:ascii="宋体" w:hAnsi="宋体" w:hint="eastAsia"/>
        </w:rPr>
        <w:t>管理暂行办</w:t>
      </w:r>
      <w:r w:rsidRPr="002934B0">
        <w:rPr>
          <w:rFonts w:ascii="宋体" w:hAnsi="宋体"/>
        </w:rPr>
        <w:t>法》</w:t>
      </w:r>
      <w:r w:rsidRPr="002934B0">
        <w:rPr>
          <w:rFonts w:ascii="宋体" w:hAnsi="宋体" w:hint="eastAsia"/>
        </w:rPr>
        <w:t>及其配套的法规、规章、政策。</w:t>
      </w:r>
    </w:p>
    <w:p w:rsidR="00E92AC5" w:rsidRPr="002934B0" w:rsidRDefault="00F566A0">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rPr>
      </w:pPr>
      <w:r w:rsidRPr="002934B0">
        <w:rPr>
          <w:rFonts w:ascii="宋体" w:hAnsi="宋体" w:hint="eastAsia"/>
        </w:rPr>
        <w:t>要求提供的货物或服务或工程</w:t>
      </w:r>
      <w:r w:rsidRPr="002934B0">
        <w:rPr>
          <w:rFonts w:ascii="宋体" w:hAnsi="宋体" w:cs="宋体" w:hint="eastAsia"/>
          <w:lang w:eastAsia="zh-TW"/>
        </w:rPr>
        <w:t>、</w:t>
      </w:r>
      <w:r w:rsidRPr="002934B0">
        <w:rPr>
          <w:rFonts w:ascii="宋体" w:hAnsi="宋体" w:cs="宋体" w:hint="eastAsia"/>
        </w:rPr>
        <w:t>采购</w:t>
      </w:r>
      <w:r w:rsidRPr="002934B0">
        <w:rPr>
          <w:rFonts w:ascii="宋体" w:hAnsi="宋体" w:cs="宋体" w:hint="eastAsia"/>
          <w:lang w:eastAsia="zh-TW"/>
        </w:rPr>
        <w:t>过程和合同条件在磋商文件中均有说明。磋商文件以中文文字编写。磋商文件共</w:t>
      </w:r>
      <w:r w:rsidRPr="002934B0">
        <w:rPr>
          <w:rFonts w:ascii="宋体" w:hAnsi="宋体" w:cs="宋体" w:hint="eastAsia"/>
        </w:rPr>
        <w:t>七部分，由下列文件以及在采购过程中发出的澄清、修改和补充文件组成，</w:t>
      </w:r>
      <w:r w:rsidRPr="002934B0">
        <w:rPr>
          <w:rFonts w:ascii="宋体" w:hAnsi="宋体" w:cs="宋体" w:hint="eastAsia"/>
          <w:lang w:eastAsia="zh-TW"/>
        </w:rPr>
        <w:t>内容如下</w:t>
      </w:r>
      <w:r w:rsidRPr="002934B0">
        <w:rPr>
          <w:rFonts w:ascii="宋体" w:hAnsi="宋体" w:cs="宋体" w:hint="eastAsia"/>
        </w:rPr>
        <w:t>：</w:t>
      </w:r>
    </w:p>
    <w:p w:rsidR="00E92AC5" w:rsidRPr="002934B0" w:rsidRDefault="00F566A0">
      <w:pPr>
        <w:spacing w:line="360" w:lineRule="auto"/>
        <w:ind w:firstLineChars="270" w:firstLine="567"/>
        <w:rPr>
          <w:rFonts w:ascii="宋体" w:hAnsi="宋体" w:cs="宋体"/>
        </w:rPr>
      </w:pPr>
      <w:r w:rsidRPr="002934B0">
        <w:rPr>
          <w:rFonts w:ascii="宋体" w:hAnsi="宋体" w:cs="宋体" w:hint="eastAsia"/>
        </w:rPr>
        <w:t xml:space="preserve">第一部分 </w:t>
      </w:r>
      <w:r w:rsidRPr="002934B0">
        <w:rPr>
          <w:rFonts w:ascii="宋体" w:hAnsi="宋体" w:cs="宋体" w:hint="eastAsia"/>
          <w:lang w:eastAsia="zh-TW"/>
        </w:rPr>
        <w:t>磋商邀请</w:t>
      </w:r>
    </w:p>
    <w:p w:rsidR="00E92AC5" w:rsidRPr="002934B0" w:rsidRDefault="00F566A0">
      <w:pPr>
        <w:spacing w:line="360" w:lineRule="auto"/>
        <w:ind w:firstLineChars="270" w:firstLine="567"/>
        <w:rPr>
          <w:rFonts w:ascii="宋体" w:hAnsi="宋体"/>
        </w:rPr>
      </w:pPr>
      <w:r w:rsidRPr="002934B0">
        <w:rPr>
          <w:rFonts w:ascii="宋体" w:hAnsi="宋体" w:cs="宋体" w:hint="eastAsia"/>
        </w:rPr>
        <w:t>第二部分 采购需求</w:t>
      </w:r>
    </w:p>
    <w:p w:rsidR="00E92AC5" w:rsidRPr="002934B0" w:rsidRDefault="00F566A0">
      <w:pPr>
        <w:spacing w:line="360" w:lineRule="auto"/>
        <w:ind w:firstLineChars="270" w:firstLine="567"/>
        <w:rPr>
          <w:rFonts w:ascii="宋体" w:hAnsi="宋体" w:cs="宋体"/>
        </w:rPr>
      </w:pPr>
      <w:r w:rsidRPr="002934B0">
        <w:rPr>
          <w:rFonts w:ascii="宋体" w:hAnsi="宋体" w:cs="宋体" w:hint="eastAsia"/>
        </w:rPr>
        <w:t xml:space="preserve">第三部分 </w:t>
      </w:r>
      <w:r w:rsidRPr="002934B0">
        <w:rPr>
          <w:rFonts w:ascii="宋体" w:hAnsi="宋体" w:cs="宋体" w:hint="eastAsia"/>
          <w:lang w:eastAsia="zh-TW"/>
        </w:rPr>
        <w:t>磋商</w:t>
      </w:r>
      <w:r w:rsidRPr="002934B0">
        <w:rPr>
          <w:rFonts w:ascii="宋体" w:hAnsi="宋体" w:cs="宋体" w:hint="eastAsia"/>
        </w:rPr>
        <w:t>须知前附表</w:t>
      </w:r>
    </w:p>
    <w:p w:rsidR="00E92AC5" w:rsidRPr="002934B0" w:rsidRDefault="00F566A0">
      <w:pPr>
        <w:spacing w:line="360" w:lineRule="auto"/>
        <w:ind w:firstLineChars="270" w:firstLine="567"/>
        <w:rPr>
          <w:rFonts w:ascii="宋体" w:hAnsi="宋体"/>
        </w:rPr>
      </w:pPr>
      <w:r w:rsidRPr="002934B0">
        <w:rPr>
          <w:rFonts w:ascii="宋体" w:hAnsi="宋体" w:cs="宋体" w:hint="eastAsia"/>
        </w:rPr>
        <w:t>第四部分 磋商</w:t>
      </w:r>
      <w:r w:rsidRPr="002934B0">
        <w:rPr>
          <w:rFonts w:ascii="宋体" w:hAnsi="宋体" w:cs="宋体" w:hint="eastAsia"/>
          <w:lang w:eastAsia="zh-TW"/>
        </w:rPr>
        <w:t>须知</w:t>
      </w:r>
    </w:p>
    <w:p w:rsidR="00E92AC5" w:rsidRPr="002934B0" w:rsidRDefault="00F566A0">
      <w:pPr>
        <w:spacing w:line="360" w:lineRule="auto"/>
        <w:ind w:firstLineChars="270" w:firstLine="567"/>
        <w:rPr>
          <w:rFonts w:ascii="宋体" w:hAnsi="宋体"/>
        </w:rPr>
      </w:pPr>
      <w:r w:rsidRPr="002934B0">
        <w:rPr>
          <w:rFonts w:ascii="宋体" w:hAnsi="宋体" w:cs="宋体" w:hint="eastAsia"/>
        </w:rPr>
        <w:t xml:space="preserve">第五部分 </w:t>
      </w:r>
      <w:r w:rsidRPr="002934B0">
        <w:rPr>
          <w:rFonts w:ascii="宋体" w:hAnsi="宋体" w:cs="宋体" w:hint="eastAsia"/>
          <w:lang w:eastAsia="zh-TW"/>
        </w:rPr>
        <w:t>评审方法、步骤、标准</w:t>
      </w:r>
    </w:p>
    <w:p w:rsidR="00E92AC5" w:rsidRPr="002934B0" w:rsidRDefault="00F566A0">
      <w:pPr>
        <w:spacing w:line="360" w:lineRule="auto"/>
        <w:ind w:firstLineChars="270" w:firstLine="567"/>
        <w:rPr>
          <w:rFonts w:ascii="宋体" w:hAnsi="宋体"/>
        </w:rPr>
      </w:pPr>
      <w:r w:rsidRPr="002934B0">
        <w:rPr>
          <w:rFonts w:ascii="宋体" w:hAnsi="宋体" w:cs="宋体" w:hint="eastAsia"/>
        </w:rPr>
        <w:t xml:space="preserve">第六部分 </w:t>
      </w:r>
      <w:r w:rsidRPr="002934B0">
        <w:rPr>
          <w:rFonts w:ascii="宋体" w:hAnsi="宋体" w:cs="宋体" w:hint="eastAsia"/>
          <w:lang w:eastAsia="zh-TW"/>
        </w:rPr>
        <w:t>合同书格式</w:t>
      </w:r>
    </w:p>
    <w:p w:rsidR="00E92AC5" w:rsidRPr="002934B0" w:rsidRDefault="00F566A0">
      <w:pPr>
        <w:spacing w:line="360" w:lineRule="auto"/>
        <w:ind w:firstLineChars="270" w:firstLine="567"/>
        <w:rPr>
          <w:rFonts w:ascii="宋体" w:hAnsi="宋体" w:cs="宋体"/>
          <w:lang w:eastAsia="zh-TW"/>
        </w:rPr>
      </w:pPr>
      <w:r w:rsidRPr="002934B0">
        <w:rPr>
          <w:rFonts w:ascii="宋体" w:hAnsi="宋体" w:cs="宋体" w:hint="eastAsia"/>
          <w:lang w:eastAsia="zh-TW"/>
        </w:rPr>
        <w:t>第</w:t>
      </w:r>
      <w:r w:rsidRPr="002934B0">
        <w:rPr>
          <w:rFonts w:ascii="宋体" w:hAnsi="宋体" w:cs="宋体" w:hint="eastAsia"/>
        </w:rPr>
        <w:t>七部分 响应文件格式</w:t>
      </w:r>
    </w:p>
    <w:p w:rsidR="00E92AC5" w:rsidRPr="002934B0" w:rsidRDefault="00F566A0">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2934B0">
        <w:rPr>
          <w:rFonts w:ascii="宋体" w:hAnsi="宋体" w:cs="宋体" w:hint="eastAsia"/>
          <w:lang w:eastAsia="zh-TW"/>
        </w:rPr>
        <w:t>供应商应认真阅读</w:t>
      </w:r>
      <w:r w:rsidRPr="002934B0">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2934B0">
        <w:rPr>
          <w:rFonts w:ascii="宋体" w:hAnsi="宋体" w:cs="宋体" w:hint="eastAsia"/>
        </w:rPr>
        <w:t>作出</w:t>
      </w:r>
      <w:proofErr w:type="gramEnd"/>
      <w:r w:rsidRPr="002934B0">
        <w:rPr>
          <w:rFonts w:ascii="宋体" w:hAnsi="宋体" w:cs="宋体" w:hint="eastAsia"/>
        </w:rPr>
        <w:t>实质性响应是供应商的风险，有可能导致其磋商响应被拒绝，或被认定为无效响应或被确定为响应无效。</w:t>
      </w:r>
    </w:p>
    <w:p w:rsidR="00E92AC5" w:rsidRPr="002934B0" w:rsidRDefault="00F566A0">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本磋商文件的解释权归“广东智汇城市招标采购有限公司”所有。</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39" w:name="_Toc410738941"/>
      <w:bookmarkStart w:id="40" w:name="_Toc410736141"/>
      <w:bookmarkStart w:id="41" w:name="_Toc416771329"/>
      <w:bookmarkStart w:id="42" w:name="_Toc416770219"/>
      <w:r w:rsidRPr="002934B0">
        <w:rPr>
          <w:rFonts w:ascii="宋体" w:hAnsi="宋体" w:hint="eastAsia"/>
          <w:b/>
          <w:bCs/>
        </w:rPr>
        <w:t>磋商文件的澄清</w:t>
      </w:r>
      <w:bookmarkEnd w:id="39"/>
      <w:bookmarkEnd w:id="40"/>
      <w:r w:rsidRPr="002934B0">
        <w:rPr>
          <w:rFonts w:ascii="宋体" w:hAnsi="宋体" w:hint="eastAsia"/>
          <w:b/>
          <w:bCs/>
        </w:rPr>
        <w:t>及修改</w:t>
      </w:r>
      <w:bookmarkEnd w:id="41"/>
      <w:bookmarkEnd w:id="42"/>
    </w:p>
    <w:p w:rsidR="00E92AC5" w:rsidRPr="002934B0" w:rsidRDefault="00F566A0">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2934B0">
        <w:rPr>
          <w:rFonts w:ascii="宋体" w:hAnsi="宋体" w:cs="宋体" w:hint="eastAsia"/>
        </w:rPr>
        <w:t>采购人</w:t>
      </w:r>
      <w:r w:rsidRPr="002934B0">
        <w:rPr>
          <w:rFonts w:ascii="宋体" w:hAnsi="宋体" w:cs="宋体" w:hint="eastAsia"/>
          <w:lang w:eastAsia="zh-TW"/>
        </w:rPr>
        <w:t>可以主动地或在解答供应商提出的疑问时对已发出的磋商文件进行必要的澄清或修改</w:t>
      </w:r>
      <w:r w:rsidRPr="002934B0">
        <w:rPr>
          <w:rFonts w:ascii="宋体" w:hAnsi="宋体" w:cs="宋体" w:hint="eastAsia"/>
        </w:rPr>
        <w:t>，</w:t>
      </w:r>
      <w:r w:rsidRPr="002934B0">
        <w:rPr>
          <w:rFonts w:ascii="宋体" w:hAnsi="宋体" w:cs="宋体" w:hint="eastAsia"/>
          <w:lang w:eastAsia="zh-TW"/>
        </w:rPr>
        <w:t>澄清或者修改应当在原公告发布媒体上发布澄清</w:t>
      </w:r>
      <w:r w:rsidRPr="002934B0">
        <w:rPr>
          <w:rFonts w:ascii="宋体" w:hAnsi="宋体" w:hint="eastAsia"/>
        </w:rPr>
        <w:t>（更正/变更）</w:t>
      </w:r>
      <w:r w:rsidRPr="002934B0">
        <w:rPr>
          <w:rFonts w:ascii="宋体" w:hAnsi="宋体" w:cs="宋体" w:hint="eastAsia"/>
          <w:lang w:eastAsia="zh-TW"/>
        </w:rPr>
        <w:t>公告</w:t>
      </w:r>
      <w:r w:rsidRPr="002934B0">
        <w:rPr>
          <w:rFonts w:ascii="宋体" w:hAnsi="宋体" w:cs="宋体" w:hint="eastAsia"/>
        </w:rPr>
        <w:t>。</w:t>
      </w:r>
    </w:p>
    <w:p w:rsidR="00E92AC5" w:rsidRPr="002934B0" w:rsidRDefault="00F566A0">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2934B0">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2934B0">
        <w:rPr>
          <w:rFonts w:ascii="宋体" w:hAnsi="宋体" w:cs="宋体" w:hint="eastAsia"/>
        </w:rPr>
        <w:t>。</w:t>
      </w:r>
    </w:p>
    <w:p w:rsidR="00E92AC5" w:rsidRPr="002934B0" w:rsidRDefault="00F566A0">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2934B0">
        <w:rPr>
          <w:rFonts w:ascii="宋体" w:hAnsi="宋体" w:cs="宋体" w:hint="eastAsia"/>
          <w:lang w:eastAsia="zh-TW"/>
        </w:rPr>
        <w:lastRenderedPageBreak/>
        <w:t>采购人或者采购代理机构将澄清（更正/变更）公告</w:t>
      </w:r>
      <w:r w:rsidRPr="002934B0">
        <w:rPr>
          <w:rFonts w:ascii="宋体" w:hAnsi="宋体" w:cs="宋体" w:hint="eastAsia"/>
        </w:rPr>
        <w:t>书面</w:t>
      </w:r>
      <w:r w:rsidRPr="002934B0">
        <w:rPr>
          <w:rFonts w:ascii="宋体" w:hAnsi="宋体" w:cs="宋体" w:hint="eastAsia"/>
          <w:lang w:eastAsia="zh-TW"/>
        </w:rPr>
        <w:t>通知</w:t>
      </w:r>
      <w:r w:rsidRPr="002934B0">
        <w:rPr>
          <w:rFonts w:ascii="宋体" w:hAnsi="宋体" w:cs="宋体" w:hint="eastAsia"/>
        </w:rPr>
        <w:t>并成功获取磋商文件</w:t>
      </w:r>
      <w:r w:rsidRPr="002934B0">
        <w:rPr>
          <w:rFonts w:ascii="宋体" w:hAnsi="宋体" w:cs="宋体" w:hint="eastAsia"/>
          <w:lang w:eastAsia="zh-TW"/>
        </w:rPr>
        <w:t>的供应商</w:t>
      </w:r>
      <w:r w:rsidRPr="002934B0">
        <w:rPr>
          <w:rFonts w:ascii="宋体" w:hAnsi="宋体" w:cs="宋体" w:hint="eastAsia"/>
        </w:rPr>
        <w:t>。</w:t>
      </w:r>
      <w:r w:rsidRPr="002934B0">
        <w:rPr>
          <w:rFonts w:ascii="宋体" w:hAnsi="宋体" w:cs="宋体" w:hint="eastAsia"/>
          <w:lang w:eastAsia="zh-TW"/>
        </w:rPr>
        <w:t>其供应商在收到澄清或修改（更正/变更）通知后应按要求以书面形式（传真或电子邮件）予以确认。</w:t>
      </w:r>
      <w:r w:rsidRPr="002934B0">
        <w:rPr>
          <w:rFonts w:ascii="宋体" w:hAnsi="宋体" w:hint="eastAsia"/>
          <w:bCs/>
          <w:szCs w:val="21"/>
        </w:rPr>
        <w:t>采购期间，供应商有义务上网查看，公告一经上网发布，即视为送达。</w:t>
      </w:r>
      <w:r w:rsidRPr="002934B0">
        <w:rPr>
          <w:rFonts w:ascii="宋体" w:hAnsi="宋体" w:cs="宋体" w:hint="eastAsia"/>
          <w:lang w:eastAsia="zh-TW"/>
        </w:rPr>
        <w:t>如在24小时之内无书面确认则视为</w:t>
      </w:r>
      <w:r w:rsidRPr="002934B0">
        <w:rPr>
          <w:rFonts w:ascii="宋体" w:hAnsi="宋体" w:cs="宋体" w:hint="eastAsia"/>
        </w:rPr>
        <w:t>收到</w:t>
      </w:r>
      <w:r w:rsidRPr="002934B0">
        <w:rPr>
          <w:rFonts w:ascii="宋体" w:hAnsi="宋体" w:cs="宋体" w:hint="eastAsia"/>
          <w:lang w:eastAsia="zh-TW"/>
        </w:rPr>
        <w:t>澄清（更正/变更）公告，并有责任履行相应的义务</w:t>
      </w:r>
      <w:r w:rsidRPr="002934B0">
        <w:rPr>
          <w:rFonts w:ascii="宋体" w:hAnsi="宋体" w:cs="宋体" w:hint="eastAsia"/>
        </w:rPr>
        <w:t>。</w:t>
      </w:r>
    </w:p>
    <w:p w:rsidR="00E92AC5" w:rsidRPr="002934B0" w:rsidRDefault="00F566A0">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2934B0">
        <w:rPr>
          <w:rFonts w:ascii="宋体" w:hAnsi="宋体"/>
          <w:bCs/>
          <w:szCs w:val="21"/>
        </w:rPr>
        <w:t>磋商文件的</w:t>
      </w:r>
      <w:r w:rsidRPr="002934B0">
        <w:rPr>
          <w:rFonts w:ascii="宋体" w:hAnsi="宋体" w:hint="eastAsia"/>
          <w:bCs/>
          <w:szCs w:val="21"/>
        </w:rPr>
        <w:t>澄清或</w:t>
      </w:r>
      <w:r w:rsidRPr="002934B0">
        <w:rPr>
          <w:rFonts w:ascii="宋体" w:hAnsi="宋体"/>
          <w:bCs/>
          <w:szCs w:val="21"/>
        </w:rPr>
        <w:t>修改</w:t>
      </w:r>
      <w:r w:rsidRPr="002934B0">
        <w:rPr>
          <w:rFonts w:ascii="宋体" w:hAnsi="宋体" w:cs="宋体" w:hint="eastAsia"/>
          <w:lang w:eastAsia="zh-TW"/>
        </w:rPr>
        <w:t>（更正/变更）</w:t>
      </w:r>
      <w:r w:rsidRPr="002934B0">
        <w:rPr>
          <w:rFonts w:ascii="宋体" w:hAnsi="宋体"/>
          <w:bCs/>
          <w:szCs w:val="21"/>
        </w:rPr>
        <w:t>内容作为磋商文件的组成部分，具有约束作用</w:t>
      </w:r>
      <w:r w:rsidRPr="002934B0">
        <w:rPr>
          <w:rFonts w:ascii="宋体" w:hAnsi="宋体" w:hint="eastAsia"/>
          <w:bCs/>
          <w:szCs w:val="21"/>
        </w:rPr>
        <w:t>。</w:t>
      </w:r>
      <w:r w:rsidRPr="002934B0">
        <w:rPr>
          <w:rFonts w:ascii="宋体" w:hAnsi="宋体"/>
          <w:bCs/>
          <w:szCs w:val="21"/>
        </w:rPr>
        <w:t>当磋商文件、磋商文件的澄清</w:t>
      </w:r>
      <w:r w:rsidRPr="002934B0">
        <w:rPr>
          <w:rFonts w:ascii="宋体" w:hAnsi="宋体" w:hint="eastAsia"/>
          <w:bCs/>
          <w:szCs w:val="21"/>
        </w:rPr>
        <w:t>或</w:t>
      </w:r>
      <w:r w:rsidRPr="002934B0">
        <w:rPr>
          <w:rFonts w:ascii="宋体" w:hAnsi="宋体"/>
          <w:bCs/>
          <w:szCs w:val="21"/>
        </w:rPr>
        <w:t>修改</w:t>
      </w:r>
      <w:r w:rsidRPr="002934B0">
        <w:rPr>
          <w:rFonts w:ascii="宋体" w:hAnsi="宋体" w:cs="宋体" w:hint="eastAsia"/>
          <w:lang w:eastAsia="zh-TW"/>
        </w:rPr>
        <w:t>（更正/变更）</w:t>
      </w:r>
      <w:r w:rsidRPr="002934B0">
        <w:rPr>
          <w:rFonts w:ascii="宋体" w:hAnsi="宋体"/>
          <w:bCs/>
          <w:szCs w:val="21"/>
        </w:rPr>
        <w:t>等在同一内容的表述上不一致时，以最后发出的书面文件为准。</w:t>
      </w:r>
    </w:p>
    <w:p w:rsidR="00E92AC5" w:rsidRPr="002934B0" w:rsidRDefault="00F566A0">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2934B0">
        <w:rPr>
          <w:rFonts w:ascii="宋体" w:hAnsi="宋体" w:cs="宋体" w:hint="eastAsia"/>
          <w:lang w:eastAsia="zh-TW"/>
        </w:rPr>
        <w:t>采购人</w:t>
      </w:r>
      <w:r w:rsidRPr="002934B0">
        <w:rPr>
          <w:rFonts w:ascii="宋体" w:hAnsi="宋体" w:cs="宋体" w:hint="eastAsia"/>
        </w:rPr>
        <w:t>发出的</w:t>
      </w:r>
      <w:r w:rsidRPr="002934B0">
        <w:rPr>
          <w:rFonts w:ascii="宋体" w:hAnsi="宋体" w:hint="eastAsia"/>
        </w:rPr>
        <w:t>澄清或修改（更正）的内容为磋商文件的组成部分，</w:t>
      </w:r>
      <w:r w:rsidRPr="002934B0">
        <w:rPr>
          <w:rFonts w:ascii="宋体" w:hAnsi="宋体" w:cs="宋体" w:hint="eastAsia"/>
          <w:lang w:eastAsia="zh-TW"/>
        </w:rPr>
        <w:t>并对潜在供应商具有约束力</w:t>
      </w:r>
      <w:r w:rsidRPr="002934B0">
        <w:rPr>
          <w:rFonts w:ascii="宋体" w:hAnsi="宋体" w:cs="宋体" w:hint="eastAsia"/>
        </w:rPr>
        <w:t>。</w:t>
      </w:r>
    </w:p>
    <w:p w:rsidR="00E92AC5" w:rsidRPr="002934B0" w:rsidRDefault="00F566A0">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rPr>
      </w:pPr>
      <w:r w:rsidRPr="002934B0">
        <w:rPr>
          <w:rFonts w:ascii="宋体" w:hAnsi="宋体" w:cs="宋体" w:hint="eastAsia"/>
          <w:lang w:eastAsia="zh-TW"/>
        </w:rPr>
        <w:t>供应商在规定的时间内未对磋商文件澄清或提出疑问的</w:t>
      </w:r>
      <w:r w:rsidRPr="002934B0">
        <w:rPr>
          <w:rFonts w:ascii="宋体" w:hAnsi="宋体" w:cs="宋体" w:hint="eastAsia"/>
        </w:rPr>
        <w:t>，</w:t>
      </w:r>
      <w:r w:rsidRPr="002934B0">
        <w:rPr>
          <w:rFonts w:ascii="宋体" w:hAnsi="宋体" w:cs="宋体" w:hint="eastAsia"/>
          <w:lang w:eastAsia="zh-TW"/>
        </w:rPr>
        <w:t>采购人将视其为无异议。对磋商文件中描述有歧意或前后不一致的地方，</w:t>
      </w:r>
      <w:r w:rsidRPr="002934B0">
        <w:rPr>
          <w:rFonts w:ascii="宋体" w:hAnsi="宋体" w:cs="宋体" w:hint="eastAsia"/>
        </w:rPr>
        <w:t>磋商小组</w:t>
      </w:r>
      <w:r w:rsidRPr="002934B0">
        <w:rPr>
          <w:rFonts w:ascii="宋体" w:hAnsi="宋体" w:cs="宋体" w:hint="eastAsia"/>
          <w:lang w:eastAsia="zh-TW"/>
        </w:rPr>
        <w:t>有权进行评判，但对同一条款的评判应适用于每个供应商。</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43" w:name="_Toc434343657"/>
      <w:bookmarkStart w:id="44" w:name="_Toc433127757"/>
      <w:r w:rsidRPr="002934B0">
        <w:rPr>
          <w:rFonts w:ascii="宋体" w:hAnsi="宋体" w:hint="eastAsia"/>
          <w:b/>
          <w:bCs/>
        </w:rPr>
        <w:t>磋商文件的答疑会或现场考察</w:t>
      </w:r>
      <w:bookmarkEnd w:id="43"/>
      <w:bookmarkEnd w:id="44"/>
    </w:p>
    <w:p w:rsidR="00E92AC5" w:rsidRPr="002934B0" w:rsidRDefault="00F566A0">
      <w:pPr>
        <w:pStyle w:val="aff2"/>
        <w:numPr>
          <w:ilvl w:val="0"/>
          <w:numId w:val="31"/>
        </w:numPr>
        <w:tabs>
          <w:tab w:val="left" w:pos="851"/>
        </w:tabs>
        <w:autoSpaceDE w:val="0"/>
        <w:autoSpaceDN w:val="0"/>
        <w:spacing w:line="360" w:lineRule="auto"/>
        <w:ind w:left="567" w:firstLineChars="0" w:hanging="567"/>
        <w:jc w:val="left"/>
        <w:rPr>
          <w:rFonts w:ascii="宋体" w:hAnsi="宋体" w:cs="宋体"/>
        </w:rPr>
      </w:pPr>
      <w:r w:rsidRPr="002934B0">
        <w:rPr>
          <w:rFonts w:ascii="宋体" w:hAnsi="宋体" w:cs="宋体" w:hint="eastAsia"/>
          <w:lang w:eastAsia="zh-TW"/>
        </w:rPr>
        <w:t>除非</w:t>
      </w:r>
      <w:r w:rsidRPr="002934B0">
        <w:rPr>
          <w:rFonts w:ascii="宋体" w:hAnsi="宋体" w:cs="黑体" w:hint="eastAsia"/>
          <w:b/>
          <w:u w:val="single"/>
        </w:rPr>
        <w:t>磋商须知前附表</w:t>
      </w:r>
      <w:r w:rsidRPr="002934B0">
        <w:rPr>
          <w:rFonts w:ascii="宋体" w:hAnsi="宋体" w:cs="宋体" w:hint="eastAsia"/>
        </w:rPr>
        <w:t>中另有规定，不举行项目现场考察或磋商前答疑会，如举行现场考察或磋商前答疑会的，则按以下规定：</w:t>
      </w:r>
    </w:p>
    <w:p w:rsidR="00E92AC5" w:rsidRPr="002934B0" w:rsidRDefault="00F566A0">
      <w:pPr>
        <w:pStyle w:val="aff2"/>
        <w:numPr>
          <w:ilvl w:val="0"/>
          <w:numId w:val="32"/>
        </w:numPr>
        <w:tabs>
          <w:tab w:val="left" w:pos="360"/>
          <w:tab w:val="left" w:pos="720"/>
        </w:tabs>
        <w:autoSpaceDE w:val="0"/>
        <w:autoSpaceDN w:val="0"/>
        <w:spacing w:line="360" w:lineRule="auto"/>
        <w:ind w:firstLineChars="0" w:hanging="704"/>
        <w:jc w:val="left"/>
        <w:rPr>
          <w:rFonts w:ascii="宋体" w:hAnsi="宋体" w:cs="宋体"/>
        </w:rPr>
      </w:pPr>
      <w:r w:rsidRPr="002934B0">
        <w:rPr>
          <w:rFonts w:ascii="宋体" w:hAnsi="宋体" w:cs="宋体" w:hint="eastAsia"/>
          <w:lang w:eastAsia="zh-TW"/>
        </w:rPr>
        <w:t>在</w:t>
      </w:r>
      <w:r w:rsidRPr="002934B0">
        <w:rPr>
          <w:rFonts w:ascii="宋体" w:hAnsi="宋体" w:cs="黑体" w:hint="eastAsia"/>
          <w:b/>
          <w:u w:val="single"/>
          <w:lang w:eastAsia="zh-TW"/>
        </w:rPr>
        <w:t>磋商须知前附表</w:t>
      </w:r>
      <w:r w:rsidRPr="002934B0">
        <w:rPr>
          <w:rFonts w:ascii="宋体" w:hAnsi="宋体" w:cs="宋体" w:hint="eastAsia"/>
        </w:rPr>
        <w:t>中规定的日期、时间和地点组织公开答疑会或现场考察；</w:t>
      </w:r>
    </w:p>
    <w:p w:rsidR="00E92AC5" w:rsidRPr="002934B0" w:rsidRDefault="00F566A0">
      <w:pPr>
        <w:pStyle w:val="aff2"/>
        <w:numPr>
          <w:ilvl w:val="0"/>
          <w:numId w:val="32"/>
        </w:numPr>
        <w:tabs>
          <w:tab w:val="left" w:pos="360"/>
          <w:tab w:val="left" w:pos="720"/>
        </w:tabs>
        <w:autoSpaceDE w:val="0"/>
        <w:autoSpaceDN w:val="0"/>
        <w:spacing w:line="360" w:lineRule="auto"/>
        <w:ind w:firstLineChars="0" w:hanging="704"/>
        <w:jc w:val="left"/>
        <w:rPr>
          <w:rFonts w:ascii="宋体" w:hAnsi="宋体" w:cs="宋体"/>
          <w:lang w:eastAsia="zh-TW"/>
        </w:rPr>
      </w:pPr>
      <w:r w:rsidRPr="002934B0">
        <w:rPr>
          <w:rFonts w:ascii="宋体" w:hAnsi="宋体" w:cs="宋体" w:hint="eastAsia"/>
          <w:lang w:eastAsia="zh-TW"/>
        </w:rPr>
        <w:t>供应商对本项目提出的疑问，需在答疑会</w:t>
      </w:r>
      <w:r w:rsidRPr="002934B0">
        <w:rPr>
          <w:rFonts w:ascii="宋体" w:hAnsi="宋体" w:cs="宋体" w:hint="eastAsia"/>
        </w:rPr>
        <w:t>或现场考察</w:t>
      </w:r>
      <w:r w:rsidRPr="002934B0">
        <w:rPr>
          <w:rFonts w:ascii="宋体" w:hAnsi="宋体" w:cs="宋体" w:hint="eastAsia"/>
          <w:lang w:eastAsia="zh-TW"/>
        </w:rPr>
        <w:t>召开日前至少一个工作日将问题清单以书面形式（加盖公章）提交至采购代理机构，供应商代表于上述的时间和地点出席答疑会</w:t>
      </w:r>
      <w:r w:rsidRPr="002934B0">
        <w:rPr>
          <w:rFonts w:ascii="宋体" w:hAnsi="宋体" w:cs="宋体" w:hint="eastAsia"/>
        </w:rPr>
        <w:t>或现场考察</w:t>
      </w:r>
      <w:r w:rsidRPr="002934B0">
        <w:rPr>
          <w:rFonts w:ascii="宋体" w:hAnsi="宋体" w:cs="宋体" w:hint="eastAsia"/>
          <w:lang w:eastAsia="zh-TW"/>
        </w:rPr>
        <w:t>；</w:t>
      </w:r>
    </w:p>
    <w:p w:rsidR="00E92AC5" w:rsidRPr="002934B0" w:rsidRDefault="00F566A0">
      <w:pPr>
        <w:pStyle w:val="aff2"/>
        <w:numPr>
          <w:ilvl w:val="0"/>
          <w:numId w:val="32"/>
        </w:numPr>
        <w:tabs>
          <w:tab w:val="left" w:pos="360"/>
          <w:tab w:val="left" w:pos="720"/>
        </w:tabs>
        <w:autoSpaceDE w:val="0"/>
        <w:autoSpaceDN w:val="0"/>
        <w:spacing w:line="360" w:lineRule="auto"/>
        <w:ind w:firstLineChars="0" w:hanging="704"/>
        <w:jc w:val="left"/>
        <w:rPr>
          <w:rFonts w:ascii="宋体" w:hAnsi="宋体" w:cs="宋体"/>
          <w:lang w:eastAsia="zh-TW"/>
        </w:rPr>
      </w:pPr>
      <w:r w:rsidRPr="002934B0">
        <w:rPr>
          <w:rFonts w:ascii="宋体" w:hAnsi="宋体" w:cs="宋体" w:hint="eastAsia"/>
          <w:lang w:eastAsia="zh-TW"/>
        </w:rPr>
        <w:t>已购买磋商文件的供应商如不出席答疑会</w:t>
      </w:r>
      <w:r w:rsidRPr="002934B0">
        <w:rPr>
          <w:rFonts w:ascii="宋体" w:hAnsi="宋体" w:cs="宋体" w:hint="eastAsia"/>
        </w:rPr>
        <w:t>或现场考察</w:t>
      </w:r>
      <w:r w:rsidRPr="002934B0">
        <w:rPr>
          <w:rFonts w:ascii="宋体" w:hAnsi="宋体" w:cs="宋体" w:hint="eastAsia"/>
          <w:lang w:eastAsia="zh-TW"/>
        </w:rPr>
        <w:t>视为对磋商文件所有内容无任何异议。</w:t>
      </w:r>
    </w:p>
    <w:p w:rsidR="00E92AC5" w:rsidRPr="002934B0" w:rsidRDefault="00F566A0">
      <w:pPr>
        <w:pStyle w:val="aff2"/>
        <w:numPr>
          <w:ilvl w:val="0"/>
          <w:numId w:val="20"/>
        </w:numPr>
        <w:spacing w:beforeLines="100" w:before="312" w:afterLines="50" w:after="156"/>
        <w:ind w:left="510" w:firstLineChars="0" w:hanging="510"/>
        <w:rPr>
          <w:rFonts w:ascii="宋体" w:hAnsi="宋体"/>
          <w:b/>
        </w:rPr>
      </w:pPr>
      <w:bookmarkStart w:id="45" w:name="_Toc416771330"/>
      <w:bookmarkStart w:id="46" w:name="_Toc416770220"/>
      <w:bookmarkStart w:id="47" w:name="_Toc502738626"/>
      <w:bookmarkStart w:id="48" w:name="_Toc410738943"/>
      <w:bookmarkStart w:id="49" w:name="_Toc410736143"/>
      <w:r w:rsidRPr="002934B0">
        <w:rPr>
          <w:rFonts w:ascii="宋体" w:hAnsi="宋体" w:hint="eastAsia"/>
          <w:b/>
        </w:rPr>
        <w:t>响应文件的编制</w:t>
      </w:r>
      <w:bookmarkEnd w:id="45"/>
      <w:bookmarkEnd w:id="46"/>
      <w:bookmarkEnd w:id="47"/>
      <w:bookmarkEnd w:id="48"/>
      <w:bookmarkEnd w:id="49"/>
    </w:p>
    <w:p w:rsidR="00E92AC5" w:rsidRPr="002934B0" w:rsidRDefault="00F566A0">
      <w:pPr>
        <w:numPr>
          <w:ilvl w:val="0"/>
          <w:numId w:val="21"/>
        </w:numPr>
        <w:tabs>
          <w:tab w:val="clear" w:pos="360"/>
          <w:tab w:val="left" w:pos="567"/>
        </w:tabs>
        <w:autoSpaceDE w:val="0"/>
        <w:autoSpaceDN w:val="0"/>
        <w:spacing w:line="360" w:lineRule="auto"/>
        <w:ind w:left="567" w:hanging="567"/>
        <w:rPr>
          <w:rFonts w:ascii="宋体" w:hAnsi="宋体"/>
          <w:b/>
          <w:bCs/>
        </w:rPr>
      </w:pPr>
      <w:bookmarkStart w:id="50" w:name="_Toc410736144"/>
      <w:bookmarkStart w:id="51" w:name="_Toc416770221"/>
      <w:bookmarkStart w:id="52" w:name="_Toc416771331"/>
      <w:bookmarkStart w:id="53" w:name="_Toc410738944"/>
      <w:r w:rsidRPr="002934B0">
        <w:rPr>
          <w:rFonts w:ascii="宋体" w:hAnsi="宋体" w:hint="eastAsia"/>
          <w:b/>
          <w:bCs/>
        </w:rPr>
        <w:t>磋商的语言</w:t>
      </w:r>
      <w:bookmarkEnd w:id="50"/>
      <w:bookmarkEnd w:id="51"/>
      <w:bookmarkEnd w:id="52"/>
      <w:bookmarkEnd w:id="53"/>
    </w:p>
    <w:p w:rsidR="00E92AC5" w:rsidRPr="002934B0" w:rsidRDefault="00F566A0">
      <w:pPr>
        <w:pStyle w:val="aff2"/>
        <w:numPr>
          <w:ilvl w:val="0"/>
          <w:numId w:val="33"/>
        </w:numPr>
        <w:tabs>
          <w:tab w:val="left" w:pos="1560"/>
        </w:tabs>
        <w:autoSpaceDE w:val="0"/>
        <w:autoSpaceDN w:val="0"/>
        <w:spacing w:line="360" w:lineRule="auto"/>
        <w:ind w:left="567" w:firstLineChars="0" w:hanging="567"/>
        <w:jc w:val="left"/>
        <w:rPr>
          <w:rFonts w:ascii="宋体" w:hAnsi="宋体" w:cs="黑体"/>
          <w:b/>
          <w:bCs/>
        </w:rPr>
      </w:pPr>
      <w:bookmarkStart w:id="54" w:name="_Toc410738945"/>
      <w:bookmarkStart w:id="55" w:name="_Toc410736145"/>
      <w:bookmarkStart w:id="56" w:name="_Toc416770222"/>
      <w:bookmarkStart w:id="57" w:name="_Toc416771332"/>
      <w:r w:rsidRPr="002934B0">
        <w:rPr>
          <w:rFonts w:ascii="宋体" w:hAnsi="宋体" w:cs="宋体" w:hint="eastAsia"/>
          <w:lang w:eastAsia="zh-TW"/>
        </w:rPr>
        <w:t>供应商提交的响应文件以及供应商与采购人就有关磋商的所有来往函电均</w:t>
      </w:r>
      <w:r w:rsidRPr="002934B0">
        <w:rPr>
          <w:rFonts w:ascii="宋体" w:hAnsi="宋体" w:cs="宋体" w:hint="eastAsia"/>
        </w:rPr>
        <w:t>应</w:t>
      </w:r>
      <w:r w:rsidRPr="002934B0">
        <w:rPr>
          <w:rFonts w:ascii="宋体" w:hAnsi="宋体" w:cs="宋体" w:hint="eastAsia"/>
          <w:lang w:eastAsia="zh-TW"/>
        </w:rPr>
        <w:t>使用中文书写。</w:t>
      </w:r>
      <w:r w:rsidRPr="002934B0">
        <w:rPr>
          <w:rFonts w:ascii="宋体" w:hAnsi="宋体" w:cs="宋体" w:hint="eastAsia"/>
        </w:rPr>
        <w:t>供应商</w:t>
      </w:r>
      <w:r w:rsidRPr="002934B0">
        <w:rPr>
          <w:rFonts w:ascii="宋体" w:hAnsi="宋体" w:cs="宋体" w:hint="eastAsia"/>
          <w:lang w:eastAsia="zh-TW"/>
        </w:rPr>
        <w:t>提交的支持文件或印刷的资料可以用另一种语言</w:t>
      </w:r>
      <w:r w:rsidRPr="002934B0">
        <w:rPr>
          <w:rFonts w:ascii="宋体" w:hAnsi="宋体" w:cs="宋体" w:hint="eastAsia"/>
        </w:rPr>
        <w:t>，</w:t>
      </w:r>
      <w:r w:rsidRPr="002934B0">
        <w:rPr>
          <w:rFonts w:ascii="宋体" w:hAnsi="宋体" w:cs="宋体" w:hint="eastAsia"/>
          <w:lang w:eastAsia="zh-TW"/>
        </w:rPr>
        <w:t>但相应内容应附有中文翻译本</w:t>
      </w:r>
      <w:r w:rsidRPr="002934B0">
        <w:rPr>
          <w:rFonts w:ascii="宋体" w:hAnsi="宋体" w:cs="宋体" w:hint="eastAsia"/>
        </w:rPr>
        <w:t>，</w:t>
      </w:r>
      <w:r w:rsidRPr="002934B0">
        <w:rPr>
          <w:rFonts w:ascii="宋体" w:hAnsi="宋体" w:hint="eastAsia"/>
        </w:rPr>
        <w:t>两种语言不一致时以中文翻译本为准。</w:t>
      </w:r>
      <w:r w:rsidRPr="002934B0">
        <w:rPr>
          <w:rFonts w:ascii="宋体" w:hAnsi="宋体" w:hint="eastAsia"/>
          <w:bCs/>
          <w:szCs w:val="21"/>
        </w:rPr>
        <w:t>对中文翻译有异议的，以权威机构的译本为准。</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2934B0">
        <w:rPr>
          <w:rFonts w:ascii="宋体" w:hAnsi="宋体" w:hint="eastAsia"/>
          <w:b/>
          <w:bCs/>
        </w:rPr>
        <w:lastRenderedPageBreak/>
        <w:t>响应文件的构成</w:t>
      </w:r>
      <w:bookmarkEnd w:id="54"/>
      <w:bookmarkEnd w:id="55"/>
      <w:bookmarkEnd w:id="56"/>
      <w:bookmarkEnd w:id="57"/>
    </w:p>
    <w:p w:rsidR="00E92AC5" w:rsidRPr="002934B0" w:rsidRDefault="00F566A0">
      <w:pPr>
        <w:pStyle w:val="aff2"/>
        <w:numPr>
          <w:ilvl w:val="0"/>
          <w:numId w:val="34"/>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供应商</w:t>
      </w:r>
      <w:r w:rsidRPr="002934B0">
        <w:rPr>
          <w:rFonts w:ascii="宋体" w:hAnsi="宋体" w:hint="eastAsia"/>
          <w:bCs/>
          <w:szCs w:val="21"/>
        </w:rPr>
        <w:t>编写的磋商文件应包括价格文件、技术文件、商务文件，价格部分必须独立装订，编排顺序参见磋商文件格式。</w:t>
      </w:r>
    </w:p>
    <w:p w:rsidR="00E92AC5" w:rsidRPr="002934B0" w:rsidRDefault="00F566A0">
      <w:pPr>
        <w:pStyle w:val="aff2"/>
        <w:numPr>
          <w:ilvl w:val="0"/>
          <w:numId w:val="34"/>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响应文件的构成应符合法律法规及磋商文件的要求。</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58" w:name="_Toc416771333"/>
      <w:bookmarkStart w:id="59" w:name="_Toc410738946"/>
      <w:bookmarkStart w:id="60" w:name="_Toc410736146"/>
      <w:bookmarkStart w:id="61" w:name="_Toc416770223"/>
      <w:r w:rsidRPr="002934B0">
        <w:rPr>
          <w:rFonts w:ascii="宋体" w:hAnsi="宋体" w:hint="eastAsia"/>
          <w:b/>
          <w:bCs/>
        </w:rPr>
        <w:t>响应文件的编写</w:t>
      </w:r>
      <w:bookmarkEnd w:id="58"/>
      <w:bookmarkEnd w:id="59"/>
      <w:bookmarkEnd w:id="60"/>
      <w:bookmarkEnd w:id="61"/>
    </w:p>
    <w:p w:rsidR="00E92AC5" w:rsidRPr="002934B0" w:rsidRDefault="00F566A0">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2934B0">
        <w:rPr>
          <w:rFonts w:ascii="宋体" w:hAnsi="宋体" w:cs="宋体" w:hint="eastAsia"/>
          <w:lang w:eastAsia="zh-TW"/>
        </w:rPr>
        <w:t>供应商应完整</w:t>
      </w:r>
      <w:r w:rsidRPr="002934B0">
        <w:rPr>
          <w:rFonts w:ascii="宋体" w:hAnsi="宋体" w:cs="宋体" w:hint="eastAsia"/>
        </w:rPr>
        <w:t>、真实、准确</w:t>
      </w:r>
      <w:r w:rsidRPr="002934B0">
        <w:rPr>
          <w:rFonts w:ascii="宋体" w:hAnsi="宋体" w:cs="宋体" w:hint="eastAsia"/>
          <w:lang w:eastAsia="zh-TW"/>
        </w:rPr>
        <w:t>地填写磋商文件中提供的磋商函、报价表以及磋商文件中规定的其它</w:t>
      </w:r>
      <w:r w:rsidRPr="002934B0">
        <w:rPr>
          <w:rFonts w:ascii="宋体" w:hAnsi="宋体" w:cs="宋体" w:hint="eastAsia"/>
        </w:rPr>
        <w:t>所有</w:t>
      </w:r>
      <w:r w:rsidRPr="002934B0">
        <w:rPr>
          <w:rFonts w:ascii="宋体" w:hAnsi="宋体" w:cs="宋体" w:hint="eastAsia"/>
          <w:lang w:eastAsia="zh-TW"/>
        </w:rPr>
        <w:t>内容。</w:t>
      </w:r>
    </w:p>
    <w:p w:rsidR="00E92AC5" w:rsidRPr="002934B0" w:rsidRDefault="00F566A0">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供应商对磋商文件中多个包组进行磋商的，其响应文件的编制</w:t>
      </w:r>
      <w:r w:rsidRPr="002934B0">
        <w:rPr>
          <w:rFonts w:ascii="宋体" w:hAnsi="宋体" w:cs="宋体" w:hint="eastAsia"/>
        </w:rPr>
        <w:t>可按</w:t>
      </w:r>
      <w:r w:rsidRPr="002934B0">
        <w:rPr>
          <w:rFonts w:ascii="宋体" w:hAnsi="宋体" w:cs="宋体" w:hint="eastAsia"/>
          <w:lang w:eastAsia="zh-TW"/>
        </w:rPr>
        <w:t>每个包组的要求分别装订和</w:t>
      </w:r>
      <w:r w:rsidRPr="002934B0">
        <w:rPr>
          <w:rFonts w:ascii="宋体" w:hAnsi="宋体" w:hint="eastAsia"/>
          <w:bCs/>
        </w:rPr>
        <w:t>密封</w:t>
      </w:r>
      <w:r w:rsidRPr="002934B0">
        <w:rPr>
          <w:rFonts w:ascii="宋体" w:hAnsi="宋体" w:cs="宋体" w:hint="eastAsia"/>
          <w:lang w:eastAsia="zh-TW"/>
        </w:rPr>
        <w:t>。供应商应当对响应文件进行装订，对未经装订的响应文件可能发生的文件散落或缺损，由此造成的后果</w:t>
      </w:r>
      <w:r w:rsidRPr="002934B0">
        <w:rPr>
          <w:rFonts w:ascii="宋体" w:hAnsi="宋体" w:cs="宋体" w:hint="eastAsia"/>
        </w:rPr>
        <w:t>和</w:t>
      </w:r>
      <w:r w:rsidRPr="002934B0">
        <w:rPr>
          <w:rFonts w:ascii="宋体" w:hAnsi="宋体" w:cs="宋体" w:hint="eastAsia"/>
          <w:lang w:eastAsia="zh-TW"/>
        </w:rPr>
        <w:t>责任由供应商承担</w:t>
      </w:r>
      <w:r w:rsidRPr="002934B0">
        <w:rPr>
          <w:rFonts w:ascii="宋体" w:hAnsi="宋体" w:cs="宋体" w:hint="eastAsia"/>
        </w:rPr>
        <w:t>。</w:t>
      </w:r>
    </w:p>
    <w:p w:rsidR="00E92AC5" w:rsidRPr="002934B0" w:rsidRDefault="00F566A0">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rsidR="00E92AC5" w:rsidRPr="002934B0" w:rsidRDefault="00F566A0">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如果因为供应商</w:t>
      </w:r>
      <w:r w:rsidRPr="002934B0">
        <w:rPr>
          <w:rFonts w:ascii="宋体" w:hAnsi="宋体" w:cs="宋体" w:hint="eastAsia"/>
        </w:rPr>
        <w:t>的响应文件</w:t>
      </w:r>
      <w:r w:rsidRPr="002934B0">
        <w:rPr>
          <w:rFonts w:ascii="宋体" w:hAnsi="宋体" w:cs="宋体" w:hint="eastAsia"/>
          <w:lang w:eastAsia="zh-TW"/>
        </w:rPr>
        <w:t>只填写和提供了本</w:t>
      </w:r>
      <w:r w:rsidRPr="002934B0">
        <w:rPr>
          <w:rFonts w:ascii="宋体" w:hAnsi="宋体" w:cs="宋体" w:hint="eastAsia"/>
        </w:rPr>
        <w:t>磋商文件</w:t>
      </w:r>
      <w:r w:rsidRPr="002934B0">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62" w:name="_Toc416770224"/>
      <w:bookmarkStart w:id="63" w:name="_Toc410736147"/>
      <w:bookmarkStart w:id="64" w:name="_Toc410738947"/>
      <w:bookmarkStart w:id="65" w:name="_Toc416771334"/>
      <w:r w:rsidRPr="002934B0">
        <w:rPr>
          <w:rFonts w:ascii="宋体" w:hAnsi="宋体" w:hint="eastAsia"/>
          <w:b/>
          <w:bCs/>
        </w:rPr>
        <w:t>磋商报价</w:t>
      </w:r>
      <w:bookmarkEnd w:id="62"/>
      <w:bookmarkEnd w:id="63"/>
      <w:bookmarkEnd w:id="64"/>
      <w:bookmarkEnd w:id="65"/>
    </w:p>
    <w:p w:rsidR="00E92AC5" w:rsidRPr="002934B0" w:rsidRDefault="00F566A0">
      <w:pPr>
        <w:pStyle w:val="aff2"/>
        <w:numPr>
          <w:ilvl w:val="0"/>
          <w:numId w:val="36"/>
        </w:numPr>
        <w:tabs>
          <w:tab w:val="left" w:pos="567"/>
        </w:tabs>
        <w:autoSpaceDE w:val="0"/>
        <w:autoSpaceDN w:val="0"/>
        <w:spacing w:line="360" w:lineRule="auto"/>
        <w:ind w:left="567" w:firstLineChars="0" w:hanging="567"/>
        <w:jc w:val="left"/>
        <w:rPr>
          <w:rFonts w:ascii="宋体" w:hAnsi="宋体" w:cs="黑体"/>
          <w:b/>
          <w:bCs/>
        </w:rPr>
      </w:pPr>
      <w:r w:rsidRPr="002934B0">
        <w:rPr>
          <w:rFonts w:ascii="宋体" w:hAnsi="宋体" w:cs="宋体" w:hint="eastAsia"/>
          <w:lang w:eastAsia="zh-TW"/>
        </w:rPr>
        <w:t>供应商应按照“第</w:t>
      </w:r>
      <w:r w:rsidRPr="002934B0">
        <w:rPr>
          <w:rFonts w:ascii="宋体" w:hAnsi="宋体" w:cs="宋体" w:hint="eastAsia"/>
        </w:rPr>
        <w:t xml:space="preserve">二部分 </w:t>
      </w:r>
      <w:r w:rsidRPr="002934B0">
        <w:rPr>
          <w:rFonts w:ascii="宋体" w:hAnsi="宋体" w:cs="宋体" w:hint="eastAsia"/>
          <w:lang w:eastAsia="zh-TW"/>
        </w:rPr>
        <w:t>采购需求”</w:t>
      </w:r>
      <w:r w:rsidRPr="002934B0">
        <w:rPr>
          <w:rFonts w:ascii="宋体" w:hAnsi="宋体" w:cs="宋体" w:hint="eastAsia"/>
        </w:rPr>
        <w:t>中</w:t>
      </w:r>
      <w:r w:rsidRPr="002934B0">
        <w:rPr>
          <w:rFonts w:ascii="宋体" w:hAnsi="宋体" w:cs="宋体" w:hint="eastAsia"/>
          <w:lang w:eastAsia="zh-TW"/>
        </w:rPr>
        <w:t>采购项目技术或服务要求规定的内容、责任范围进行报价</w:t>
      </w:r>
      <w:r w:rsidRPr="002934B0">
        <w:rPr>
          <w:rFonts w:ascii="宋体" w:hAnsi="宋体" w:cs="宋体" w:hint="eastAsia"/>
        </w:rPr>
        <w:t>，</w:t>
      </w:r>
      <w:r w:rsidRPr="002934B0">
        <w:rPr>
          <w:rFonts w:ascii="宋体" w:hAnsi="宋体" w:cs="宋体" w:hint="eastAsia"/>
          <w:lang w:eastAsia="zh-TW"/>
        </w:rPr>
        <w:t>并按报价</w:t>
      </w:r>
      <w:r w:rsidRPr="002934B0">
        <w:rPr>
          <w:rFonts w:ascii="宋体" w:hAnsi="宋体" w:cs="宋体" w:hint="eastAsia"/>
        </w:rPr>
        <w:t>一览</w:t>
      </w:r>
      <w:r w:rsidRPr="002934B0">
        <w:rPr>
          <w:rFonts w:ascii="宋体" w:hAnsi="宋体" w:cs="宋体" w:hint="eastAsia"/>
          <w:lang w:eastAsia="zh-TW"/>
        </w:rPr>
        <w:t>表的</w:t>
      </w:r>
      <w:r w:rsidRPr="002934B0">
        <w:rPr>
          <w:rFonts w:ascii="宋体" w:hAnsi="宋体" w:cs="宋体" w:hint="eastAsia"/>
        </w:rPr>
        <w:t>要求</w:t>
      </w:r>
      <w:r w:rsidRPr="002934B0">
        <w:rPr>
          <w:rFonts w:ascii="宋体" w:hAnsi="宋体" w:cs="宋体" w:hint="eastAsia"/>
          <w:lang w:eastAsia="zh-TW"/>
        </w:rPr>
        <w:t>报出价格。</w:t>
      </w:r>
      <w:r w:rsidRPr="002934B0">
        <w:rPr>
          <w:rFonts w:ascii="宋体" w:hAnsi="宋体" w:cs="宋体" w:hint="eastAsia"/>
        </w:rPr>
        <w:t>报价</w:t>
      </w:r>
      <w:r w:rsidRPr="002934B0">
        <w:rPr>
          <w:rFonts w:ascii="宋体" w:hAnsi="宋体" w:cs="宋体" w:hint="eastAsia"/>
          <w:lang w:eastAsia="zh-TW"/>
        </w:rPr>
        <w:t>总价中不得</w:t>
      </w:r>
      <w:proofErr w:type="gramStart"/>
      <w:r w:rsidRPr="002934B0">
        <w:rPr>
          <w:rFonts w:ascii="宋体" w:hAnsi="宋体" w:cs="宋体" w:hint="eastAsia"/>
          <w:lang w:eastAsia="zh-TW"/>
        </w:rPr>
        <w:t>包含</w:t>
      </w:r>
      <w:r w:rsidRPr="002934B0">
        <w:rPr>
          <w:rFonts w:ascii="宋体" w:hAnsi="宋体" w:cs="宋体" w:hint="eastAsia"/>
        </w:rPr>
        <w:t>磋商</w:t>
      </w:r>
      <w:proofErr w:type="gramEnd"/>
      <w:r w:rsidRPr="002934B0">
        <w:rPr>
          <w:rFonts w:ascii="宋体" w:hAnsi="宋体" w:cs="宋体" w:hint="eastAsia"/>
        </w:rPr>
        <w:t>文件</w:t>
      </w:r>
      <w:r w:rsidRPr="002934B0">
        <w:rPr>
          <w:rFonts w:ascii="宋体" w:hAnsi="宋体" w:cs="宋体" w:hint="eastAsia"/>
          <w:lang w:eastAsia="zh-TW"/>
        </w:rPr>
        <w:t>要求以外的内容，否则，在评</w:t>
      </w:r>
      <w:r w:rsidRPr="002934B0">
        <w:rPr>
          <w:rFonts w:ascii="宋体" w:hAnsi="宋体" w:cs="宋体" w:hint="eastAsia"/>
        </w:rPr>
        <w:t>审</w:t>
      </w:r>
      <w:r w:rsidRPr="002934B0">
        <w:rPr>
          <w:rFonts w:ascii="宋体" w:hAnsi="宋体" w:cs="宋体" w:hint="eastAsia"/>
          <w:lang w:eastAsia="zh-TW"/>
        </w:rPr>
        <w:t>时不予核减。若</w:t>
      </w:r>
      <w:r w:rsidRPr="002934B0">
        <w:rPr>
          <w:rFonts w:ascii="宋体" w:hAnsi="宋体" w:cs="宋体" w:hint="eastAsia"/>
        </w:rPr>
        <w:t>磋商</w:t>
      </w:r>
      <w:r w:rsidRPr="002934B0">
        <w:rPr>
          <w:rFonts w:ascii="宋体" w:hAnsi="宋体" w:cs="宋体" w:hint="eastAsia"/>
          <w:lang w:eastAsia="zh-TW"/>
        </w:rPr>
        <w:t>报价有缺漏项的，缺漏项部分的价格视为已包含在</w:t>
      </w:r>
      <w:r w:rsidRPr="002934B0">
        <w:rPr>
          <w:rFonts w:ascii="宋体" w:hAnsi="宋体" w:cs="宋体" w:hint="eastAsia"/>
        </w:rPr>
        <w:t>磋商</w:t>
      </w:r>
      <w:r w:rsidRPr="002934B0">
        <w:rPr>
          <w:rFonts w:ascii="宋体" w:hAnsi="宋体" w:cs="宋体" w:hint="eastAsia"/>
          <w:lang w:eastAsia="zh-TW"/>
        </w:rPr>
        <w:t>报价中，</w:t>
      </w:r>
      <w:r w:rsidRPr="002934B0">
        <w:rPr>
          <w:rFonts w:ascii="宋体" w:hAnsi="宋体" w:cs="宋体" w:hint="eastAsia"/>
        </w:rPr>
        <w:t>成交</w:t>
      </w:r>
      <w:r w:rsidRPr="002934B0">
        <w:rPr>
          <w:rFonts w:ascii="宋体" w:hAnsi="宋体" w:cs="宋体" w:hint="eastAsia"/>
          <w:lang w:eastAsia="zh-TW"/>
        </w:rPr>
        <w:t>后不作任何调整。</w:t>
      </w:r>
    </w:p>
    <w:p w:rsidR="00E92AC5" w:rsidRPr="002934B0" w:rsidRDefault="00F566A0">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2934B0">
        <w:rPr>
          <w:rFonts w:ascii="宋体" w:hAnsi="宋体" w:cs="宋体" w:hint="eastAsia"/>
        </w:rPr>
        <w:t>磋商</w:t>
      </w:r>
      <w:r w:rsidRPr="002934B0">
        <w:rPr>
          <w:rFonts w:ascii="宋体" w:hAnsi="宋体" w:cs="宋体" w:hint="eastAsia"/>
          <w:lang w:eastAsia="zh-TW"/>
        </w:rPr>
        <w:t>报价</w:t>
      </w:r>
      <w:r w:rsidRPr="002934B0">
        <w:rPr>
          <w:rFonts w:ascii="宋体" w:hAnsi="宋体" w:cs="宋体" w:hint="eastAsia"/>
        </w:rPr>
        <w:t>应包含：</w:t>
      </w:r>
    </w:p>
    <w:p w:rsidR="00E92AC5" w:rsidRPr="002934B0" w:rsidRDefault="00F566A0">
      <w:pPr>
        <w:pStyle w:val="aff2"/>
        <w:numPr>
          <w:ilvl w:val="0"/>
          <w:numId w:val="37"/>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2934B0">
        <w:rPr>
          <w:rFonts w:ascii="宋体" w:hAnsi="宋体" w:cs="宋体" w:hint="eastAsia"/>
        </w:rPr>
        <w:t>按磋商文件的要求全部货物及服务内容所需的所有费用，</w:t>
      </w:r>
      <w:r w:rsidRPr="002934B0">
        <w:rPr>
          <w:rFonts w:ascii="宋体" w:hAnsi="宋体"/>
        </w:rPr>
        <w:t>包括但不限于项目的</w:t>
      </w:r>
      <w:r w:rsidRPr="002934B0">
        <w:rPr>
          <w:rFonts w:ascii="宋体" w:hAnsi="宋体" w:cs="宋体" w:hint="eastAsia"/>
        </w:rPr>
        <w:t>全部</w:t>
      </w:r>
      <w:r w:rsidRPr="002934B0">
        <w:rPr>
          <w:rFonts w:ascii="宋体" w:hAnsi="宋体" w:cs="宋体" w:hint="eastAsia"/>
          <w:lang w:eastAsia="zh-TW"/>
        </w:rPr>
        <w:t>产品</w:t>
      </w:r>
      <w:r w:rsidRPr="002934B0">
        <w:rPr>
          <w:rFonts w:ascii="宋体" w:hAnsi="宋体" w:cs="宋体" w:hint="eastAsia"/>
        </w:rPr>
        <w:t>价格、服务价格、</w:t>
      </w:r>
      <w:r w:rsidRPr="002934B0">
        <w:rPr>
          <w:rFonts w:ascii="宋体" w:hAnsi="宋体" w:cs="宋体" w:hint="eastAsia"/>
          <w:lang w:eastAsia="zh-TW"/>
        </w:rPr>
        <w:t>应向中华人民共和国政府缴纳的增值税和其它税等全部税费、</w:t>
      </w:r>
      <w:r w:rsidRPr="002934B0">
        <w:rPr>
          <w:rFonts w:ascii="宋体" w:hAnsi="宋体"/>
        </w:rPr>
        <w:t>运输、保险、安装、伴随服务、</w:t>
      </w:r>
      <w:r w:rsidRPr="002934B0">
        <w:rPr>
          <w:rFonts w:ascii="宋体" w:hAnsi="宋体" w:cs="宋体" w:hint="eastAsia"/>
          <w:lang w:eastAsia="zh-TW"/>
        </w:rPr>
        <w:t>标准附件价、备品备件及专用</w:t>
      </w:r>
      <w:proofErr w:type="gramStart"/>
      <w:r w:rsidRPr="002934B0">
        <w:rPr>
          <w:rFonts w:ascii="宋体" w:hAnsi="宋体" w:cs="宋体" w:hint="eastAsia"/>
          <w:lang w:eastAsia="zh-TW"/>
        </w:rPr>
        <w:t>工具价</w:t>
      </w:r>
      <w:proofErr w:type="gramEnd"/>
      <w:r w:rsidRPr="002934B0">
        <w:rPr>
          <w:rFonts w:ascii="宋体" w:hAnsi="宋体" w:cs="宋体"/>
          <w:lang w:eastAsia="zh-TW"/>
        </w:rPr>
        <w:t>(</w:t>
      </w:r>
      <w:r w:rsidRPr="002934B0">
        <w:rPr>
          <w:rFonts w:ascii="宋体" w:hAnsi="宋体" w:cs="宋体" w:hint="eastAsia"/>
          <w:lang w:eastAsia="zh-TW"/>
        </w:rPr>
        <w:t>如有</w:t>
      </w:r>
      <w:r w:rsidRPr="002934B0">
        <w:rPr>
          <w:rFonts w:ascii="宋体" w:hAnsi="宋体" w:cs="宋体"/>
          <w:lang w:eastAsia="zh-TW"/>
        </w:rPr>
        <w:t>)</w:t>
      </w:r>
      <w:r w:rsidRPr="002934B0">
        <w:rPr>
          <w:rFonts w:ascii="宋体" w:hAnsi="宋体"/>
        </w:rPr>
        <w:t>以及</w:t>
      </w:r>
      <w:r w:rsidRPr="002934B0">
        <w:rPr>
          <w:rFonts w:ascii="宋体" w:hAnsi="宋体" w:cs="宋体" w:hint="eastAsia"/>
        </w:rPr>
        <w:t>履行合同所需的费用、</w:t>
      </w:r>
      <w:r w:rsidRPr="002934B0">
        <w:rPr>
          <w:rFonts w:ascii="宋体" w:hAnsi="宋体"/>
        </w:rPr>
        <w:t>所有风险、责任等</w:t>
      </w:r>
      <w:r w:rsidRPr="002934B0">
        <w:rPr>
          <w:rFonts w:ascii="宋体" w:hAnsi="宋体" w:cs="宋体" w:hint="eastAsia"/>
        </w:rPr>
        <w:t>其他一切隐含及不可预见的费用</w:t>
      </w:r>
      <w:r w:rsidRPr="002934B0">
        <w:rPr>
          <w:rFonts w:ascii="宋体" w:hAnsi="宋体"/>
        </w:rPr>
        <w:t>。如是</w:t>
      </w:r>
      <w:r w:rsidRPr="002934B0">
        <w:rPr>
          <w:rFonts w:ascii="宋体" w:hAnsi="宋体" w:cs="宋体" w:hint="eastAsia"/>
          <w:lang w:eastAsia="zh-TW"/>
        </w:rPr>
        <w:t>提供境外的货物</w:t>
      </w:r>
      <w:r w:rsidRPr="002934B0">
        <w:rPr>
          <w:rFonts w:ascii="宋体" w:hAnsi="宋体" w:cs="宋体" w:hint="eastAsia"/>
        </w:rPr>
        <w:t>，</w:t>
      </w:r>
      <w:r w:rsidRPr="002934B0">
        <w:rPr>
          <w:rFonts w:ascii="宋体" w:hAnsi="宋体" w:cs="宋体" w:hint="eastAsia"/>
          <w:lang w:eastAsia="zh-TW"/>
        </w:rPr>
        <w:t>还应包括货物从境外进口己缴纳或应缴纳的全部关税、增值税和其它税</w:t>
      </w:r>
      <w:r w:rsidRPr="002934B0">
        <w:rPr>
          <w:rFonts w:ascii="宋体" w:hAnsi="宋体" w:cs="宋体" w:hint="eastAsia"/>
        </w:rPr>
        <w:t>、</w:t>
      </w:r>
      <w:r w:rsidRPr="002934B0">
        <w:rPr>
          <w:rFonts w:ascii="宋体" w:hAnsi="宋体" w:cs="宋体" w:hint="eastAsia"/>
          <w:lang w:eastAsia="zh-TW"/>
        </w:rPr>
        <w:t>报货物境外离岸价格、国外运输费、国外运输保险费等费用。</w:t>
      </w:r>
    </w:p>
    <w:p w:rsidR="00E92AC5" w:rsidRPr="002934B0" w:rsidRDefault="00F566A0">
      <w:pPr>
        <w:pStyle w:val="aff2"/>
        <w:numPr>
          <w:ilvl w:val="0"/>
          <w:numId w:val="36"/>
        </w:numPr>
        <w:tabs>
          <w:tab w:val="left" w:pos="567"/>
        </w:tabs>
        <w:autoSpaceDE w:val="0"/>
        <w:autoSpaceDN w:val="0"/>
        <w:spacing w:line="360" w:lineRule="auto"/>
        <w:ind w:left="567" w:firstLineChars="0" w:hanging="567"/>
        <w:jc w:val="left"/>
        <w:rPr>
          <w:rFonts w:ascii="宋体" w:hAnsi="宋体" w:cs="宋体"/>
        </w:rPr>
      </w:pPr>
      <w:r w:rsidRPr="002934B0">
        <w:rPr>
          <w:rFonts w:ascii="宋体" w:hAnsi="宋体" w:hint="eastAsia"/>
        </w:rPr>
        <w:t>除</w:t>
      </w:r>
      <w:r w:rsidRPr="002934B0">
        <w:rPr>
          <w:rFonts w:ascii="宋体" w:hAnsi="宋体" w:hint="eastAsia"/>
          <w:b/>
          <w:u w:val="single"/>
        </w:rPr>
        <w:t>磋商须知前附表</w:t>
      </w:r>
      <w:r w:rsidRPr="002934B0">
        <w:rPr>
          <w:rFonts w:ascii="宋体" w:hAnsi="宋体" w:hint="eastAsia"/>
        </w:rPr>
        <w:t>中另有规定，</w:t>
      </w:r>
      <w:r w:rsidRPr="002934B0">
        <w:rPr>
          <w:rFonts w:ascii="宋体" w:hAnsi="宋体" w:cs="宋体" w:hint="eastAsia"/>
          <w:lang w:eastAsia="zh-TW"/>
        </w:rPr>
        <w:t>供应商所报的磋商价在合同执行过程中是固定不变</w:t>
      </w:r>
      <w:r w:rsidRPr="002934B0">
        <w:rPr>
          <w:rFonts w:ascii="宋体" w:hAnsi="宋体" w:cs="宋体" w:hint="eastAsia"/>
          <w:lang w:eastAsia="zh-TW"/>
        </w:rPr>
        <w:lastRenderedPageBreak/>
        <w:t>的</w:t>
      </w:r>
      <w:r w:rsidRPr="002934B0">
        <w:rPr>
          <w:rFonts w:ascii="宋体" w:hAnsi="宋体" w:cs="宋体" w:hint="eastAsia"/>
        </w:rPr>
        <w:t>，</w:t>
      </w:r>
      <w:r w:rsidRPr="002934B0">
        <w:rPr>
          <w:rFonts w:ascii="宋体" w:hAnsi="宋体" w:cs="宋体" w:hint="eastAsia"/>
          <w:lang w:eastAsia="zh-TW"/>
        </w:rPr>
        <w:t>不得以任何理由予以变更。任何包含价格调整要求的磋商被认为是非实质性响应磋商而予以拒绝。</w:t>
      </w:r>
    </w:p>
    <w:p w:rsidR="00E92AC5" w:rsidRPr="002934B0" w:rsidRDefault="00F566A0">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除</w:t>
      </w:r>
      <w:r w:rsidRPr="002934B0">
        <w:rPr>
          <w:rFonts w:ascii="宋体" w:hAnsi="宋体" w:hint="eastAsia"/>
          <w:b/>
          <w:u w:val="single"/>
        </w:rPr>
        <w:t>磋商须知前附表</w:t>
      </w:r>
      <w:r w:rsidRPr="002934B0">
        <w:rPr>
          <w:rFonts w:ascii="宋体" w:hAnsi="宋体" w:hint="eastAsia"/>
        </w:rPr>
        <w:t>中允许有备选方案外，本次磋商不接受选择性报价，</w:t>
      </w:r>
      <w:r w:rsidRPr="002934B0">
        <w:rPr>
          <w:rFonts w:ascii="宋体" w:hAnsi="宋体" w:cs="宋体" w:hint="eastAsia"/>
        </w:rPr>
        <w:t>否则将被视为无效报价。</w:t>
      </w:r>
    </w:p>
    <w:p w:rsidR="00E92AC5" w:rsidRPr="002934B0" w:rsidRDefault="00F566A0">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2934B0">
        <w:rPr>
          <w:rFonts w:ascii="宋体" w:hAnsi="宋体" w:cs="宋体" w:hint="eastAsia"/>
        </w:rPr>
        <w:t>除</w:t>
      </w:r>
      <w:r w:rsidRPr="002934B0">
        <w:rPr>
          <w:rFonts w:ascii="宋体" w:hAnsi="宋体" w:cs="宋体" w:hint="eastAsia"/>
          <w:b/>
          <w:u w:val="single"/>
        </w:rPr>
        <w:t>磋商须知前附表</w:t>
      </w:r>
      <w:r w:rsidRPr="002934B0">
        <w:rPr>
          <w:rFonts w:ascii="宋体" w:hAnsi="宋体" w:cs="宋体" w:hint="eastAsia"/>
        </w:rPr>
        <w:t>另有规定外，本次磋商不接受具有附加条件的报价，否则将被视为无效响应。</w:t>
      </w:r>
    </w:p>
    <w:p w:rsidR="00E92AC5" w:rsidRPr="002934B0" w:rsidRDefault="00F566A0">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b/>
          <w:bCs/>
          <w:spacing w:val="-6"/>
          <w:szCs w:val="21"/>
        </w:rPr>
        <w:t>供应商的首次报价高于采购预算的，该供应商的响应文件将被视为非响应性报价，作无效响应处理。</w:t>
      </w:r>
    </w:p>
    <w:p w:rsidR="00E92AC5" w:rsidRPr="002934B0" w:rsidRDefault="00F566A0">
      <w:pPr>
        <w:numPr>
          <w:ilvl w:val="0"/>
          <w:numId w:val="21"/>
        </w:numPr>
        <w:tabs>
          <w:tab w:val="clear" w:pos="360"/>
          <w:tab w:val="left" w:pos="567"/>
        </w:tabs>
        <w:autoSpaceDE w:val="0"/>
        <w:autoSpaceDN w:val="0"/>
        <w:spacing w:beforeLines="100" w:before="312" w:line="360" w:lineRule="auto"/>
        <w:ind w:left="709" w:hanging="709"/>
        <w:rPr>
          <w:rFonts w:ascii="宋体" w:hAnsi="宋体"/>
          <w:b/>
          <w:bCs/>
        </w:rPr>
      </w:pPr>
      <w:bookmarkStart w:id="66" w:name="_Toc416770226"/>
      <w:bookmarkStart w:id="67" w:name="_Toc416771336"/>
      <w:r w:rsidRPr="002934B0">
        <w:rPr>
          <w:rFonts w:ascii="宋体" w:hAnsi="宋体" w:hint="eastAsia"/>
          <w:b/>
          <w:bCs/>
        </w:rPr>
        <w:t>联合体</w:t>
      </w:r>
      <w:bookmarkEnd w:id="66"/>
      <w:bookmarkEnd w:id="67"/>
      <w:r w:rsidRPr="002934B0">
        <w:rPr>
          <w:rFonts w:ascii="宋体" w:hAnsi="宋体" w:hint="eastAsia"/>
          <w:b/>
          <w:bCs/>
        </w:rPr>
        <w:t>响应</w:t>
      </w:r>
    </w:p>
    <w:p w:rsidR="00E92AC5" w:rsidRPr="002934B0" w:rsidRDefault="00F566A0">
      <w:pPr>
        <w:pStyle w:val="aff2"/>
        <w:numPr>
          <w:ilvl w:val="0"/>
          <w:numId w:val="38"/>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除非</w:t>
      </w:r>
      <w:r w:rsidRPr="002934B0">
        <w:rPr>
          <w:rFonts w:ascii="宋体" w:hAnsi="宋体" w:hint="eastAsia"/>
          <w:b/>
        </w:rPr>
        <w:t>磋商邀请</w:t>
      </w:r>
      <w:r w:rsidRPr="002934B0">
        <w:rPr>
          <w:rFonts w:ascii="宋体" w:hAnsi="宋体" w:hint="eastAsia"/>
        </w:rPr>
        <w:t>中另有规定，不接受联合体</w:t>
      </w:r>
      <w:bookmarkStart w:id="68" w:name="_Hlk19179260"/>
      <w:r w:rsidRPr="002934B0">
        <w:rPr>
          <w:rFonts w:ascii="宋体" w:hAnsi="宋体" w:hint="eastAsia"/>
        </w:rPr>
        <w:t>响应</w:t>
      </w:r>
      <w:bookmarkEnd w:id="68"/>
      <w:r w:rsidRPr="002934B0">
        <w:rPr>
          <w:rFonts w:ascii="宋体" w:hAnsi="宋体" w:hint="eastAsia"/>
        </w:rPr>
        <w:t>。如果磋商邀请中规定允许联合体响应的，则必须满足：</w:t>
      </w:r>
    </w:p>
    <w:p w:rsidR="00E92AC5" w:rsidRPr="002934B0" w:rsidRDefault="00F566A0">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2934B0">
        <w:rPr>
          <w:rFonts w:ascii="宋体" w:hAnsi="宋体" w:hint="eastAsia"/>
          <w:bCs/>
          <w:szCs w:val="21"/>
        </w:rPr>
        <w:t>以联合体形</w:t>
      </w:r>
      <w:proofErr w:type="gramStart"/>
      <w:r w:rsidRPr="002934B0">
        <w:rPr>
          <w:rFonts w:ascii="宋体" w:hAnsi="宋体" w:hint="eastAsia"/>
          <w:bCs/>
          <w:szCs w:val="21"/>
        </w:rPr>
        <w:t>式参加</w:t>
      </w:r>
      <w:proofErr w:type="gramEnd"/>
      <w:r w:rsidRPr="002934B0">
        <w:rPr>
          <w:rFonts w:ascii="宋体" w:hAnsi="宋体" w:hint="eastAsia"/>
          <w:bCs/>
          <w:szCs w:val="21"/>
        </w:rPr>
        <w:t>磋商的，联合体各方均必须符合本须知“合格的供应商”的一般规定，并至少有一方符合满足“合格的供应商”的特殊条款要求；</w:t>
      </w:r>
    </w:p>
    <w:p w:rsidR="00E92AC5" w:rsidRPr="002934B0" w:rsidRDefault="00F566A0">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2934B0">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E92AC5" w:rsidRPr="002934B0" w:rsidRDefault="00F566A0">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2934B0">
        <w:rPr>
          <w:rFonts w:ascii="宋体" w:hAnsi="宋体" w:hint="eastAsia"/>
          <w:bCs/>
          <w:szCs w:val="21"/>
        </w:rPr>
        <w:t>以联合体形</w:t>
      </w:r>
      <w:proofErr w:type="gramStart"/>
      <w:r w:rsidRPr="002934B0">
        <w:rPr>
          <w:rFonts w:ascii="宋体" w:hAnsi="宋体" w:hint="eastAsia"/>
          <w:bCs/>
          <w:szCs w:val="21"/>
        </w:rPr>
        <w:t>式参加</w:t>
      </w:r>
      <w:proofErr w:type="gramEnd"/>
      <w:r w:rsidRPr="002934B0">
        <w:rPr>
          <w:rFonts w:ascii="宋体" w:hAnsi="宋体" w:hint="eastAsia"/>
          <w:bCs/>
          <w:szCs w:val="21"/>
        </w:rPr>
        <w:t>政府采购活动的，联合体各方不得再单独参加或者与其</w:t>
      </w:r>
      <w:proofErr w:type="gramStart"/>
      <w:r w:rsidRPr="002934B0">
        <w:rPr>
          <w:rFonts w:ascii="宋体" w:hAnsi="宋体" w:hint="eastAsia"/>
          <w:bCs/>
          <w:szCs w:val="21"/>
        </w:rPr>
        <w:t>他供应</w:t>
      </w:r>
      <w:proofErr w:type="gramEnd"/>
      <w:r w:rsidRPr="002934B0">
        <w:rPr>
          <w:rFonts w:ascii="宋体" w:hAnsi="宋体" w:hint="eastAsia"/>
          <w:bCs/>
          <w:szCs w:val="21"/>
        </w:rPr>
        <w:t>商另外组成联合体参加同一合同项下的政府采购活动；</w:t>
      </w:r>
    </w:p>
    <w:p w:rsidR="00E92AC5" w:rsidRPr="002934B0" w:rsidRDefault="00F566A0">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2934B0">
        <w:rPr>
          <w:rFonts w:ascii="宋体" w:hAnsi="宋体" w:hint="eastAsia"/>
          <w:bCs/>
          <w:szCs w:val="21"/>
        </w:rPr>
        <w:t>联合体参加的，可以由联合体中的一方或者共同提交投标保证金，以一方名义提交投标保证金的，对联合体各方均具有约束力；</w:t>
      </w:r>
    </w:p>
    <w:p w:rsidR="00E92AC5" w:rsidRPr="002934B0" w:rsidRDefault="00F566A0">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2934B0">
        <w:rPr>
          <w:rFonts w:ascii="宋体" w:hAnsi="宋体" w:hint="eastAsia"/>
          <w:bCs/>
          <w:szCs w:val="21"/>
        </w:rPr>
        <w:t>联合体中有同类资质的供应</w:t>
      </w:r>
      <w:proofErr w:type="gramStart"/>
      <w:r w:rsidRPr="002934B0">
        <w:rPr>
          <w:rFonts w:ascii="宋体" w:hAnsi="宋体" w:hint="eastAsia"/>
          <w:bCs/>
          <w:szCs w:val="21"/>
        </w:rPr>
        <w:t>商按照</w:t>
      </w:r>
      <w:proofErr w:type="gramEnd"/>
      <w:r w:rsidRPr="002934B0">
        <w:rPr>
          <w:rFonts w:ascii="宋体" w:hAnsi="宋体" w:hint="eastAsia"/>
          <w:bCs/>
          <w:szCs w:val="21"/>
        </w:rPr>
        <w:t>联合体分工承担相同工作的，按照资质等级较低的供应商确定资质等级；</w:t>
      </w:r>
    </w:p>
    <w:p w:rsidR="00E92AC5" w:rsidRPr="002934B0" w:rsidRDefault="00F566A0">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2934B0">
        <w:rPr>
          <w:rFonts w:ascii="宋体" w:hAnsi="宋体" w:hint="eastAsia"/>
          <w:bCs/>
          <w:szCs w:val="21"/>
        </w:rPr>
        <w:t>联合体各方应当共同与采购人签订采购合同，就采购合同约定的事项对采购人承担连带责任。</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69" w:name="_Toc416771337"/>
      <w:bookmarkStart w:id="70" w:name="_Toc410738950"/>
      <w:bookmarkStart w:id="71" w:name="_Toc410736150"/>
      <w:bookmarkStart w:id="72" w:name="_Toc416770227"/>
      <w:r w:rsidRPr="002934B0">
        <w:rPr>
          <w:rFonts w:ascii="宋体" w:hAnsi="宋体" w:hint="eastAsia"/>
          <w:b/>
          <w:bCs/>
        </w:rPr>
        <w:t>证明供应商合格和资格的文件</w:t>
      </w:r>
      <w:bookmarkEnd w:id="69"/>
      <w:bookmarkEnd w:id="70"/>
      <w:bookmarkEnd w:id="71"/>
      <w:bookmarkEnd w:id="72"/>
    </w:p>
    <w:p w:rsidR="00E92AC5" w:rsidRPr="002934B0" w:rsidRDefault="00F566A0">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供应商应提交证明其有资格参加磋商和成交后有能力履行合同的文件</w:t>
      </w:r>
      <w:r w:rsidRPr="002934B0">
        <w:rPr>
          <w:rFonts w:ascii="宋体" w:hAnsi="宋体" w:cs="宋体" w:hint="eastAsia"/>
        </w:rPr>
        <w:t>，</w:t>
      </w:r>
      <w:r w:rsidRPr="002934B0">
        <w:rPr>
          <w:rFonts w:ascii="宋体" w:hAnsi="宋体" w:cs="宋体" w:hint="eastAsia"/>
          <w:lang w:eastAsia="zh-TW"/>
        </w:rPr>
        <w:t>并作为其响应文件的一部分。</w:t>
      </w:r>
      <w:r w:rsidRPr="002934B0">
        <w:rPr>
          <w:rFonts w:ascii="宋体" w:hAnsi="宋体" w:hint="eastAsia"/>
          <w:bCs/>
          <w:szCs w:val="21"/>
        </w:rPr>
        <w:t>如果</w:t>
      </w:r>
      <w:r w:rsidRPr="002934B0">
        <w:rPr>
          <w:rFonts w:ascii="宋体" w:hAnsi="宋体" w:hint="eastAsia"/>
        </w:rPr>
        <w:t>供应商</w:t>
      </w:r>
      <w:r w:rsidRPr="002934B0">
        <w:rPr>
          <w:rFonts w:ascii="宋体" w:hAnsi="宋体" w:hint="eastAsia"/>
          <w:bCs/>
          <w:szCs w:val="21"/>
        </w:rPr>
        <w:t>为联合体，应提交联合体各方的资格证明文件、共同采购协议并注明主体方及各方拟承担的工作和责任。</w:t>
      </w:r>
    </w:p>
    <w:p w:rsidR="00E92AC5" w:rsidRPr="002934B0" w:rsidRDefault="00F566A0">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lastRenderedPageBreak/>
        <w:t>供应商提交的资格证明文件应证明其满足本须知</w:t>
      </w:r>
      <w:r w:rsidRPr="002934B0">
        <w:rPr>
          <w:rFonts w:ascii="宋体" w:hAnsi="宋体" w:cs="宋体" w:hint="eastAsia"/>
          <w:lang w:eastAsia="zh-TW"/>
        </w:rPr>
        <w:t>定义的合格</w:t>
      </w:r>
      <w:r w:rsidRPr="002934B0">
        <w:rPr>
          <w:rFonts w:ascii="宋体" w:hAnsi="宋体" w:cs="宋体" w:hint="eastAsia"/>
        </w:rPr>
        <w:t>供应商</w:t>
      </w:r>
      <w:r w:rsidRPr="002934B0">
        <w:rPr>
          <w:rFonts w:ascii="宋体" w:hAnsi="宋体" w:cs="宋体" w:hint="eastAsia"/>
          <w:lang w:eastAsia="zh-TW"/>
        </w:rPr>
        <w:t>。</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73" w:name="_Toc416770228"/>
      <w:bookmarkStart w:id="74" w:name="_Toc416771338"/>
      <w:bookmarkStart w:id="75" w:name="_Toc410736151"/>
      <w:bookmarkStart w:id="76" w:name="_Toc410738951"/>
      <w:r w:rsidRPr="002934B0">
        <w:rPr>
          <w:rFonts w:ascii="宋体" w:hAnsi="宋体" w:hint="eastAsia"/>
          <w:b/>
          <w:bCs/>
        </w:rPr>
        <w:t>证明货物或服务或工程的合格性和</w:t>
      </w:r>
      <w:proofErr w:type="gramStart"/>
      <w:r w:rsidRPr="002934B0">
        <w:rPr>
          <w:rFonts w:ascii="宋体" w:hAnsi="宋体" w:hint="eastAsia"/>
          <w:b/>
          <w:bCs/>
        </w:rPr>
        <w:t>符合磋商</w:t>
      </w:r>
      <w:proofErr w:type="gramEnd"/>
      <w:r w:rsidRPr="002934B0">
        <w:rPr>
          <w:rFonts w:ascii="宋体" w:hAnsi="宋体" w:hint="eastAsia"/>
          <w:b/>
          <w:bCs/>
        </w:rPr>
        <w:t>文件规定的文件</w:t>
      </w:r>
      <w:bookmarkEnd w:id="73"/>
      <w:bookmarkEnd w:id="74"/>
      <w:bookmarkEnd w:id="75"/>
      <w:bookmarkEnd w:id="76"/>
    </w:p>
    <w:p w:rsidR="00E92AC5" w:rsidRPr="002934B0" w:rsidRDefault="00F566A0">
      <w:pPr>
        <w:pStyle w:val="aff2"/>
        <w:numPr>
          <w:ilvl w:val="0"/>
          <w:numId w:val="41"/>
        </w:numPr>
        <w:tabs>
          <w:tab w:val="left" w:pos="709"/>
        </w:tabs>
        <w:autoSpaceDE w:val="0"/>
        <w:autoSpaceDN w:val="0"/>
        <w:spacing w:line="360" w:lineRule="auto"/>
        <w:ind w:left="567" w:firstLineChars="0" w:hanging="567"/>
        <w:jc w:val="left"/>
        <w:rPr>
          <w:rFonts w:ascii="宋体" w:hAnsi="宋体" w:cs="黑体"/>
          <w:bCs/>
        </w:rPr>
      </w:pPr>
      <w:r w:rsidRPr="002934B0">
        <w:rPr>
          <w:rFonts w:ascii="宋体" w:hAnsi="宋体" w:cs="宋体" w:hint="eastAsia"/>
          <w:lang w:eastAsia="zh-TW"/>
        </w:rPr>
        <w:t>供应商应提交证明文件</w:t>
      </w:r>
      <w:r w:rsidRPr="002934B0">
        <w:rPr>
          <w:rFonts w:ascii="宋体" w:hAnsi="宋体" w:cs="宋体" w:hint="eastAsia"/>
        </w:rPr>
        <w:t>，</w:t>
      </w:r>
      <w:r w:rsidRPr="002934B0">
        <w:rPr>
          <w:rFonts w:ascii="宋体" w:hAnsi="宋体" w:cs="宋体" w:hint="eastAsia"/>
          <w:lang w:eastAsia="zh-TW"/>
        </w:rPr>
        <w:t>证明其</w:t>
      </w:r>
      <w:r w:rsidRPr="002934B0">
        <w:rPr>
          <w:rFonts w:ascii="宋体" w:hAnsi="宋体" w:cs="宋体" w:hint="eastAsia"/>
        </w:rPr>
        <w:t>磋商</w:t>
      </w:r>
      <w:r w:rsidRPr="002934B0">
        <w:rPr>
          <w:rFonts w:ascii="宋体" w:hAnsi="宋体" w:cs="宋体" w:hint="eastAsia"/>
          <w:lang w:eastAsia="zh-TW"/>
        </w:rPr>
        <w:t>的</w:t>
      </w:r>
      <w:r w:rsidRPr="002934B0">
        <w:rPr>
          <w:rFonts w:ascii="宋体" w:hAnsi="宋体" w:cs="宋体" w:hint="eastAsia"/>
        </w:rPr>
        <w:t>货物或</w:t>
      </w:r>
      <w:r w:rsidRPr="002934B0">
        <w:rPr>
          <w:rFonts w:ascii="宋体" w:hAnsi="宋体" w:cs="宋体" w:hint="eastAsia"/>
          <w:lang w:eastAsia="zh-TW"/>
        </w:rPr>
        <w:t>服务</w:t>
      </w:r>
      <w:r w:rsidRPr="002934B0">
        <w:rPr>
          <w:rFonts w:ascii="宋体" w:hAnsi="宋体" w:cs="宋体" w:hint="eastAsia"/>
        </w:rPr>
        <w:t>或工程</w:t>
      </w:r>
      <w:r w:rsidRPr="002934B0">
        <w:rPr>
          <w:rFonts w:ascii="宋体" w:hAnsi="宋体" w:cs="宋体" w:hint="eastAsia"/>
          <w:lang w:eastAsia="zh-TW"/>
        </w:rPr>
        <w:t>的合格性符合磋商文件规定。该证明文件作为响应文件的一部分。</w:t>
      </w:r>
    </w:p>
    <w:p w:rsidR="00E92AC5" w:rsidRPr="002934B0" w:rsidRDefault="00F566A0">
      <w:pPr>
        <w:pStyle w:val="aff2"/>
        <w:numPr>
          <w:ilvl w:val="0"/>
          <w:numId w:val="41"/>
        </w:numPr>
        <w:tabs>
          <w:tab w:val="left" w:pos="709"/>
        </w:tabs>
        <w:autoSpaceDE w:val="0"/>
        <w:autoSpaceDN w:val="0"/>
        <w:spacing w:line="360" w:lineRule="auto"/>
        <w:ind w:left="567" w:firstLineChars="0" w:hanging="567"/>
        <w:jc w:val="left"/>
        <w:rPr>
          <w:rFonts w:ascii="宋体" w:hAnsi="宋体" w:cs="黑体"/>
          <w:bCs/>
        </w:rPr>
      </w:pPr>
      <w:r w:rsidRPr="002934B0">
        <w:rPr>
          <w:rFonts w:ascii="宋体" w:hAnsi="宋体" w:cs="宋体" w:hint="eastAsia"/>
          <w:lang w:eastAsia="zh-TW"/>
        </w:rPr>
        <w:t>证明</w:t>
      </w:r>
      <w:r w:rsidRPr="002934B0">
        <w:rPr>
          <w:rFonts w:ascii="宋体" w:hAnsi="宋体" w:cs="宋体" w:hint="eastAsia"/>
        </w:rPr>
        <w:t>货物或</w:t>
      </w:r>
      <w:r w:rsidRPr="002934B0">
        <w:rPr>
          <w:rFonts w:ascii="宋体" w:hAnsi="宋体" w:cs="宋体" w:hint="eastAsia"/>
          <w:lang w:eastAsia="zh-TW"/>
        </w:rPr>
        <w:t>服务</w:t>
      </w:r>
      <w:r w:rsidRPr="002934B0">
        <w:rPr>
          <w:rFonts w:ascii="宋体" w:hAnsi="宋体" w:cs="宋体" w:hint="eastAsia"/>
        </w:rPr>
        <w:t>或工程</w:t>
      </w:r>
      <w:r w:rsidRPr="002934B0">
        <w:rPr>
          <w:rFonts w:ascii="宋体" w:hAnsi="宋体" w:cs="宋体" w:hint="eastAsia"/>
          <w:lang w:eastAsia="zh-TW"/>
        </w:rPr>
        <w:t>与磋商文件的要求相一致的文件，可以是文字资料、图纸和数据，它包括：</w:t>
      </w:r>
    </w:p>
    <w:p w:rsidR="00E92AC5" w:rsidRPr="002934B0" w:rsidRDefault="00F566A0">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2934B0">
        <w:rPr>
          <w:rFonts w:ascii="宋体" w:hAnsi="宋体" w:cs="宋体" w:hint="eastAsia"/>
          <w:lang w:eastAsia="zh-TW"/>
        </w:rPr>
        <w:t>货物主要技术指标和性能的详细说明</w:t>
      </w:r>
      <w:r w:rsidRPr="002934B0">
        <w:rPr>
          <w:rFonts w:ascii="宋体" w:hAnsi="宋体" w:cs="宋体" w:hint="eastAsia"/>
        </w:rPr>
        <w:t>；</w:t>
      </w:r>
      <w:r w:rsidRPr="002934B0">
        <w:rPr>
          <w:rFonts w:ascii="宋体" w:hAnsi="宋体" w:cs="宋体" w:hint="eastAsia"/>
          <w:lang w:eastAsia="zh-TW"/>
        </w:rPr>
        <w:t>货物正常使用所必须的备件和专用工具清单</w:t>
      </w:r>
      <w:r w:rsidRPr="002934B0">
        <w:rPr>
          <w:rFonts w:ascii="宋体" w:hAnsi="宋体" w:cs="宋体" w:hint="eastAsia"/>
        </w:rPr>
        <w:t>，</w:t>
      </w:r>
      <w:r w:rsidRPr="002934B0">
        <w:rPr>
          <w:rFonts w:ascii="宋体" w:hAnsi="宋体" w:cs="宋体" w:hint="eastAsia"/>
          <w:lang w:eastAsia="zh-TW"/>
        </w:rPr>
        <w:t>包括备件和专用工具的货源及现行价格</w:t>
      </w:r>
      <w:r w:rsidRPr="002934B0">
        <w:rPr>
          <w:rFonts w:ascii="宋体" w:hAnsi="宋体" w:cs="宋体" w:hint="eastAsia"/>
        </w:rPr>
        <w:t>；（适用货物类项目）</w:t>
      </w:r>
    </w:p>
    <w:p w:rsidR="00E92AC5" w:rsidRPr="002934B0" w:rsidRDefault="00F566A0">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2934B0">
        <w:rPr>
          <w:rFonts w:ascii="宋体" w:hAnsi="宋体" w:cs="宋体" w:hint="eastAsia"/>
        </w:rPr>
        <w:t>服务</w:t>
      </w:r>
      <w:r w:rsidRPr="002934B0">
        <w:rPr>
          <w:rFonts w:ascii="宋体" w:hAnsi="宋体" w:cs="宋体" w:hint="eastAsia"/>
          <w:lang w:eastAsia="zh-TW"/>
        </w:rPr>
        <w:t>主要</w:t>
      </w:r>
      <w:r w:rsidRPr="002934B0">
        <w:rPr>
          <w:rFonts w:ascii="宋体" w:hAnsi="宋体" w:cs="宋体" w:hint="eastAsia"/>
        </w:rPr>
        <w:t>内容、方案、质量、标准</w:t>
      </w:r>
      <w:r w:rsidRPr="002934B0">
        <w:rPr>
          <w:rFonts w:ascii="宋体" w:hAnsi="宋体" w:cs="宋体" w:hint="eastAsia"/>
          <w:lang w:eastAsia="zh-TW"/>
        </w:rPr>
        <w:t>指标</w:t>
      </w:r>
      <w:r w:rsidRPr="002934B0">
        <w:rPr>
          <w:rFonts w:ascii="宋体" w:hAnsi="宋体" w:cs="宋体" w:hint="eastAsia"/>
        </w:rPr>
        <w:t>等</w:t>
      </w:r>
      <w:r w:rsidRPr="002934B0">
        <w:rPr>
          <w:rFonts w:ascii="宋体" w:hAnsi="宋体" w:cs="宋体" w:hint="eastAsia"/>
          <w:lang w:eastAsia="zh-TW"/>
        </w:rPr>
        <w:t>的详细说明</w:t>
      </w:r>
      <w:r w:rsidRPr="002934B0">
        <w:rPr>
          <w:rFonts w:ascii="宋体" w:hAnsi="宋体" w:cs="宋体" w:hint="eastAsia"/>
        </w:rPr>
        <w:t>；（适用服务类项目）</w:t>
      </w:r>
    </w:p>
    <w:p w:rsidR="00E92AC5" w:rsidRPr="002934B0" w:rsidRDefault="00F566A0">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2934B0">
        <w:rPr>
          <w:rFonts w:ascii="宋体" w:hAnsi="宋体" w:hint="eastAsia"/>
        </w:rPr>
        <w:t>工程主要内容、施工方案、质量、标准指标等的详细说明；</w:t>
      </w:r>
      <w:r w:rsidRPr="002934B0">
        <w:rPr>
          <w:rFonts w:ascii="宋体" w:hAnsi="宋体" w:cs="宋体" w:hint="eastAsia"/>
        </w:rPr>
        <w:t>（适用工程类项目）</w:t>
      </w:r>
    </w:p>
    <w:p w:rsidR="00E92AC5" w:rsidRPr="002934B0" w:rsidRDefault="00F566A0">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2934B0">
        <w:rPr>
          <w:rFonts w:ascii="宋体" w:hAnsi="宋体" w:cs="宋体" w:hint="eastAsia"/>
          <w:lang w:eastAsia="zh-TW"/>
        </w:rPr>
        <w:t>对照磋商文件</w:t>
      </w:r>
      <w:r w:rsidRPr="002934B0">
        <w:rPr>
          <w:rFonts w:ascii="宋体" w:hAnsi="宋体" w:cs="宋体" w:hint="eastAsia"/>
        </w:rPr>
        <w:t>货物或服务或工程内容与要求</w:t>
      </w:r>
      <w:r w:rsidRPr="002934B0">
        <w:rPr>
          <w:rFonts w:ascii="宋体" w:hAnsi="宋体" w:cs="宋体" w:hint="eastAsia"/>
          <w:lang w:eastAsia="zh-TW"/>
        </w:rPr>
        <w:t>，逐条说明所提供</w:t>
      </w:r>
      <w:r w:rsidRPr="002934B0">
        <w:rPr>
          <w:rFonts w:ascii="宋体" w:hAnsi="宋体" w:cs="宋体" w:hint="eastAsia"/>
        </w:rPr>
        <w:t>货物或</w:t>
      </w:r>
      <w:r w:rsidRPr="002934B0">
        <w:rPr>
          <w:rFonts w:ascii="宋体" w:hAnsi="宋体" w:cs="宋体" w:hint="eastAsia"/>
          <w:lang w:eastAsia="zh-TW"/>
        </w:rPr>
        <w:t>服务</w:t>
      </w:r>
      <w:r w:rsidRPr="002934B0">
        <w:rPr>
          <w:rFonts w:ascii="宋体" w:hAnsi="宋体" w:cs="宋体" w:hint="eastAsia"/>
        </w:rPr>
        <w:t>或工程</w:t>
      </w:r>
      <w:r w:rsidRPr="002934B0">
        <w:rPr>
          <w:rFonts w:ascii="宋体" w:hAnsi="宋体" w:cs="宋体" w:hint="eastAsia"/>
          <w:lang w:eastAsia="zh-TW"/>
        </w:rPr>
        <w:t>已对磋商文件的</w:t>
      </w:r>
      <w:r w:rsidRPr="002934B0">
        <w:rPr>
          <w:rFonts w:ascii="宋体" w:hAnsi="宋体" w:cs="宋体" w:hint="eastAsia"/>
        </w:rPr>
        <w:t>采购内容与要求</w:t>
      </w:r>
      <w:r w:rsidRPr="002934B0">
        <w:rPr>
          <w:rFonts w:ascii="宋体" w:hAnsi="宋体" w:cs="宋体" w:hint="eastAsia"/>
          <w:lang w:eastAsia="zh-TW"/>
        </w:rPr>
        <w:t>作出了实质性的响应</w:t>
      </w:r>
      <w:r w:rsidRPr="002934B0">
        <w:rPr>
          <w:rFonts w:ascii="宋体" w:hAnsi="宋体" w:cs="宋体" w:hint="eastAsia"/>
        </w:rPr>
        <w:t>，</w:t>
      </w:r>
      <w:r w:rsidRPr="002934B0">
        <w:rPr>
          <w:rFonts w:ascii="宋体" w:hAnsi="宋体" w:cs="宋体" w:hint="eastAsia"/>
          <w:lang w:eastAsia="zh-TW"/>
        </w:rPr>
        <w:t>并申明与</w:t>
      </w:r>
      <w:r w:rsidRPr="002934B0">
        <w:rPr>
          <w:rFonts w:ascii="宋体" w:hAnsi="宋体" w:cs="宋体" w:hint="eastAsia"/>
        </w:rPr>
        <w:t>采购内容与要求</w:t>
      </w:r>
      <w:r w:rsidRPr="002934B0">
        <w:rPr>
          <w:rFonts w:ascii="宋体" w:hAnsi="宋体" w:cs="宋体" w:hint="eastAsia"/>
          <w:lang w:eastAsia="zh-TW"/>
        </w:rPr>
        <w:t>条文的偏差和例外。特别对有具体参数要求的指标</w:t>
      </w:r>
      <w:r w:rsidRPr="002934B0">
        <w:rPr>
          <w:rFonts w:ascii="宋体" w:hAnsi="宋体" w:cs="宋体" w:hint="eastAsia"/>
        </w:rPr>
        <w:t>，</w:t>
      </w:r>
      <w:r w:rsidRPr="002934B0">
        <w:rPr>
          <w:rFonts w:ascii="宋体" w:hAnsi="宋体" w:cs="宋体" w:hint="eastAsia"/>
          <w:lang w:eastAsia="zh-TW"/>
        </w:rPr>
        <w:t>供应商须提供所投</w:t>
      </w:r>
      <w:r w:rsidRPr="002934B0">
        <w:rPr>
          <w:rFonts w:ascii="宋体" w:hAnsi="宋体" w:cs="宋体" w:hint="eastAsia"/>
        </w:rPr>
        <w:t>服务</w:t>
      </w:r>
      <w:r w:rsidRPr="002934B0">
        <w:rPr>
          <w:rFonts w:ascii="宋体" w:hAnsi="宋体" w:cs="宋体" w:hint="eastAsia"/>
          <w:lang w:eastAsia="zh-TW"/>
        </w:rPr>
        <w:t>的具体参数值。</w:t>
      </w:r>
      <w:r w:rsidRPr="002934B0">
        <w:rPr>
          <w:rFonts w:ascii="宋体" w:hAnsi="宋体" w:hint="eastAsia"/>
        </w:rPr>
        <w:t>供应商在阐述</w:t>
      </w:r>
      <w:r w:rsidRPr="002934B0">
        <w:rPr>
          <w:rFonts w:ascii="宋体" w:hAnsi="宋体" w:cs="宋体" w:hint="eastAsia"/>
          <w:lang w:eastAsia="zh-TW"/>
        </w:rPr>
        <w:t>时应注意磋商文件的</w:t>
      </w:r>
      <w:r w:rsidRPr="002934B0">
        <w:rPr>
          <w:rFonts w:ascii="宋体" w:hAnsi="宋体" w:cs="宋体" w:hint="eastAsia"/>
        </w:rPr>
        <w:t>采购内容、要求和</w:t>
      </w:r>
      <w:r w:rsidRPr="002934B0">
        <w:rPr>
          <w:rFonts w:ascii="宋体" w:hAnsi="宋体" w:cs="宋体" w:hint="eastAsia"/>
          <w:lang w:eastAsia="zh-TW"/>
        </w:rPr>
        <w:t>标准</w:t>
      </w:r>
      <w:r w:rsidRPr="002934B0">
        <w:rPr>
          <w:rFonts w:ascii="宋体" w:hAnsi="宋体" w:cs="宋体" w:hint="eastAsia"/>
        </w:rPr>
        <w:t>，</w:t>
      </w:r>
      <w:r w:rsidRPr="002934B0">
        <w:rPr>
          <w:rFonts w:ascii="宋体" w:hAnsi="宋体" w:cs="宋体" w:hint="eastAsia"/>
          <w:lang w:eastAsia="zh-TW"/>
        </w:rPr>
        <w:t>供应商在磋商中要实质上满足或</w:t>
      </w:r>
      <w:proofErr w:type="gramStart"/>
      <w:r w:rsidRPr="002934B0">
        <w:rPr>
          <w:rFonts w:ascii="宋体" w:hAnsi="宋体" w:cs="宋体" w:hint="eastAsia"/>
        </w:rPr>
        <w:t>优于</w:t>
      </w:r>
      <w:r w:rsidRPr="002934B0">
        <w:rPr>
          <w:rFonts w:ascii="宋体" w:hAnsi="宋体" w:cs="宋体" w:hint="eastAsia"/>
          <w:lang w:eastAsia="zh-TW"/>
        </w:rPr>
        <w:t>磋商</w:t>
      </w:r>
      <w:proofErr w:type="gramEnd"/>
      <w:r w:rsidRPr="002934B0">
        <w:rPr>
          <w:rFonts w:ascii="宋体" w:hAnsi="宋体" w:cs="宋体" w:hint="eastAsia"/>
          <w:lang w:eastAsia="zh-TW"/>
        </w:rPr>
        <w:t>文件的要求。</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r w:rsidRPr="002934B0">
        <w:rPr>
          <w:rFonts w:ascii="宋体" w:hAnsi="宋体" w:hint="eastAsia"/>
          <w:b/>
          <w:bCs/>
        </w:rPr>
        <w:t>投标担保：本项目不收取投标保证金。</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77" w:name="_Toc416771340"/>
      <w:bookmarkStart w:id="78" w:name="_Toc410738953"/>
      <w:bookmarkStart w:id="79" w:name="_Toc410736153"/>
      <w:bookmarkStart w:id="80" w:name="_Toc416770230"/>
      <w:r w:rsidRPr="002934B0">
        <w:rPr>
          <w:rFonts w:ascii="宋体" w:hAnsi="宋体" w:hint="eastAsia"/>
          <w:b/>
          <w:bCs/>
        </w:rPr>
        <w:t>磋商有效期</w:t>
      </w:r>
      <w:bookmarkEnd w:id="77"/>
      <w:bookmarkEnd w:id="78"/>
      <w:bookmarkEnd w:id="79"/>
      <w:bookmarkEnd w:id="80"/>
    </w:p>
    <w:p w:rsidR="00E92AC5" w:rsidRPr="002934B0" w:rsidRDefault="00F566A0">
      <w:pPr>
        <w:pStyle w:val="aff2"/>
        <w:numPr>
          <w:ilvl w:val="0"/>
          <w:numId w:val="43"/>
        </w:numPr>
        <w:tabs>
          <w:tab w:val="left" w:pos="360"/>
          <w:tab w:val="left" w:pos="567"/>
        </w:tabs>
        <w:autoSpaceDE w:val="0"/>
        <w:autoSpaceDN w:val="0"/>
        <w:spacing w:line="360" w:lineRule="auto"/>
        <w:ind w:left="567" w:firstLineChars="0" w:hanging="567"/>
        <w:jc w:val="left"/>
        <w:rPr>
          <w:rFonts w:ascii="宋体" w:hAnsi="宋体" w:cs="宋体"/>
        </w:rPr>
      </w:pPr>
      <w:r w:rsidRPr="002934B0">
        <w:rPr>
          <w:rFonts w:ascii="宋体" w:hAnsi="宋体" w:hint="eastAsia"/>
        </w:rPr>
        <w:t>磋商有效期自磋商文件规定的响应文件递交截止时间起算，并在</w:t>
      </w:r>
      <w:r w:rsidRPr="002934B0">
        <w:rPr>
          <w:rFonts w:ascii="宋体" w:hAnsi="宋体" w:hint="eastAsia"/>
          <w:b/>
          <w:u w:val="single"/>
        </w:rPr>
        <w:t>磋商须知前附表</w:t>
      </w:r>
      <w:r w:rsidRPr="002934B0">
        <w:rPr>
          <w:rFonts w:ascii="宋体" w:hAnsi="宋体" w:hint="eastAsia"/>
        </w:rPr>
        <w:t>中所述期限内有效。磋商有效期比规定时间短的响应将被认定为非实质性响应，视为无效响应。</w:t>
      </w:r>
    </w:p>
    <w:p w:rsidR="00E92AC5" w:rsidRPr="002934B0" w:rsidRDefault="00F566A0">
      <w:pPr>
        <w:pStyle w:val="aff2"/>
        <w:numPr>
          <w:ilvl w:val="0"/>
          <w:numId w:val="43"/>
        </w:numPr>
        <w:tabs>
          <w:tab w:val="left" w:pos="360"/>
          <w:tab w:val="left" w:pos="567"/>
        </w:tabs>
        <w:autoSpaceDE w:val="0"/>
        <w:autoSpaceDN w:val="0"/>
        <w:spacing w:line="360" w:lineRule="auto"/>
        <w:ind w:left="567" w:firstLineChars="0" w:hanging="567"/>
        <w:jc w:val="left"/>
        <w:rPr>
          <w:rFonts w:ascii="宋体" w:hAnsi="宋体"/>
        </w:rPr>
      </w:pPr>
      <w:r w:rsidRPr="002934B0">
        <w:rPr>
          <w:rFonts w:ascii="宋体" w:hAnsi="宋体" w:cs="宋体" w:hint="eastAsia"/>
          <w:lang w:eastAsia="zh-TW"/>
        </w:rPr>
        <w:t>特殊情况下</w:t>
      </w:r>
      <w:r w:rsidRPr="002934B0">
        <w:rPr>
          <w:rFonts w:ascii="宋体" w:hAnsi="宋体" w:cs="宋体" w:hint="eastAsia"/>
        </w:rPr>
        <w:t>，</w:t>
      </w:r>
      <w:r w:rsidRPr="002934B0">
        <w:rPr>
          <w:rFonts w:ascii="宋体" w:hAnsi="宋体" w:hint="eastAsia"/>
        </w:rPr>
        <w:t>在原磋商有效期截止之前</w:t>
      </w:r>
      <w:r w:rsidRPr="002934B0">
        <w:rPr>
          <w:rFonts w:ascii="宋体" w:hAnsi="宋体" w:cs="宋体" w:hint="eastAsia"/>
        </w:rPr>
        <w:t>，</w:t>
      </w:r>
      <w:r w:rsidRPr="002934B0">
        <w:rPr>
          <w:rFonts w:ascii="宋体" w:hAnsi="宋体" w:cs="宋体" w:hint="eastAsia"/>
          <w:lang w:eastAsia="zh-TW"/>
        </w:rPr>
        <w:t>采购代理机构可要求供应商延长磋商有效期。这种要求与答复均应以书面形式提交。供应商可拒绝采购代理机构的这种要求</w:t>
      </w:r>
      <w:r w:rsidRPr="002934B0">
        <w:rPr>
          <w:rFonts w:ascii="宋体" w:hAnsi="宋体" w:cs="宋体" w:hint="eastAsia"/>
        </w:rPr>
        <w:t>，</w:t>
      </w:r>
      <w:r w:rsidRPr="002934B0">
        <w:rPr>
          <w:rFonts w:ascii="宋体" w:hAnsi="宋体" w:cs="宋体" w:hint="eastAsia"/>
          <w:lang w:eastAsia="zh-TW"/>
        </w:rPr>
        <w:t>其</w:t>
      </w:r>
      <w:r w:rsidRPr="002934B0">
        <w:rPr>
          <w:rFonts w:ascii="宋体" w:hAnsi="宋体" w:hint="eastAsia"/>
        </w:rPr>
        <w:t>投标保证金</w:t>
      </w:r>
      <w:r w:rsidRPr="002934B0">
        <w:rPr>
          <w:rFonts w:ascii="宋体" w:hAnsi="宋体" w:cs="宋体" w:hint="eastAsia"/>
          <w:lang w:eastAsia="zh-TW"/>
        </w:rPr>
        <w:t>将</w:t>
      </w:r>
      <w:r w:rsidRPr="002934B0">
        <w:rPr>
          <w:rFonts w:ascii="宋体" w:hAnsi="宋体" w:cs="宋体" w:hint="eastAsia"/>
        </w:rPr>
        <w:t>予以退还，</w:t>
      </w:r>
      <w:r w:rsidRPr="002934B0">
        <w:rPr>
          <w:rFonts w:ascii="宋体" w:hAnsi="宋体" w:cs="宋体" w:hint="eastAsia"/>
          <w:lang w:eastAsia="zh-TW"/>
        </w:rPr>
        <w:t>但其磋商在原磋商有效期期满后将不再有效。同意延长磋商有效期的供应商将不会被要求和允许修正其磋商</w:t>
      </w:r>
      <w:r w:rsidRPr="002934B0">
        <w:rPr>
          <w:rFonts w:ascii="宋体" w:hAnsi="宋体" w:cs="宋体" w:hint="eastAsia"/>
        </w:rPr>
        <w:t>，</w:t>
      </w:r>
      <w:r w:rsidRPr="002934B0">
        <w:rPr>
          <w:rFonts w:ascii="宋体" w:hAnsi="宋体" w:cs="宋体" w:hint="eastAsia"/>
          <w:lang w:eastAsia="zh-TW"/>
        </w:rPr>
        <w:t>而只会被要求相应地延长其</w:t>
      </w:r>
      <w:r w:rsidRPr="002934B0">
        <w:rPr>
          <w:rFonts w:ascii="宋体" w:hAnsi="宋体" w:hint="eastAsia"/>
        </w:rPr>
        <w:t>投标保证金</w:t>
      </w:r>
      <w:r w:rsidRPr="002934B0">
        <w:rPr>
          <w:rFonts w:ascii="宋体" w:hAnsi="宋体" w:cs="宋体" w:hint="eastAsia"/>
          <w:lang w:eastAsia="zh-TW"/>
        </w:rPr>
        <w:t>的有效期。在这种情况下</w:t>
      </w:r>
      <w:r w:rsidRPr="002934B0">
        <w:rPr>
          <w:rFonts w:ascii="宋体" w:hAnsi="宋体" w:cs="宋体" w:hint="eastAsia"/>
        </w:rPr>
        <w:t>，</w:t>
      </w:r>
      <w:r w:rsidRPr="002934B0">
        <w:rPr>
          <w:rFonts w:ascii="宋体" w:hAnsi="宋体" w:cs="宋体" w:hint="eastAsia"/>
          <w:lang w:eastAsia="zh-TW"/>
        </w:rPr>
        <w:t>本须知有关</w:t>
      </w:r>
      <w:r w:rsidRPr="002934B0">
        <w:rPr>
          <w:rFonts w:ascii="宋体" w:hAnsi="宋体" w:hint="eastAsia"/>
        </w:rPr>
        <w:t>投标保证金</w:t>
      </w:r>
      <w:r w:rsidRPr="002934B0">
        <w:rPr>
          <w:rFonts w:ascii="宋体" w:hAnsi="宋体" w:cs="宋体" w:hint="eastAsia"/>
          <w:lang w:eastAsia="zh-TW"/>
        </w:rPr>
        <w:t>的退还和</w:t>
      </w:r>
      <w:r w:rsidRPr="002934B0">
        <w:rPr>
          <w:rFonts w:ascii="宋体" w:hAnsi="宋体" w:cs="宋体" w:hint="eastAsia"/>
        </w:rPr>
        <w:t>不予退还</w:t>
      </w:r>
      <w:r w:rsidRPr="002934B0">
        <w:rPr>
          <w:rFonts w:ascii="宋体" w:hAnsi="宋体" w:cs="宋体" w:hint="eastAsia"/>
          <w:lang w:eastAsia="zh-TW"/>
        </w:rPr>
        <w:t>的规定将在延长了的有效期内继续有效。</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81" w:name="_Toc410736154"/>
      <w:bookmarkStart w:id="82" w:name="_Toc416771341"/>
      <w:bookmarkStart w:id="83" w:name="_Toc416770231"/>
      <w:bookmarkStart w:id="84" w:name="_Toc410738954"/>
      <w:r w:rsidRPr="002934B0">
        <w:rPr>
          <w:rFonts w:ascii="宋体" w:hAnsi="宋体" w:hint="eastAsia"/>
          <w:b/>
          <w:bCs/>
        </w:rPr>
        <w:t>响应文件的式样和签署</w:t>
      </w:r>
      <w:bookmarkEnd w:id="81"/>
      <w:bookmarkEnd w:id="82"/>
      <w:bookmarkEnd w:id="83"/>
      <w:bookmarkEnd w:id="84"/>
    </w:p>
    <w:p w:rsidR="00E92AC5" w:rsidRPr="002934B0" w:rsidRDefault="00F566A0">
      <w:pPr>
        <w:pStyle w:val="aff2"/>
        <w:numPr>
          <w:ilvl w:val="0"/>
          <w:numId w:val="44"/>
        </w:numPr>
        <w:tabs>
          <w:tab w:val="left" w:pos="567"/>
          <w:tab w:val="left" w:pos="851"/>
        </w:tabs>
        <w:autoSpaceDE w:val="0"/>
        <w:autoSpaceDN w:val="0"/>
        <w:spacing w:line="360" w:lineRule="auto"/>
        <w:ind w:left="567" w:firstLineChars="0" w:hanging="567"/>
        <w:jc w:val="left"/>
        <w:rPr>
          <w:rFonts w:ascii="宋体" w:hAnsi="宋体"/>
        </w:rPr>
      </w:pPr>
      <w:r w:rsidRPr="002934B0">
        <w:rPr>
          <w:rFonts w:ascii="宋体" w:hAnsi="宋体" w:hint="eastAsia"/>
          <w:bCs/>
          <w:szCs w:val="21"/>
        </w:rPr>
        <w:t>响应文件的式样：供应商应准备一份响应文件正本、电子文件和</w:t>
      </w:r>
      <w:r w:rsidRPr="002934B0">
        <w:rPr>
          <w:rFonts w:ascii="宋体" w:hAnsi="宋体" w:hint="eastAsia"/>
          <w:b/>
          <w:bCs/>
          <w:szCs w:val="21"/>
          <w:u w:val="single"/>
        </w:rPr>
        <w:t>磋商须知前附表</w:t>
      </w:r>
      <w:r w:rsidRPr="002934B0">
        <w:rPr>
          <w:rFonts w:ascii="宋体" w:hAnsi="宋体" w:hint="eastAsia"/>
          <w:bCs/>
          <w:szCs w:val="21"/>
        </w:rPr>
        <w:t>中规</w:t>
      </w:r>
      <w:r w:rsidRPr="002934B0">
        <w:rPr>
          <w:rFonts w:ascii="宋体" w:hAnsi="宋体" w:hint="eastAsia"/>
          <w:bCs/>
          <w:szCs w:val="21"/>
        </w:rPr>
        <w:lastRenderedPageBreak/>
        <w:t>定数目的副本，响应文件的副本可采用正本的复印件。每套响应文件须清楚地标明“正本”或“副本”。若副本与正本不符，以正本为准。</w:t>
      </w:r>
    </w:p>
    <w:p w:rsidR="00E92AC5" w:rsidRPr="002934B0" w:rsidRDefault="00F566A0">
      <w:pPr>
        <w:pStyle w:val="aff2"/>
        <w:numPr>
          <w:ilvl w:val="0"/>
          <w:numId w:val="44"/>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响应文件</w:t>
      </w:r>
      <w:r w:rsidRPr="002934B0">
        <w:rPr>
          <w:rFonts w:ascii="宋体" w:hAnsi="宋体" w:cs="宋体" w:hint="eastAsia"/>
        </w:rPr>
        <w:t>的签署</w:t>
      </w:r>
    </w:p>
    <w:p w:rsidR="00E92AC5" w:rsidRPr="002934B0" w:rsidRDefault="00F566A0">
      <w:pPr>
        <w:pStyle w:val="aff2"/>
        <w:numPr>
          <w:ilvl w:val="0"/>
          <w:numId w:val="45"/>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2934B0">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E92AC5" w:rsidRPr="002934B0" w:rsidRDefault="00F566A0">
      <w:pPr>
        <w:pStyle w:val="aff2"/>
        <w:numPr>
          <w:ilvl w:val="0"/>
          <w:numId w:val="45"/>
        </w:numPr>
        <w:tabs>
          <w:tab w:val="left" w:pos="360"/>
          <w:tab w:val="left" w:pos="567"/>
          <w:tab w:val="left" w:pos="851"/>
        </w:tabs>
        <w:autoSpaceDE w:val="0"/>
        <w:autoSpaceDN w:val="0"/>
        <w:spacing w:line="360" w:lineRule="auto"/>
        <w:ind w:firstLineChars="0" w:hanging="704"/>
        <w:rPr>
          <w:rFonts w:ascii="宋体" w:hAnsi="宋体" w:cs="宋体"/>
        </w:rPr>
      </w:pPr>
      <w:r w:rsidRPr="002934B0">
        <w:rPr>
          <w:rFonts w:ascii="宋体" w:hAnsi="宋体" w:hint="eastAsia"/>
          <w:bCs/>
          <w:szCs w:val="21"/>
        </w:rPr>
        <w:t>响应文件中的任何重要的插字、涂改和增删，必须由法定代表人或经其正式授权的代表在旁边签署。</w:t>
      </w:r>
    </w:p>
    <w:p w:rsidR="00E92AC5" w:rsidRPr="002934B0" w:rsidRDefault="00F566A0">
      <w:pPr>
        <w:pStyle w:val="aff2"/>
        <w:numPr>
          <w:ilvl w:val="0"/>
          <w:numId w:val="44"/>
        </w:numPr>
        <w:tabs>
          <w:tab w:val="left" w:pos="567"/>
          <w:tab w:val="left" w:pos="851"/>
        </w:tabs>
        <w:autoSpaceDE w:val="0"/>
        <w:autoSpaceDN w:val="0"/>
        <w:spacing w:line="360" w:lineRule="auto"/>
        <w:ind w:left="567" w:firstLineChars="0" w:hanging="567"/>
        <w:jc w:val="left"/>
        <w:rPr>
          <w:rFonts w:ascii="宋体" w:hAnsi="宋体" w:cs="宋体"/>
        </w:rPr>
      </w:pPr>
      <w:r w:rsidRPr="002934B0">
        <w:rPr>
          <w:rFonts w:ascii="宋体" w:hAnsi="宋体" w:hint="eastAsia"/>
          <w:bCs/>
          <w:szCs w:val="21"/>
        </w:rPr>
        <w:t>响应文件的“正本”及所有“副本”的封面及骑缝均须加盖供应商公章。</w:t>
      </w:r>
    </w:p>
    <w:p w:rsidR="00E92AC5" w:rsidRPr="002934B0" w:rsidRDefault="00F566A0">
      <w:pPr>
        <w:pStyle w:val="aff2"/>
        <w:numPr>
          <w:ilvl w:val="0"/>
          <w:numId w:val="20"/>
        </w:numPr>
        <w:spacing w:beforeLines="100" w:before="312" w:afterLines="50" w:after="156"/>
        <w:ind w:left="510" w:firstLineChars="0" w:hanging="510"/>
        <w:rPr>
          <w:rFonts w:ascii="宋体" w:hAnsi="宋体"/>
          <w:b/>
        </w:rPr>
      </w:pPr>
      <w:bookmarkStart w:id="85" w:name="_Toc416771342"/>
      <w:bookmarkStart w:id="86" w:name="_Toc410738955"/>
      <w:bookmarkStart w:id="87" w:name="_Toc410736155"/>
      <w:bookmarkStart w:id="88" w:name="_Toc502738627"/>
      <w:bookmarkStart w:id="89" w:name="_Toc416770232"/>
      <w:r w:rsidRPr="002934B0">
        <w:rPr>
          <w:rFonts w:ascii="宋体" w:hAnsi="宋体" w:hint="eastAsia"/>
          <w:b/>
        </w:rPr>
        <w:t>响应文件的递交</w:t>
      </w:r>
      <w:bookmarkEnd w:id="85"/>
      <w:bookmarkEnd w:id="86"/>
      <w:bookmarkEnd w:id="87"/>
      <w:bookmarkEnd w:id="88"/>
      <w:bookmarkEnd w:id="89"/>
    </w:p>
    <w:p w:rsidR="00E92AC5" w:rsidRPr="002934B0" w:rsidRDefault="00F566A0">
      <w:pPr>
        <w:numPr>
          <w:ilvl w:val="0"/>
          <w:numId w:val="21"/>
        </w:numPr>
        <w:tabs>
          <w:tab w:val="clear" w:pos="360"/>
          <w:tab w:val="left" w:pos="709"/>
        </w:tabs>
        <w:autoSpaceDE w:val="0"/>
        <w:autoSpaceDN w:val="0"/>
        <w:spacing w:line="360" w:lineRule="auto"/>
        <w:ind w:left="567" w:hanging="567"/>
        <w:rPr>
          <w:rFonts w:ascii="宋体" w:hAnsi="宋体"/>
          <w:b/>
          <w:bCs/>
        </w:rPr>
      </w:pPr>
      <w:bookmarkStart w:id="90" w:name="_Toc416771343"/>
      <w:bookmarkStart w:id="91" w:name="_Toc416770233"/>
      <w:bookmarkStart w:id="92" w:name="_Toc410738956"/>
      <w:bookmarkStart w:id="93" w:name="_Toc410736156"/>
      <w:r w:rsidRPr="002934B0">
        <w:rPr>
          <w:rFonts w:ascii="宋体" w:hAnsi="宋体" w:hint="eastAsia"/>
          <w:b/>
          <w:bCs/>
        </w:rPr>
        <w:t>响应文件的密封和标记</w:t>
      </w:r>
      <w:bookmarkEnd w:id="90"/>
      <w:bookmarkEnd w:id="91"/>
      <w:bookmarkEnd w:id="92"/>
      <w:bookmarkEnd w:id="93"/>
    </w:p>
    <w:p w:rsidR="00E92AC5" w:rsidRPr="002934B0" w:rsidRDefault="00F566A0">
      <w:pPr>
        <w:pStyle w:val="aff2"/>
        <w:numPr>
          <w:ilvl w:val="0"/>
          <w:numId w:val="46"/>
        </w:numPr>
        <w:tabs>
          <w:tab w:val="left" w:pos="360"/>
          <w:tab w:val="left" w:pos="567"/>
        </w:tabs>
        <w:autoSpaceDE w:val="0"/>
        <w:autoSpaceDN w:val="0"/>
        <w:spacing w:line="360" w:lineRule="auto"/>
        <w:ind w:left="567" w:firstLineChars="0" w:hanging="567"/>
        <w:jc w:val="left"/>
        <w:rPr>
          <w:rFonts w:ascii="宋体" w:hAnsi="宋体" w:cs="宋体"/>
        </w:rPr>
      </w:pPr>
      <w:r w:rsidRPr="002934B0">
        <w:rPr>
          <w:rFonts w:ascii="宋体" w:hAnsi="宋体" w:hint="eastAsia"/>
          <w:bCs/>
          <w:szCs w:val="21"/>
        </w:rPr>
        <w:t>供应商应当对响应文件进行装订（所有文件均不允许采用活动</w:t>
      </w:r>
      <w:proofErr w:type="gramStart"/>
      <w:r w:rsidRPr="002934B0">
        <w:rPr>
          <w:rFonts w:ascii="宋体" w:hAnsi="宋体" w:hint="eastAsia"/>
          <w:bCs/>
          <w:szCs w:val="21"/>
        </w:rPr>
        <w:t>夹方式</w:t>
      </w:r>
      <w:proofErr w:type="gramEnd"/>
      <w:r w:rsidRPr="002934B0">
        <w:rPr>
          <w:rFonts w:ascii="宋体" w:hAnsi="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2934B0" w:rsidRPr="002934B0">
        <w:trPr>
          <w:trHeight w:val="441"/>
        </w:trPr>
        <w:tc>
          <w:tcPr>
            <w:tcW w:w="676"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序号</w:t>
            </w:r>
          </w:p>
        </w:tc>
        <w:tc>
          <w:tcPr>
            <w:tcW w:w="2407"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文件名称</w:t>
            </w:r>
          </w:p>
        </w:tc>
        <w:tc>
          <w:tcPr>
            <w:tcW w:w="1845"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装订</w:t>
            </w:r>
          </w:p>
        </w:tc>
        <w:tc>
          <w:tcPr>
            <w:tcW w:w="3594"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包装</w:t>
            </w:r>
          </w:p>
        </w:tc>
      </w:tr>
      <w:tr w:rsidR="002934B0" w:rsidRPr="002934B0">
        <w:tc>
          <w:tcPr>
            <w:tcW w:w="676"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1</w:t>
            </w:r>
          </w:p>
        </w:tc>
        <w:tc>
          <w:tcPr>
            <w:tcW w:w="2407"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价格文件</w:t>
            </w:r>
          </w:p>
        </w:tc>
        <w:tc>
          <w:tcPr>
            <w:tcW w:w="1845"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每份独立装订</w:t>
            </w:r>
          </w:p>
        </w:tc>
        <w:tc>
          <w:tcPr>
            <w:tcW w:w="3594"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正本、副本一起密封包装</w:t>
            </w:r>
          </w:p>
        </w:tc>
      </w:tr>
      <w:tr w:rsidR="002934B0" w:rsidRPr="002934B0">
        <w:tc>
          <w:tcPr>
            <w:tcW w:w="676"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2</w:t>
            </w:r>
          </w:p>
        </w:tc>
        <w:tc>
          <w:tcPr>
            <w:tcW w:w="2407"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商务技术文件</w:t>
            </w:r>
          </w:p>
        </w:tc>
        <w:tc>
          <w:tcPr>
            <w:tcW w:w="1845"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每份独立装订</w:t>
            </w:r>
          </w:p>
        </w:tc>
        <w:tc>
          <w:tcPr>
            <w:tcW w:w="3594" w:type="dxa"/>
          </w:tcPr>
          <w:p w:rsidR="00E92AC5" w:rsidRPr="002934B0" w:rsidRDefault="00F566A0">
            <w:pPr>
              <w:spacing w:line="360" w:lineRule="auto"/>
              <w:jc w:val="center"/>
              <w:rPr>
                <w:rFonts w:ascii="宋体" w:hAnsi="宋体"/>
                <w:szCs w:val="21"/>
              </w:rPr>
            </w:pPr>
            <w:r w:rsidRPr="002934B0">
              <w:rPr>
                <w:rFonts w:ascii="宋体" w:hAnsi="宋体" w:hint="eastAsia"/>
                <w:szCs w:val="21"/>
              </w:rPr>
              <w:t>正本、副本、</w:t>
            </w:r>
            <w:r w:rsidRPr="002934B0">
              <w:rPr>
                <w:rFonts w:ascii="宋体" w:hAnsi="宋体"/>
                <w:bCs/>
                <w:szCs w:val="21"/>
              </w:rPr>
              <w:t>电子文件</w:t>
            </w:r>
            <w:r w:rsidRPr="002934B0">
              <w:rPr>
                <w:rFonts w:ascii="宋体" w:hAnsi="宋体" w:hint="eastAsia"/>
                <w:szCs w:val="21"/>
              </w:rPr>
              <w:t>一起密封包装</w:t>
            </w:r>
          </w:p>
        </w:tc>
      </w:tr>
    </w:tbl>
    <w:p w:rsidR="00E92AC5" w:rsidRPr="002934B0" w:rsidRDefault="00F566A0">
      <w:pPr>
        <w:pStyle w:val="aff2"/>
        <w:numPr>
          <w:ilvl w:val="0"/>
          <w:numId w:val="46"/>
        </w:numPr>
        <w:tabs>
          <w:tab w:val="left" w:pos="360"/>
          <w:tab w:val="left" w:pos="567"/>
        </w:tabs>
        <w:autoSpaceDE w:val="0"/>
        <w:autoSpaceDN w:val="0"/>
        <w:spacing w:line="360" w:lineRule="auto"/>
        <w:ind w:left="567" w:firstLineChars="0" w:hanging="567"/>
        <w:jc w:val="left"/>
        <w:rPr>
          <w:rFonts w:ascii="宋体" w:hAnsi="宋体"/>
          <w:bCs/>
          <w:szCs w:val="21"/>
        </w:rPr>
      </w:pPr>
      <w:r w:rsidRPr="002934B0">
        <w:rPr>
          <w:rFonts w:ascii="宋体" w:hAnsi="宋体" w:hint="eastAsia"/>
          <w:bCs/>
          <w:szCs w:val="21"/>
        </w:rPr>
        <w:t>电子文件</w:t>
      </w:r>
      <w:bookmarkStart w:id="94" w:name="_Hlk86740118"/>
      <w:r w:rsidRPr="002934B0">
        <w:rPr>
          <w:rFonts w:ascii="宋体" w:hAnsi="宋体" w:hint="eastAsia"/>
          <w:bCs/>
          <w:szCs w:val="21"/>
        </w:rPr>
        <w:t>须同时提交以下文件</w:t>
      </w:r>
      <w:bookmarkEnd w:id="94"/>
      <w:r w:rsidRPr="002934B0">
        <w:rPr>
          <w:rFonts w:ascii="宋体" w:hAnsi="宋体" w:hint="eastAsia"/>
          <w:bCs/>
          <w:szCs w:val="21"/>
        </w:rPr>
        <w:t>：</w:t>
      </w:r>
      <w:bookmarkStart w:id="95" w:name="_Hlk86740096"/>
      <w:r w:rsidRPr="002934B0">
        <w:rPr>
          <w:rFonts w:ascii="宋体" w:hAnsi="宋体" w:hint="eastAsia"/>
          <w:bCs/>
          <w:szCs w:val="21"/>
        </w:rPr>
        <w:t>①可编辑的WORD或 EXCEL 格式文件。②按磋商文件要求签署、盖章后的正本响应文件扫描成PDF格式文件。</w:t>
      </w:r>
      <w:r w:rsidRPr="002934B0">
        <w:rPr>
          <w:rFonts w:ascii="宋体" w:hAnsi="宋体"/>
          <w:bCs/>
          <w:szCs w:val="21"/>
        </w:rPr>
        <w:t>电子文件</w:t>
      </w:r>
      <w:r w:rsidRPr="002934B0">
        <w:rPr>
          <w:rFonts w:ascii="宋体" w:hAnsi="宋体" w:hint="eastAsia"/>
          <w:bCs/>
          <w:szCs w:val="21"/>
        </w:rPr>
        <w:t>由</w:t>
      </w:r>
      <w:r w:rsidRPr="002934B0">
        <w:rPr>
          <w:rFonts w:ascii="宋体" w:hAnsi="宋体"/>
          <w:bCs/>
          <w:szCs w:val="21"/>
        </w:rPr>
        <w:t>CD-R光盘</w:t>
      </w:r>
      <w:r w:rsidRPr="002934B0">
        <w:rPr>
          <w:rFonts w:ascii="宋体" w:hAnsi="宋体" w:hint="eastAsia"/>
          <w:bCs/>
          <w:szCs w:val="21"/>
        </w:rPr>
        <w:t>或U盘</w:t>
      </w:r>
      <w:r w:rsidRPr="002934B0">
        <w:rPr>
          <w:rFonts w:ascii="宋体" w:hAnsi="宋体"/>
          <w:bCs/>
          <w:szCs w:val="21"/>
        </w:rPr>
        <w:t>储存</w:t>
      </w:r>
      <w:bookmarkEnd w:id="95"/>
      <w:r w:rsidRPr="002934B0">
        <w:rPr>
          <w:rFonts w:ascii="宋体" w:hAnsi="宋体" w:hint="eastAsia"/>
          <w:bCs/>
          <w:szCs w:val="21"/>
        </w:rPr>
        <w:t>。</w:t>
      </w:r>
    </w:p>
    <w:p w:rsidR="00E92AC5" w:rsidRPr="002934B0" w:rsidRDefault="00F566A0">
      <w:pPr>
        <w:pStyle w:val="aff2"/>
        <w:numPr>
          <w:ilvl w:val="0"/>
          <w:numId w:val="46"/>
        </w:numPr>
        <w:tabs>
          <w:tab w:val="left" w:pos="360"/>
          <w:tab w:val="left" w:pos="567"/>
        </w:tabs>
        <w:autoSpaceDE w:val="0"/>
        <w:autoSpaceDN w:val="0"/>
        <w:spacing w:line="360" w:lineRule="auto"/>
        <w:ind w:left="567" w:firstLineChars="0" w:hanging="567"/>
        <w:jc w:val="left"/>
        <w:rPr>
          <w:rFonts w:ascii="宋体" w:hAnsi="宋体"/>
        </w:rPr>
      </w:pPr>
      <w:bookmarkStart w:id="96" w:name="_Hlk90987241"/>
      <w:r w:rsidRPr="002934B0">
        <w:rPr>
          <w:rFonts w:ascii="宋体" w:hAnsi="宋体" w:hint="eastAsia"/>
          <w:bCs/>
          <w:szCs w:val="21"/>
        </w:rPr>
        <w:t>供应商应将响应文件的价格文件（含正、副本）一起密封包装、商务技术文件（含正、副本、</w:t>
      </w:r>
      <w:r w:rsidRPr="002934B0">
        <w:rPr>
          <w:rFonts w:ascii="宋体" w:hAnsi="宋体"/>
          <w:bCs/>
          <w:szCs w:val="21"/>
        </w:rPr>
        <w:t>电子文件</w:t>
      </w:r>
      <w:r w:rsidRPr="002934B0">
        <w:rPr>
          <w:rFonts w:ascii="宋体" w:hAnsi="宋体" w:hint="eastAsia"/>
          <w:bCs/>
          <w:szCs w:val="21"/>
        </w:rPr>
        <w:t>）一起密封包装，且在信封上标明“价格文件”</w:t>
      </w:r>
      <w:r w:rsidRPr="002934B0">
        <w:rPr>
          <w:rFonts w:ascii="宋体" w:hAnsi="宋体"/>
          <w:bCs/>
          <w:szCs w:val="21"/>
        </w:rPr>
        <w:t>/“商务技术文件”</w:t>
      </w:r>
      <w:r w:rsidRPr="002934B0">
        <w:rPr>
          <w:rFonts w:ascii="宋体" w:hAnsi="宋体" w:hint="eastAsia"/>
          <w:bCs/>
          <w:szCs w:val="21"/>
        </w:rPr>
        <w:t>的字样。</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97" w:name="_Toc410738957"/>
      <w:bookmarkStart w:id="98" w:name="_Toc416770234"/>
      <w:bookmarkStart w:id="99" w:name="_Toc410736157"/>
      <w:bookmarkStart w:id="100" w:name="_Toc416771344"/>
      <w:bookmarkEnd w:id="96"/>
      <w:r w:rsidRPr="002934B0">
        <w:rPr>
          <w:rFonts w:ascii="宋体" w:hAnsi="宋体" w:hint="eastAsia"/>
          <w:b/>
          <w:bCs/>
        </w:rPr>
        <w:t>响应文件包装密封</w:t>
      </w:r>
    </w:p>
    <w:p w:rsidR="00E92AC5" w:rsidRPr="002934B0" w:rsidRDefault="00F566A0">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2934B0">
        <w:rPr>
          <w:rFonts w:ascii="宋体" w:hAnsi="宋体" w:hint="eastAsia"/>
          <w:bCs/>
          <w:szCs w:val="21"/>
        </w:rPr>
        <w:t>供应商应将响应文件密封包装；</w:t>
      </w:r>
    </w:p>
    <w:p w:rsidR="00E92AC5" w:rsidRPr="002934B0" w:rsidRDefault="00F566A0">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2934B0">
        <w:rPr>
          <w:rFonts w:ascii="宋体" w:hAnsi="宋体" w:hint="eastAsia"/>
          <w:bCs/>
          <w:szCs w:val="21"/>
        </w:rPr>
        <w:t>不足以造成响应文件可从外包装内散出而导致响应文件泄密的，</w:t>
      </w:r>
      <w:proofErr w:type="gramStart"/>
      <w:r w:rsidRPr="002934B0">
        <w:rPr>
          <w:rFonts w:ascii="宋体" w:hAnsi="宋体" w:hint="eastAsia"/>
          <w:bCs/>
          <w:szCs w:val="21"/>
        </w:rPr>
        <w:t>不</w:t>
      </w:r>
      <w:proofErr w:type="gramEnd"/>
      <w:r w:rsidRPr="002934B0">
        <w:rPr>
          <w:rFonts w:ascii="宋体" w:hAnsi="宋体" w:hint="eastAsia"/>
          <w:bCs/>
          <w:szCs w:val="21"/>
        </w:rPr>
        <w:t>认定为响应文件未密封。</w:t>
      </w:r>
    </w:p>
    <w:p w:rsidR="00E92AC5" w:rsidRPr="002934B0" w:rsidRDefault="00F566A0">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2934B0">
        <w:rPr>
          <w:rFonts w:ascii="宋体" w:hAnsi="宋体" w:hint="eastAsia"/>
          <w:bCs/>
          <w:szCs w:val="21"/>
        </w:rPr>
        <w:lastRenderedPageBreak/>
        <w:t>包装封套均应注明：</w:t>
      </w:r>
    </w:p>
    <w:p w:rsidR="00E92AC5" w:rsidRPr="002934B0" w:rsidRDefault="00F566A0">
      <w:pPr>
        <w:autoSpaceDE w:val="0"/>
        <w:autoSpaceDN w:val="0"/>
        <w:spacing w:line="360" w:lineRule="auto"/>
        <w:ind w:left="567"/>
        <w:jc w:val="left"/>
        <w:rPr>
          <w:rFonts w:ascii="宋体" w:hAnsi="宋体"/>
          <w:bCs/>
        </w:rPr>
      </w:pPr>
      <w:r w:rsidRPr="002934B0">
        <w:rPr>
          <w:rFonts w:ascii="宋体" w:hAnsi="宋体" w:hint="eastAsia"/>
          <w:bCs/>
        </w:rPr>
        <w:t>收件人名称：</w:t>
      </w:r>
      <w:r w:rsidRPr="002934B0">
        <w:rPr>
          <w:rFonts w:ascii="宋体" w:hAnsi="宋体" w:hint="eastAsia"/>
          <w:bCs/>
          <w:u w:val="single"/>
        </w:rPr>
        <w:t>广东</w:t>
      </w:r>
      <w:proofErr w:type="gramStart"/>
      <w:r w:rsidRPr="002934B0">
        <w:rPr>
          <w:rFonts w:ascii="宋体" w:hAnsi="宋体" w:hint="eastAsia"/>
          <w:bCs/>
          <w:u w:val="single"/>
        </w:rPr>
        <w:t>智汇城市</w:t>
      </w:r>
      <w:proofErr w:type="gramEnd"/>
      <w:r w:rsidRPr="002934B0">
        <w:rPr>
          <w:rFonts w:ascii="宋体" w:hAnsi="宋体" w:hint="eastAsia"/>
          <w:bCs/>
          <w:u w:val="single"/>
        </w:rPr>
        <w:t xml:space="preserve">招标采购有限公司  </w:t>
      </w:r>
    </w:p>
    <w:p w:rsidR="00E92AC5" w:rsidRPr="002934B0" w:rsidRDefault="00F566A0">
      <w:pPr>
        <w:autoSpaceDE w:val="0"/>
        <w:autoSpaceDN w:val="0"/>
        <w:spacing w:line="360" w:lineRule="auto"/>
        <w:ind w:left="567"/>
        <w:jc w:val="left"/>
        <w:rPr>
          <w:rFonts w:ascii="宋体" w:hAnsi="宋体"/>
          <w:bCs/>
        </w:rPr>
      </w:pPr>
      <w:r w:rsidRPr="002934B0">
        <w:rPr>
          <w:rFonts w:ascii="宋体" w:hAnsi="宋体" w:hint="eastAsia"/>
          <w:bCs/>
        </w:rPr>
        <w:t>响应供应商名称：</w:t>
      </w:r>
      <w:r w:rsidRPr="002934B0">
        <w:rPr>
          <w:rFonts w:ascii="宋体" w:hAnsi="宋体" w:hint="eastAsia"/>
          <w:bCs/>
          <w:u w:val="single"/>
        </w:rPr>
        <w:t xml:space="preserve">                          </w:t>
      </w:r>
    </w:p>
    <w:p w:rsidR="00E92AC5" w:rsidRPr="002934B0" w:rsidRDefault="00F566A0">
      <w:pPr>
        <w:autoSpaceDE w:val="0"/>
        <w:autoSpaceDN w:val="0"/>
        <w:spacing w:line="360" w:lineRule="auto"/>
        <w:ind w:left="567"/>
        <w:jc w:val="left"/>
        <w:rPr>
          <w:rFonts w:ascii="宋体" w:hAnsi="宋体"/>
          <w:bCs/>
        </w:rPr>
      </w:pPr>
      <w:r w:rsidRPr="002934B0">
        <w:rPr>
          <w:rFonts w:ascii="宋体" w:hAnsi="宋体" w:hint="eastAsia"/>
          <w:bCs/>
        </w:rPr>
        <w:t>项目名称：</w:t>
      </w:r>
      <w:r w:rsidRPr="002934B0">
        <w:rPr>
          <w:rFonts w:ascii="宋体" w:hAnsi="宋体" w:hint="eastAsia"/>
          <w:bCs/>
          <w:u w:val="single"/>
        </w:rPr>
        <w:t xml:space="preserve">        （详见磋商邀请）        </w:t>
      </w:r>
    </w:p>
    <w:p w:rsidR="00E92AC5" w:rsidRPr="002934B0" w:rsidRDefault="00F566A0">
      <w:pPr>
        <w:autoSpaceDE w:val="0"/>
        <w:autoSpaceDN w:val="0"/>
        <w:spacing w:line="360" w:lineRule="auto"/>
        <w:ind w:left="567"/>
        <w:jc w:val="left"/>
        <w:rPr>
          <w:rFonts w:ascii="宋体" w:hAnsi="宋体"/>
          <w:bCs/>
        </w:rPr>
      </w:pPr>
      <w:r w:rsidRPr="002934B0">
        <w:rPr>
          <w:rFonts w:ascii="宋体" w:hAnsi="宋体" w:hint="eastAsia"/>
          <w:bCs/>
        </w:rPr>
        <w:t>项目编号：</w:t>
      </w:r>
      <w:r w:rsidRPr="002934B0">
        <w:rPr>
          <w:rFonts w:ascii="宋体" w:hAnsi="宋体" w:hint="eastAsia"/>
          <w:bCs/>
          <w:u w:val="single"/>
        </w:rPr>
        <w:t xml:space="preserve">        （详见磋商邀请）        </w:t>
      </w:r>
    </w:p>
    <w:p w:rsidR="00E92AC5" w:rsidRPr="002934B0" w:rsidRDefault="00F566A0">
      <w:pPr>
        <w:autoSpaceDE w:val="0"/>
        <w:autoSpaceDN w:val="0"/>
        <w:spacing w:line="360" w:lineRule="auto"/>
        <w:ind w:left="567"/>
        <w:jc w:val="left"/>
        <w:rPr>
          <w:rFonts w:ascii="宋体" w:hAnsi="宋体"/>
          <w:bCs/>
        </w:rPr>
      </w:pPr>
      <w:r w:rsidRPr="002934B0">
        <w:rPr>
          <w:rFonts w:ascii="宋体" w:hAnsi="宋体" w:hint="eastAsia"/>
          <w:bCs/>
        </w:rPr>
        <w:t>注明：“</w:t>
      </w:r>
      <w:r w:rsidRPr="002934B0">
        <w:rPr>
          <w:rFonts w:ascii="宋体" w:hAnsi="宋体" w:hint="eastAsia"/>
          <w:bCs/>
          <w:u w:val="single"/>
        </w:rPr>
        <w:t xml:space="preserve">于  年  月  日北京时间  ： </w:t>
      </w:r>
      <w:r w:rsidRPr="002934B0">
        <w:rPr>
          <w:rFonts w:ascii="宋体" w:hAnsi="宋体"/>
          <w:bCs/>
          <w:u w:val="single"/>
        </w:rPr>
        <w:t xml:space="preserve"> </w:t>
      </w:r>
      <w:r w:rsidRPr="002934B0">
        <w:rPr>
          <w:rFonts w:ascii="宋体" w:hAnsi="宋体" w:hint="eastAsia"/>
          <w:bCs/>
        </w:rPr>
        <w:t>（详见磋商邀请）之前不得启封”的字样。</w:t>
      </w:r>
    </w:p>
    <w:p w:rsidR="00E92AC5" w:rsidRPr="002934B0" w:rsidRDefault="00F566A0">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2934B0">
        <w:rPr>
          <w:rFonts w:ascii="宋体" w:hAnsi="宋体" w:hint="eastAsia"/>
          <w:bCs/>
          <w:spacing w:val="-4"/>
          <w:szCs w:val="21"/>
        </w:rPr>
        <w:t>如果未按本须知上款要求加写标记和密封，采购代理机构对误投或提前启封概不负责。</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r w:rsidRPr="002934B0">
        <w:rPr>
          <w:rFonts w:ascii="宋体" w:hAnsi="宋体" w:hint="eastAsia"/>
          <w:b/>
          <w:bCs/>
        </w:rPr>
        <w:t>响应文件递交截止期</w:t>
      </w:r>
      <w:bookmarkEnd w:id="97"/>
      <w:bookmarkEnd w:id="98"/>
      <w:bookmarkEnd w:id="99"/>
      <w:bookmarkEnd w:id="100"/>
    </w:p>
    <w:p w:rsidR="00E92AC5" w:rsidRPr="002934B0" w:rsidRDefault="00F566A0">
      <w:pPr>
        <w:pStyle w:val="aff2"/>
        <w:numPr>
          <w:ilvl w:val="0"/>
          <w:numId w:val="48"/>
        </w:numPr>
        <w:tabs>
          <w:tab w:val="left" w:pos="360"/>
        </w:tabs>
        <w:autoSpaceDE w:val="0"/>
        <w:autoSpaceDN w:val="0"/>
        <w:spacing w:line="360" w:lineRule="auto"/>
        <w:ind w:left="567" w:firstLineChars="0" w:hanging="567"/>
        <w:jc w:val="left"/>
        <w:rPr>
          <w:rFonts w:ascii="宋体" w:hAnsi="宋体"/>
        </w:rPr>
      </w:pPr>
      <w:r w:rsidRPr="002934B0">
        <w:rPr>
          <w:rFonts w:ascii="宋体" w:hAnsi="宋体" w:hint="eastAsia"/>
          <w:bCs/>
          <w:szCs w:val="21"/>
        </w:rPr>
        <w:t>供应商应在不迟于</w:t>
      </w:r>
      <w:r w:rsidRPr="002934B0">
        <w:rPr>
          <w:rFonts w:ascii="宋体" w:hAnsi="宋体" w:hint="eastAsia"/>
          <w:b/>
          <w:bCs/>
          <w:szCs w:val="21"/>
          <w:u w:val="single"/>
        </w:rPr>
        <w:t>磋商邀请</w:t>
      </w:r>
      <w:r w:rsidRPr="002934B0">
        <w:rPr>
          <w:rFonts w:ascii="宋体" w:hAnsi="宋体" w:hint="eastAsia"/>
          <w:bCs/>
          <w:szCs w:val="21"/>
        </w:rPr>
        <w:t>中规定的截止日期和时间将响应文件递交至采购代理机构，递交地点应是</w:t>
      </w:r>
      <w:r w:rsidRPr="002934B0">
        <w:rPr>
          <w:rFonts w:ascii="宋体" w:hAnsi="宋体" w:hint="eastAsia"/>
          <w:b/>
          <w:bCs/>
          <w:szCs w:val="21"/>
          <w:u w:val="single"/>
        </w:rPr>
        <w:t>磋商邀请</w:t>
      </w:r>
      <w:r w:rsidRPr="002934B0">
        <w:rPr>
          <w:rFonts w:ascii="宋体" w:hAnsi="宋体" w:hint="eastAsia"/>
          <w:bCs/>
          <w:szCs w:val="21"/>
        </w:rPr>
        <w:t>中指明的地址。</w:t>
      </w:r>
    </w:p>
    <w:p w:rsidR="00E92AC5" w:rsidRPr="002934B0" w:rsidRDefault="00F566A0">
      <w:pPr>
        <w:pStyle w:val="aff2"/>
        <w:numPr>
          <w:ilvl w:val="0"/>
          <w:numId w:val="48"/>
        </w:numPr>
        <w:tabs>
          <w:tab w:val="left" w:pos="360"/>
        </w:tabs>
        <w:autoSpaceDE w:val="0"/>
        <w:autoSpaceDN w:val="0"/>
        <w:spacing w:line="360" w:lineRule="auto"/>
        <w:ind w:left="567" w:firstLineChars="0" w:hanging="567"/>
        <w:jc w:val="left"/>
        <w:rPr>
          <w:rFonts w:ascii="宋体" w:hAnsi="宋体"/>
        </w:rPr>
      </w:pPr>
      <w:r w:rsidRPr="002934B0">
        <w:rPr>
          <w:rFonts w:ascii="宋体" w:hAnsi="宋体" w:hint="eastAsia"/>
          <w:bCs/>
          <w:szCs w:val="21"/>
        </w:rPr>
        <w:t>为使供应商准备磋商时有充分时间对磋商文件的修改部分进行研究，采购代理机构可适当</w:t>
      </w:r>
      <w:proofErr w:type="gramStart"/>
      <w:r w:rsidRPr="002934B0">
        <w:rPr>
          <w:rFonts w:ascii="宋体" w:hAnsi="宋体" w:hint="eastAsia"/>
          <w:bCs/>
          <w:szCs w:val="21"/>
        </w:rPr>
        <w:t>推迟磋商</w:t>
      </w:r>
      <w:proofErr w:type="gramEnd"/>
      <w:r w:rsidRPr="002934B0">
        <w:rPr>
          <w:rFonts w:ascii="宋体" w:hAnsi="宋体" w:hint="eastAsia"/>
          <w:bCs/>
          <w:szCs w:val="21"/>
        </w:rPr>
        <w:t>截止期，但应发布公告并书面通知所有</w:t>
      </w:r>
      <w:proofErr w:type="gramStart"/>
      <w:r w:rsidRPr="002934B0">
        <w:rPr>
          <w:rFonts w:ascii="宋体" w:hAnsi="宋体" w:hint="eastAsia"/>
          <w:bCs/>
          <w:szCs w:val="21"/>
        </w:rPr>
        <w:t>获取磋商</w:t>
      </w:r>
      <w:proofErr w:type="gramEnd"/>
      <w:r w:rsidRPr="002934B0">
        <w:rPr>
          <w:rFonts w:ascii="宋体" w:hAnsi="宋体" w:hint="eastAsia"/>
          <w:bCs/>
          <w:szCs w:val="21"/>
        </w:rPr>
        <w:t>文件的潜在供应商。在此情况下，采购人和供应商受磋商截止期制约的所有权利和义务均应延长至新的截止期。</w:t>
      </w:r>
    </w:p>
    <w:p w:rsidR="00E92AC5" w:rsidRPr="002934B0" w:rsidRDefault="00F566A0">
      <w:pPr>
        <w:pStyle w:val="aff2"/>
        <w:numPr>
          <w:ilvl w:val="0"/>
          <w:numId w:val="48"/>
        </w:numPr>
        <w:tabs>
          <w:tab w:val="left" w:pos="360"/>
        </w:tabs>
        <w:autoSpaceDE w:val="0"/>
        <w:autoSpaceDN w:val="0"/>
        <w:spacing w:line="360" w:lineRule="auto"/>
        <w:ind w:left="567" w:firstLineChars="0" w:hanging="567"/>
        <w:jc w:val="left"/>
        <w:rPr>
          <w:rFonts w:ascii="宋体" w:hAnsi="宋体"/>
        </w:rPr>
      </w:pPr>
      <w:r w:rsidRPr="002934B0">
        <w:rPr>
          <w:rFonts w:ascii="宋体" w:hAnsi="宋体" w:hint="eastAsia"/>
          <w:bCs/>
          <w:szCs w:val="21"/>
        </w:rPr>
        <w:t>采购代理机构将拒绝在规定的磋商截止期后收到的任何响应文件。</w:t>
      </w:r>
    </w:p>
    <w:p w:rsidR="00E92AC5" w:rsidRPr="002934B0" w:rsidRDefault="00F566A0">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101" w:name="_Toc416771345"/>
      <w:bookmarkStart w:id="102" w:name="_Toc416770235"/>
      <w:bookmarkStart w:id="103" w:name="_Toc410738958"/>
      <w:bookmarkStart w:id="104" w:name="_Toc410736158"/>
      <w:r w:rsidRPr="002934B0">
        <w:rPr>
          <w:rFonts w:ascii="宋体" w:hAnsi="宋体" w:hint="eastAsia"/>
          <w:b/>
          <w:bCs/>
        </w:rPr>
        <w:t>响应文件的修改和撤回</w:t>
      </w:r>
      <w:bookmarkEnd w:id="101"/>
      <w:bookmarkEnd w:id="102"/>
      <w:bookmarkEnd w:id="103"/>
      <w:bookmarkEnd w:id="104"/>
    </w:p>
    <w:p w:rsidR="00E92AC5" w:rsidRPr="002934B0" w:rsidRDefault="00F566A0">
      <w:pPr>
        <w:pStyle w:val="aff2"/>
        <w:numPr>
          <w:ilvl w:val="0"/>
          <w:numId w:val="49"/>
        </w:numPr>
        <w:tabs>
          <w:tab w:val="left" w:pos="360"/>
          <w:tab w:val="left" w:pos="567"/>
        </w:tabs>
        <w:autoSpaceDE w:val="0"/>
        <w:autoSpaceDN w:val="0"/>
        <w:spacing w:line="360" w:lineRule="auto"/>
        <w:ind w:left="567" w:firstLineChars="0" w:hanging="567"/>
        <w:rPr>
          <w:rFonts w:ascii="宋体" w:hAnsi="宋体" w:cs="宋体"/>
        </w:rPr>
      </w:pPr>
      <w:r w:rsidRPr="002934B0">
        <w:rPr>
          <w:rFonts w:ascii="宋体" w:hAnsi="宋体" w:hint="eastAsia"/>
          <w:bCs/>
          <w:spacing w:val="-2"/>
          <w:szCs w:val="21"/>
        </w:rPr>
        <w:t>供应商</w:t>
      </w:r>
      <w:r w:rsidRPr="002934B0">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rsidR="00E92AC5" w:rsidRPr="002934B0" w:rsidRDefault="00F566A0">
      <w:pPr>
        <w:pStyle w:val="aff2"/>
        <w:numPr>
          <w:ilvl w:val="0"/>
          <w:numId w:val="49"/>
        </w:numPr>
        <w:tabs>
          <w:tab w:val="left" w:pos="360"/>
          <w:tab w:val="left" w:pos="567"/>
        </w:tabs>
        <w:autoSpaceDE w:val="0"/>
        <w:autoSpaceDN w:val="0"/>
        <w:spacing w:line="360" w:lineRule="auto"/>
        <w:ind w:left="567" w:firstLineChars="0" w:hanging="567"/>
        <w:rPr>
          <w:rFonts w:ascii="宋体" w:hAnsi="宋体"/>
          <w:bCs/>
        </w:rPr>
      </w:pPr>
      <w:r w:rsidRPr="002934B0">
        <w:rPr>
          <w:rFonts w:ascii="宋体" w:hAnsi="宋体" w:hint="eastAsia"/>
          <w:bCs/>
          <w:szCs w:val="21"/>
        </w:rPr>
        <w:t>在磋商截止时间之后，供应商不得对其响应文件做任何修改和补充。</w:t>
      </w:r>
    </w:p>
    <w:p w:rsidR="00E92AC5" w:rsidRPr="002934B0" w:rsidRDefault="00F566A0">
      <w:pPr>
        <w:pStyle w:val="22"/>
        <w:numPr>
          <w:ilvl w:val="0"/>
          <w:numId w:val="49"/>
        </w:numPr>
        <w:spacing w:line="360" w:lineRule="auto"/>
        <w:ind w:left="567" w:firstLineChars="0" w:hanging="567"/>
        <w:rPr>
          <w:rFonts w:ascii="宋体" w:eastAsia="宋体"/>
          <w:sz w:val="21"/>
          <w:szCs w:val="21"/>
        </w:rPr>
      </w:pPr>
      <w:bookmarkStart w:id="105" w:name="_Hlk92231500"/>
      <w:r w:rsidRPr="002934B0">
        <w:rPr>
          <w:rFonts w:ascii="宋体" w:eastAsia="宋体" w:hint="eastAsia"/>
          <w:sz w:val="21"/>
          <w:szCs w:val="21"/>
        </w:rPr>
        <w:t>在提交响应文件截止时间至磋商有效期满之前，供应商不得撤回其响应文件。</w:t>
      </w:r>
    </w:p>
    <w:p w:rsidR="00E92AC5" w:rsidRPr="002934B0" w:rsidRDefault="00F566A0">
      <w:pPr>
        <w:pStyle w:val="aff2"/>
        <w:numPr>
          <w:ilvl w:val="0"/>
          <w:numId w:val="20"/>
        </w:numPr>
        <w:spacing w:beforeLines="100" w:before="312" w:afterLines="50" w:after="156"/>
        <w:ind w:left="510" w:firstLineChars="0" w:hanging="510"/>
        <w:rPr>
          <w:rFonts w:ascii="宋体" w:hAnsi="宋体"/>
          <w:b/>
        </w:rPr>
      </w:pPr>
      <w:bookmarkStart w:id="106" w:name="_Toc502738628"/>
      <w:bookmarkStart w:id="107" w:name="_Toc416771346"/>
      <w:bookmarkStart w:id="108" w:name="_Toc410738959"/>
      <w:bookmarkStart w:id="109" w:name="_Toc416770236"/>
      <w:bookmarkStart w:id="110" w:name="_Toc410736159"/>
      <w:bookmarkEnd w:id="105"/>
      <w:r w:rsidRPr="002934B0">
        <w:rPr>
          <w:rFonts w:ascii="宋体" w:hAnsi="宋体" w:hint="eastAsia"/>
          <w:b/>
        </w:rPr>
        <w:t>竞争性磋商流程</w:t>
      </w:r>
      <w:bookmarkEnd w:id="106"/>
      <w:bookmarkEnd w:id="107"/>
      <w:bookmarkEnd w:id="108"/>
      <w:bookmarkEnd w:id="109"/>
      <w:bookmarkEnd w:id="110"/>
    </w:p>
    <w:p w:rsidR="00E92AC5" w:rsidRPr="002934B0" w:rsidRDefault="00F566A0">
      <w:pPr>
        <w:numPr>
          <w:ilvl w:val="0"/>
          <w:numId w:val="21"/>
        </w:numPr>
        <w:tabs>
          <w:tab w:val="clear" w:pos="360"/>
          <w:tab w:val="left" w:pos="567"/>
        </w:tabs>
        <w:autoSpaceDE w:val="0"/>
        <w:autoSpaceDN w:val="0"/>
        <w:spacing w:line="360" w:lineRule="auto"/>
        <w:ind w:left="567" w:hanging="567"/>
        <w:rPr>
          <w:rFonts w:ascii="宋体" w:hAnsi="宋体"/>
          <w:b/>
          <w:bCs/>
          <w:szCs w:val="21"/>
        </w:rPr>
      </w:pPr>
      <w:bookmarkStart w:id="111" w:name="_Toc416770237"/>
      <w:bookmarkStart w:id="112" w:name="_Toc416771347"/>
      <w:bookmarkStart w:id="113" w:name="_Toc410736160"/>
      <w:bookmarkStart w:id="114" w:name="_Toc410738960"/>
      <w:r w:rsidRPr="002934B0">
        <w:rPr>
          <w:rFonts w:ascii="宋体" w:hAnsi="宋体" w:hint="eastAsia"/>
          <w:b/>
          <w:bCs/>
          <w:szCs w:val="21"/>
        </w:rPr>
        <w:t>开标</w:t>
      </w:r>
      <w:bookmarkEnd w:id="111"/>
      <w:bookmarkEnd w:id="112"/>
      <w:bookmarkEnd w:id="113"/>
      <w:bookmarkEnd w:id="114"/>
    </w:p>
    <w:p w:rsidR="00E92AC5" w:rsidRPr="002934B0" w:rsidRDefault="00F566A0">
      <w:pPr>
        <w:pStyle w:val="aff2"/>
        <w:numPr>
          <w:ilvl w:val="0"/>
          <w:numId w:val="50"/>
        </w:numPr>
        <w:tabs>
          <w:tab w:val="left" w:pos="360"/>
          <w:tab w:val="left" w:pos="709"/>
        </w:tabs>
        <w:autoSpaceDE w:val="0"/>
        <w:autoSpaceDN w:val="0"/>
        <w:spacing w:line="360" w:lineRule="auto"/>
        <w:ind w:left="567" w:firstLineChars="0" w:hanging="567"/>
        <w:jc w:val="left"/>
        <w:rPr>
          <w:rFonts w:ascii="宋体" w:hAnsi="宋体"/>
          <w:szCs w:val="21"/>
        </w:rPr>
      </w:pPr>
      <w:r w:rsidRPr="002934B0">
        <w:rPr>
          <w:rFonts w:ascii="宋体" w:hAnsi="宋体" w:hint="eastAsia"/>
          <w:bCs/>
          <w:szCs w:val="21"/>
        </w:rPr>
        <w:t>采购代理机构按</w:t>
      </w:r>
      <w:r w:rsidRPr="002934B0">
        <w:rPr>
          <w:rFonts w:ascii="宋体" w:hAnsi="宋体" w:hint="eastAsia"/>
          <w:b/>
          <w:bCs/>
          <w:szCs w:val="21"/>
          <w:u w:val="single"/>
        </w:rPr>
        <w:t>磋商邀请</w:t>
      </w:r>
      <w:r w:rsidRPr="002934B0">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rsidR="00E92AC5" w:rsidRPr="002934B0" w:rsidRDefault="00F566A0">
      <w:pPr>
        <w:pStyle w:val="aff2"/>
        <w:numPr>
          <w:ilvl w:val="0"/>
          <w:numId w:val="50"/>
        </w:numPr>
        <w:tabs>
          <w:tab w:val="left" w:pos="360"/>
          <w:tab w:val="left" w:pos="709"/>
        </w:tabs>
        <w:autoSpaceDE w:val="0"/>
        <w:autoSpaceDN w:val="0"/>
        <w:spacing w:line="360" w:lineRule="auto"/>
        <w:ind w:left="567" w:firstLineChars="0" w:hanging="567"/>
        <w:jc w:val="left"/>
        <w:rPr>
          <w:rFonts w:ascii="宋体" w:hAnsi="宋体"/>
          <w:b/>
          <w:szCs w:val="21"/>
        </w:rPr>
      </w:pPr>
      <w:r w:rsidRPr="002934B0">
        <w:rPr>
          <w:rFonts w:ascii="宋体" w:hAnsi="宋体" w:cs="宋体" w:hint="eastAsia"/>
          <w:szCs w:val="21"/>
        </w:rPr>
        <w:t>响应文件递交</w:t>
      </w:r>
      <w:r w:rsidRPr="002934B0">
        <w:rPr>
          <w:rFonts w:ascii="宋体" w:hAnsi="宋体" w:cs="宋体" w:hint="eastAsia"/>
          <w:szCs w:val="21"/>
          <w:lang w:eastAsia="zh-TW"/>
        </w:rPr>
        <w:t>截止时间后，由全体</w:t>
      </w:r>
      <w:r w:rsidRPr="002934B0">
        <w:rPr>
          <w:rFonts w:ascii="宋体" w:hAnsi="宋体" w:cs="宋体" w:hint="eastAsia"/>
          <w:szCs w:val="21"/>
        </w:rPr>
        <w:t>供应商</w:t>
      </w:r>
      <w:r w:rsidRPr="002934B0">
        <w:rPr>
          <w:rFonts w:ascii="宋体" w:hAnsi="宋体" w:cs="宋体" w:hint="eastAsia"/>
          <w:szCs w:val="21"/>
          <w:lang w:eastAsia="zh-TW"/>
        </w:rPr>
        <w:t>对全部响应文件的密封情况进行检查。</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115" w:name="_Toc416770238"/>
      <w:bookmarkStart w:id="116" w:name="_Toc410738961"/>
      <w:bookmarkStart w:id="117" w:name="_Toc410736161"/>
      <w:bookmarkStart w:id="118" w:name="_Toc416771348"/>
      <w:r w:rsidRPr="002934B0">
        <w:rPr>
          <w:rFonts w:ascii="宋体" w:hAnsi="宋体" w:hint="eastAsia"/>
          <w:b/>
          <w:bCs/>
        </w:rPr>
        <w:lastRenderedPageBreak/>
        <w:t>磋商小组</w:t>
      </w:r>
      <w:bookmarkEnd w:id="115"/>
      <w:bookmarkEnd w:id="116"/>
      <w:bookmarkEnd w:id="117"/>
      <w:bookmarkEnd w:id="118"/>
    </w:p>
    <w:p w:rsidR="00E92AC5" w:rsidRPr="002934B0" w:rsidRDefault="00F566A0">
      <w:pPr>
        <w:pStyle w:val="aff2"/>
        <w:numPr>
          <w:ilvl w:val="0"/>
          <w:numId w:val="51"/>
        </w:numPr>
        <w:tabs>
          <w:tab w:val="left" w:pos="567"/>
          <w:tab w:val="left" w:pos="709"/>
        </w:tabs>
        <w:autoSpaceDE w:val="0"/>
        <w:autoSpaceDN w:val="0"/>
        <w:spacing w:line="360" w:lineRule="auto"/>
        <w:ind w:left="567" w:firstLineChars="0" w:hanging="567"/>
        <w:jc w:val="left"/>
        <w:rPr>
          <w:rFonts w:ascii="宋体" w:hAnsi="宋体"/>
        </w:rPr>
      </w:pPr>
      <w:r w:rsidRPr="002934B0">
        <w:rPr>
          <w:rFonts w:ascii="宋体" w:hAnsi="宋体" w:cs="宋体" w:hint="eastAsia"/>
        </w:rPr>
        <w:t>磋商小组</w:t>
      </w:r>
      <w:r w:rsidRPr="002934B0">
        <w:rPr>
          <w:rFonts w:ascii="宋体" w:hAnsi="宋体" w:cs="宋体" w:hint="eastAsia"/>
          <w:lang w:eastAsia="zh-TW"/>
        </w:rPr>
        <w:t>由依照政府采购法律、法规、规章、政策的规定，组建的</w:t>
      </w:r>
      <w:r w:rsidRPr="002934B0">
        <w:rPr>
          <w:rFonts w:ascii="宋体" w:hAnsi="宋体" w:cs="宋体" w:hint="eastAsia"/>
        </w:rPr>
        <w:t>磋商小组</w:t>
      </w:r>
      <w:r w:rsidRPr="002934B0">
        <w:rPr>
          <w:rFonts w:ascii="宋体" w:hAnsi="宋体" w:cs="宋体" w:hint="eastAsia"/>
          <w:lang w:eastAsia="zh-TW"/>
        </w:rPr>
        <w:t>负责。</w:t>
      </w:r>
      <w:r w:rsidRPr="002934B0">
        <w:rPr>
          <w:rFonts w:ascii="宋体" w:hAnsi="宋体" w:cs="宋体" w:hint="eastAsia"/>
        </w:rPr>
        <w:t>磋商小组由采购人代表和评审专家共3人以上单数组成，其中评审专家人数不得</w:t>
      </w:r>
      <w:proofErr w:type="gramStart"/>
      <w:r w:rsidRPr="002934B0">
        <w:rPr>
          <w:rFonts w:ascii="宋体" w:hAnsi="宋体" w:cs="宋体" w:hint="eastAsia"/>
        </w:rPr>
        <w:t>少于磋商</w:t>
      </w:r>
      <w:proofErr w:type="gramEnd"/>
      <w:r w:rsidRPr="002934B0">
        <w:rPr>
          <w:rFonts w:ascii="宋体" w:hAnsi="宋体" w:cs="宋体" w:hint="eastAsia"/>
        </w:rPr>
        <w:t>小组成员总数的2/3。</w:t>
      </w:r>
    </w:p>
    <w:p w:rsidR="00E92AC5" w:rsidRPr="002934B0" w:rsidRDefault="00F566A0">
      <w:pPr>
        <w:pStyle w:val="aff2"/>
        <w:numPr>
          <w:ilvl w:val="0"/>
          <w:numId w:val="51"/>
        </w:numPr>
        <w:tabs>
          <w:tab w:val="left" w:pos="567"/>
          <w:tab w:val="left" w:pos="709"/>
        </w:tabs>
        <w:autoSpaceDE w:val="0"/>
        <w:autoSpaceDN w:val="0"/>
        <w:spacing w:line="360" w:lineRule="auto"/>
        <w:ind w:left="567" w:firstLineChars="0" w:hanging="567"/>
        <w:jc w:val="left"/>
        <w:rPr>
          <w:rFonts w:ascii="宋体" w:hAnsi="宋体"/>
        </w:rPr>
      </w:pPr>
      <w:r w:rsidRPr="002934B0">
        <w:rPr>
          <w:rFonts w:ascii="宋体" w:hAnsi="宋体" w:cs="宋体" w:hint="eastAsia"/>
        </w:rPr>
        <w:t>磋商小组</w:t>
      </w:r>
      <w:r w:rsidRPr="002934B0">
        <w:rPr>
          <w:rFonts w:ascii="宋体" w:hAnsi="宋体" w:hint="eastAsia"/>
          <w:bCs/>
          <w:szCs w:val="21"/>
        </w:rPr>
        <w:t>成员依法从相关评审专家库中，通过随机方式抽取。</w:t>
      </w:r>
    </w:p>
    <w:p w:rsidR="00E92AC5" w:rsidRPr="002934B0" w:rsidRDefault="00F566A0">
      <w:pPr>
        <w:pStyle w:val="aff2"/>
        <w:numPr>
          <w:ilvl w:val="0"/>
          <w:numId w:val="51"/>
        </w:numPr>
        <w:tabs>
          <w:tab w:val="left" w:pos="567"/>
          <w:tab w:val="left" w:pos="709"/>
        </w:tabs>
        <w:autoSpaceDE w:val="0"/>
        <w:autoSpaceDN w:val="0"/>
        <w:spacing w:line="360" w:lineRule="auto"/>
        <w:ind w:left="567" w:firstLineChars="0" w:hanging="567"/>
        <w:jc w:val="left"/>
        <w:rPr>
          <w:rFonts w:ascii="宋体" w:hAnsi="宋体"/>
        </w:rPr>
      </w:pPr>
      <w:r w:rsidRPr="002934B0">
        <w:rPr>
          <w:rFonts w:ascii="宋体" w:hAnsi="宋体" w:cs="宋体" w:hint="eastAsia"/>
        </w:rPr>
        <w:t>磋商小组</w:t>
      </w:r>
      <w:r w:rsidRPr="002934B0">
        <w:rPr>
          <w:rFonts w:ascii="宋体" w:hAnsi="宋体" w:hint="eastAsia"/>
          <w:bCs/>
          <w:szCs w:val="21"/>
        </w:rPr>
        <w:t>将按照磋商文件确定的评审方法进行评审。磋商小组会对响应文件的评审分为资格性、符合性审查和商务评审、技术评审、价格评审。</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119" w:name="_Toc416771349"/>
      <w:bookmarkStart w:id="120" w:name="_Toc416770239"/>
      <w:r w:rsidRPr="002934B0">
        <w:rPr>
          <w:rFonts w:ascii="宋体" w:hAnsi="宋体" w:hint="eastAsia"/>
          <w:b/>
          <w:bCs/>
        </w:rPr>
        <w:t>磋商过程</w:t>
      </w:r>
      <w:bookmarkEnd w:id="119"/>
      <w:bookmarkEnd w:id="120"/>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黑体"/>
          <w:b/>
          <w:bCs/>
        </w:rPr>
      </w:pPr>
      <w:r w:rsidRPr="002934B0">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2934B0">
        <w:rPr>
          <w:rFonts w:ascii="宋体" w:hAnsi="宋体" w:hint="eastAsia"/>
        </w:rPr>
        <w:t>作出</w:t>
      </w:r>
      <w:proofErr w:type="gramEnd"/>
      <w:r w:rsidRPr="002934B0">
        <w:rPr>
          <w:rFonts w:ascii="宋体" w:hAnsi="宋体" w:hint="eastAsia"/>
        </w:rPr>
        <w:t>必要的澄清、说明或者更正。供应商的澄清、说明或者更正不得超出响应文件的范围或者改变响应文件的实质性内容。</w:t>
      </w:r>
      <w:r w:rsidRPr="002934B0">
        <w:rPr>
          <w:rFonts w:ascii="宋体" w:hAnsi="宋体" w:cs="宋体" w:hint="eastAsia"/>
        </w:rPr>
        <w:t>磋商小组要求供应商澄清、说明或者更正响应文件应当以书面形式</w:t>
      </w:r>
      <w:proofErr w:type="gramStart"/>
      <w:r w:rsidRPr="002934B0">
        <w:rPr>
          <w:rFonts w:ascii="宋体" w:hAnsi="宋体" w:cs="宋体" w:hint="eastAsia"/>
        </w:rPr>
        <w:t>作出</w:t>
      </w:r>
      <w:proofErr w:type="gramEnd"/>
      <w:r w:rsidRPr="002934B0">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资格、符合性评审详见</w:t>
      </w:r>
      <w:r w:rsidRPr="002934B0">
        <w:rPr>
          <w:rFonts w:ascii="宋体" w:hAnsi="宋体" w:hint="eastAsia"/>
          <w:b/>
          <w:u w:val="single"/>
        </w:rPr>
        <w:t>评审方法、步骤、标准</w:t>
      </w:r>
      <w:r w:rsidRPr="002934B0">
        <w:rPr>
          <w:rFonts w:ascii="宋体" w:hAnsi="宋体" w:hint="eastAsia"/>
        </w:rPr>
        <w:t>，未能通过资格、符合性审查被认定为无效响应。</w:t>
      </w:r>
      <w:r w:rsidRPr="002934B0">
        <w:rPr>
          <w:rFonts w:ascii="宋体" w:hAnsi="宋体" w:cs="宋体" w:hint="eastAsia"/>
        </w:rPr>
        <w:t>只</w:t>
      </w:r>
      <w:r w:rsidRPr="002934B0">
        <w:rPr>
          <w:rFonts w:ascii="宋体" w:hAnsi="宋体" w:hint="eastAsia"/>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磋商小组所有成员应当集中与单一供应商</w:t>
      </w:r>
      <w:r w:rsidRPr="002934B0">
        <w:rPr>
          <w:rFonts w:ascii="宋体" w:hAnsi="宋体" w:cs="宋体" w:hint="eastAsia"/>
          <w:lang w:eastAsia="zh-TW"/>
        </w:rPr>
        <w:t>（以</w:t>
      </w:r>
      <w:r w:rsidRPr="002934B0">
        <w:rPr>
          <w:rFonts w:ascii="宋体" w:hAnsi="宋体" w:cs="宋体" w:hint="eastAsia"/>
        </w:rPr>
        <w:t>供应商</w:t>
      </w:r>
      <w:r w:rsidRPr="002934B0">
        <w:rPr>
          <w:rFonts w:ascii="宋体" w:hAnsi="宋体" w:cs="宋体" w:hint="eastAsia"/>
          <w:lang w:eastAsia="zh-TW"/>
        </w:rPr>
        <w:t>签到顺序为准）</w:t>
      </w:r>
      <w:r w:rsidRPr="002934B0">
        <w:rPr>
          <w:rFonts w:ascii="宋体" w:hAnsi="宋体" w:hint="eastAsia"/>
        </w:rPr>
        <w:t>分别进行磋商，并给予所有参加磋商</w:t>
      </w:r>
      <w:r w:rsidRPr="002934B0">
        <w:rPr>
          <w:rFonts w:ascii="宋体" w:hAnsi="宋体" w:cs="宋体" w:hint="eastAsia"/>
        </w:rPr>
        <w:t>的供应商</w:t>
      </w:r>
      <w:r w:rsidRPr="002934B0">
        <w:rPr>
          <w:rFonts w:ascii="宋体" w:hAnsi="宋体" w:hint="eastAsia"/>
        </w:rPr>
        <w:t>平等的磋商机</w:t>
      </w:r>
      <w:r w:rsidRPr="002934B0">
        <w:rPr>
          <w:rFonts w:ascii="宋体" w:hAnsi="宋体" w:cs="宋体" w:hint="eastAsia"/>
        </w:rPr>
        <w:t>会</w:t>
      </w:r>
      <w:r w:rsidRPr="002934B0">
        <w:rPr>
          <w:rFonts w:ascii="宋体" w:hAnsi="宋体" w:hint="eastAsia"/>
        </w:rPr>
        <w:t>。</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2934B0">
        <w:rPr>
          <w:rFonts w:ascii="宋体" w:hAnsi="宋体" w:hint="eastAsia"/>
        </w:rPr>
        <w:t>作出</w:t>
      </w:r>
      <w:proofErr w:type="gramEnd"/>
      <w:r w:rsidRPr="002934B0">
        <w:rPr>
          <w:rFonts w:ascii="宋体" w:hAnsi="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2934B0">
        <w:rPr>
          <w:rFonts w:ascii="宋体" w:hAnsi="宋体" w:cs="宋体" w:hint="eastAsia"/>
        </w:rPr>
        <w:t>由授权代表签字的，应当附法定代表人授权书。供应商为自然人的，应当由本人签字并附身份证明。</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lang w:eastAsia="zh-TW"/>
        </w:rPr>
      </w:pPr>
      <w:r w:rsidRPr="002934B0">
        <w:rPr>
          <w:rFonts w:ascii="宋体" w:hAnsi="宋体" w:hint="eastAsia"/>
        </w:rPr>
        <w:t>在磋商中</w:t>
      </w:r>
      <w:r w:rsidRPr="002934B0">
        <w:rPr>
          <w:rFonts w:ascii="宋体" w:hAnsi="宋体" w:cs="宋体" w:hint="eastAsia"/>
          <w:lang w:eastAsia="zh-TW"/>
        </w:rPr>
        <w:t>，磋商小组</w:t>
      </w:r>
      <w:r w:rsidRPr="002934B0">
        <w:rPr>
          <w:rFonts w:ascii="宋体" w:hAnsi="宋体" w:cs="宋体" w:hint="eastAsia"/>
        </w:rPr>
        <w:t>及</w:t>
      </w:r>
      <w:r w:rsidRPr="002934B0">
        <w:rPr>
          <w:rFonts w:ascii="宋体" w:hAnsi="宋体" w:cs="宋体" w:hint="eastAsia"/>
          <w:lang w:eastAsia="zh-TW"/>
        </w:rPr>
        <w:t>有关当事人应当严格遵守保密原则，任何人不得透露与磋商有</w:t>
      </w:r>
      <w:r w:rsidRPr="002934B0">
        <w:rPr>
          <w:rFonts w:ascii="宋体" w:hAnsi="宋体" w:cs="宋体" w:hint="eastAsia"/>
          <w:lang w:eastAsia="zh-TW"/>
        </w:rPr>
        <w:lastRenderedPageBreak/>
        <w:t>关的</w:t>
      </w:r>
      <w:r w:rsidRPr="002934B0">
        <w:rPr>
          <w:rFonts w:ascii="宋体" w:hAnsi="宋体" w:cs="宋体" w:hint="eastAsia"/>
        </w:rPr>
        <w:t>其他</w:t>
      </w:r>
      <w:r w:rsidRPr="002934B0">
        <w:rPr>
          <w:rFonts w:ascii="宋体" w:hAnsi="宋体" w:cs="宋体" w:hint="eastAsia"/>
          <w:lang w:eastAsia="zh-TW"/>
        </w:rPr>
        <w:t>供应商的技术</w:t>
      </w:r>
      <w:r w:rsidRPr="002934B0">
        <w:rPr>
          <w:rFonts w:ascii="宋体" w:hAnsi="宋体" w:cs="宋体" w:hint="eastAsia"/>
        </w:rPr>
        <w:t>资料</w:t>
      </w:r>
      <w:r w:rsidRPr="002934B0">
        <w:rPr>
          <w:rFonts w:ascii="宋体" w:hAnsi="宋体" w:cs="宋体" w:hint="eastAsia"/>
          <w:lang w:eastAsia="zh-TW"/>
        </w:rPr>
        <w:t>、价格和其他信息。</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2934B0">
        <w:rPr>
          <w:rFonts w:ascii="宋体" w:hAnsi="宋体" w:cs="宋体" w:hint="eastAsia"/>
        </w:rPr>
        <w:t>磋商文件能够详细列明采购标的</w:t>
      </w:r>
      <w:proofErr w:type="gramStart"/>
      <w:r w:rsidRPr="002934B0">
        <w:rPr>
          <w:rFonts w:ascii="宋体" w:hAnsi="宋体" w:cs="宋体" w:hint="eastAsia"/>
        </w:rPr>
        <w:t>的</w:t>
      </w:r>
      <w:proofErr w:type="gramEnd"/>
      <w:r w:rsidRPr="002934B0">
        <w:rPr>
          <w:rFonts w:ascii="宋体" w:hAnsi="宋体" w:cs="宋体" w:hint="eastAsia"/>
        </w:rPr>
        <w:t>技术、服务要求的，</w:t>
      </w:r>
      <w:r w:rsidRPr="002934B0">
        <w:rPr>
          <w:rFonts w:ascii="宋体" w:hAnsi="宋体" w:cs="宋体" w:hint="eastAsia"/>
          <w:lang w:eastAsia="zh-TW"/>
        </w:rPr>
        <w:t>磋商结束后，</w:t>
      </w:r>
      <w:r w:rsidRPr="002934B0">
        <w:rPr>
          <w:rFonts w:ascii="宋体" w:hAnsi="宋体" w:cs="宋体" w:hint="eastAsia"/>
        </w:rPr>
        <w:t>磋商小组要求</w:t>
      </w:r>
      <w:r w:rsidRPr="002934B0">
        <w:rPr>
          <w:rFonts w:ascii="宋体" w:hAnsi="宋体" w:cs="宋体" w:hint="eastAsia"/>
          <w:lang w:eastAsia="zh-TW"/>
        </w:rPr>
        <w:t>所有</w:t>
      </w:r>
      <w:proofErr w:type="gramStart"/>
      <w:r w:rsidRPr="002934B0">
        <w:rPr>
          <w:rFonts w:ascii="宋体" w:hAnsi="宋体" w:cs="宋体" w:hint="eastAsia"/>
          <w:lang w:eastAsia="zh-TW"/>
        </w:rPr>
        <w:t>作出</w:t>
      </w:r>
      <w:proofErr w:type="gramEnd"/>
      <w:r w:rsidRPr="002934B0">
        <w:rPr>
          <w:rFonts w:ascii="宋体" w:hAnsi="宋体" w:cs="宋体" w:hint="eastAsia"/>
          <w:lang w:eastAsia="zh-TW"/>
        </w:rPr>
        <w:t>实质性响应的有效供应商应在规定的时间内提交最后磋商报价</w:t>
      </w:r>
      <w:r w:rsidRPr="002934B0">
        <w:rPr>
          <w:rFonts w:ascii="宋体" w:hAnsi="宋体" w:cs="宋体" w:hint="eastAsia"/>
        </w:rPr>
        <w:t>。</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2934B0">
        <w:rPr>
          <w:rFonts w:ascii="宋体" w:hAnsi="宋体" w:cs="宋体" w:hint="eastAsia"/>
        </w:rPr>
        <w:t>如</w:t>
      </w:r>
      <w:proofErr w:type="gramStart"/>
      <w:r w:rsidRPr="002934B0">
        <w:rPr>
          <w:rFonts w:ascii="宋体" w:hAnsi="宋体" w:cs="宋体" w:hint="eastAsia"/>
        </w:rPr>
        <w:t>出现磋商</w:t>
      </w:r>
      <w:proofErr w:type="gramEnd"/>
      <w:r w:rsidRPr="002934B0">
        <w:rPr>
          <w:rFonts w:ascii="宋体" w:hAnsi="宋体" w:cs="宋体" w:hint="eastAsia"/>
        </w:rPr>
        <w:t>文件不能详细列明采购标的</w:t>
      </w:r>
      <w:proofErr w:type="gramStart"/>
      <w:r w:rsidRPr="002934B0">
        <w:rPr>
          <w:rFonts w:ascii="宋体" w:hAnsi="宋体" w:cs="宋体" w:hint="eastAsia"/>
        </w:rPr>
        <w:t>的</w:t>
      </w:r>
      <w:proofErr w:type="gramEnd"/>
      <w:r w:rsidRPr="002934B0">
        <w:rPr>
          <w:rFonts w:ascii="宋体" w:hAnsi="宋体" w:cs="宋体" w:hint="eastAsia"/>
        </w:rPr>
        <w:t>技术、服务要求，需经磋商由供应商最终设计方案或解决方案的，</w:t>
      </w:r>
      <w:r w:rsidRPr="002934B0">
        <w:rPr>
          <w:rFonts w:ascii="宋体" w:hAnsi="宋体" w:cs="宋体" w:hint="eastAsia"/>
          <w:lang w:eastAsia="zh-TW"/>
        </w:rPr>
        <w:t>磋商结束后，</w:t>
      </w:r>
      <w:r w:rsidRPr="002934B0">
        <w:rPr>
          <w:rFonts w:ascii="宋体" w:hAnsi="宋体" w:cs="宋体" w:hint="eastAsia"/>
        </w:rPr>
        <w:t>磋商小组按照少数服从多数的原则，投票推荐3家以上供应商的设计方案或者解决方案</w:t>
      </w:r>
      <w:r w:rsidRPr="002934B0">
        <w:rPr>
          <w:rFonts w:ascii="宋体" w:hAnsi="宋体" w:cs="宋体" w:hint="eastAsia"/>
          <w:lang w:eastAsia="zh-TW"/>
        </w:rPr>
        <w:t>在规定的时间内提交最后磋商报价（最后磋商报价时间由磋商小组视磋商进程决定）</w:t>
      </w:r>
      <w:r w:rsidRPr="002934B0">
        <w:rPr>
          <w:rFonts w:ascii="宋体" w:hAnsi="宋体" w:cs="宋体" w:hint="eastAsia"/>
        </w:rPr>
        <w:t>。</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2934B0">
        <w:rPr>
          <w:rFonts w:ascii="宋体" w:hAnsi="宋体" w:cs="宋体" w:hint="eastAsia"/>
        </w:rPr>
        <w:t>已提交响应文件的供应商，在提交最后磋商报价之前，可以根据磋商情况退出磋商。采购人、采购代理机构应当退还</w:t>
      </w:r>
      <w:proofErr w:type="gramStart"/>
      <w:r w:rsidRPr="002934B0">
        <w:rPr>
          <w:rFonts w:ascii="宋体" w:hAnsi="宋体" w:cs="宋体" w:hint="eastAsia"/>
        </w:rPr>
        <w:t>退出磋商</w:t>
      </w:r>
      <w:proofErr w:type="gramEnd"/>
      <w:r w:rsidRPr="002934B0">
        <w:rPr>
          <w:rFonts w:ascii="宋体" w:hAnsi="宋体" w:cs="宋体" w:hint="eastAsia"/>
        </w:rPr>
        <w:t>的供应商的投标保证金。</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2934B0">
        <w:rPr>
          <w:rFonts w:ascii="宋体" w:hAnsi="宋体" w:cs="宋体" w:hint="eastAsia"/>
        </w:rPr>
        <w:t>磋商小组</w:t>
      </w:r>
      <w:r w:rsidRPr="002934B0">
        <w:rPr>
          <w:rFonts w:ascii="宋体" w:hAnsi="宋体" w:cs="宋体" w:hint="eastAsia"/>
          <w:lang w:eastAsia="zh-TW"/>
        </w:rPr>
        <w:t>认为</w:t>
      </w:r>
      <w:r w:rsidRPr="002934B0">
        <w:rPr>
          <w:rFonts w:ascii="宋体" w:hAnsi="宋体" w:cs="宋体" w:hint="eastAsia"/>
        </w:rPr>
        <w:t>供应商</w:t>
      </w:r>
      <w:r w:rsidRPr="002934B0">
        <w:rPr>
          <w:rFonts w:ascii="宋体" w:hAnsi="宋体" w:cs="宋体" w:hint="eastAsia"/>
          <w:lang w:eastAsia="zh-TW"/>
        </w:rPr>
        <w:t>的报价明显低于其他通过</w:t>
      </w:r>
      <w:r w:rsidRPr="002934B0">
        <w:rPr>
          <w:rFonts w:ascii="宋体" w:hAnsi="宋体" w:cs="宋体" w:hint="eastAsia"/>
        </w:rPr>
        <w:t>资格、</w:t>
      </w:r>
      <w:r w:rsidRPr="002934B0">
        <w:rPr>
          <w:rFonts w:ascii="宋体" w:hAnsi="宋体" w:cs="宋体" w:hint="eastAsia"/>
          <w:lang w:eastAsia="zh-TW"/>
        </w:rPr>
        <w:t>符合性审查</w:t>
      </w:r>
      <w:r w:rsidRPr="002934B0">
        <w:rPr>
          <w:rFonts w:ascii="宋体" w:hAnsi="宋体" w:cs="宋体" w:hint="eastAsia"/>
        </w:rPr>
        <w:t>供应商</w:t>
      </w:r>
      <w:r w:rsidRPr="002934B0">
        <w:rPr>
          <w:rFonts w:ascii="宋体" w:hAnsi="宋体" w:cs="宋体" w:hint="eastAsia"/>
          <w:lang w:eastAsia="zh-TW"/>
        </w:rPr>
        <w:t>的报价，有可能影响产品质量或者不能诚信履约的，应当要求其在</w:t>
      </w:r>
      <w:r w:rsidRPr="002934B0">
        <w:rPr>
          <w:rFonts w:ascii="宋体" w:hAnsi="宋体" w:cs="宋体" w:hint="eastAsia"/>
        </w:rPr>
        <w:t>磋商</w:t>
      </w:r>
      <w:r w:rsidRPr="002934B0">
        <w:rPr>
          <w:rFonts w:ascii="宋体" w:hAnsi="宋体" w:cs="宋体" w:hint="eastAsia"/>
          <w:lang w:eastAsia="zh-TW"/>
        </w:rPr>
        <w:t>现场合理的时间内提供书面说明，必要时提交相关证明材料；</w:t>
      </w:r>
      <w:r w:rsidRPr="002934B0">
        <w:rPr>
          <w:rFonts w:ascii="宋体" w:hAnsi="宋体" w:cs="宋体" w:hint="eastAsia"/>
        </w:rPr>
        <w:t>供应商</w:t>
      </w:r>
      <w:r w:rsidRPr="002934B0">
        <w:rPr>
          <w:rFonts w:ascii="宋体" w:hAnsi="宋体" w:cs="宋体" w:hint="eastAsia"/>
          <w:lang w:eastAsia="zh-TW"/>
        </w:rPr>
        <w:t>不能证明其报价合理性的，</w:t>
      </w:r>
      <w:r w:rsidRPr="002934B0">
        <w:rPr>
          <w:rFonts w:ascii="宋体" w:hAnsi="宋体" w:cs="宋体" w:hint="eastAsia"/>
        </w:rPr>
        <w:t>磋商小组</w:t>
      </w:r>
      <w:r w:rsidRPr="002934B0">
        <w:rPr>
          <w:rFonts w:ascii="宋体" w:hAnsi="宋体" w:cs="宋体" w:hint="eastAsia"/>
          <w:lang w:eastAsia="zh-TW"/>
        </w:rPr>
        <w:t>应当将其作为无效</w:t>
      </w:r>
      <w:r w:rsidRPr="002934B0">
        <w:rPr>
          <w:rFonts w:ascii="宋体" w:hAnsi="宋体" w:hint="eastAsia"/>
        </w:rPr>
        <w:t>响应</w:t>
      </w:r>
      <w:r w:rsidRPr="002934B0">
        <w:rPr>
          <w:rFonts w:ascii="宋体" w:hAnsi="宋体" w:cs="宋体" w:hint="eastAsia"/>
          <w:lang w:eastAsia="zh-TW"/>
        </w:rPr>
        <w:t>处理</w:t>
      </w:r>
      <w:r w:rsidRPr="002934B0">
        <w:rPr>
          <w:rFonts w:ascii="宋体" w:hAnsi="宋体" w:cs="宋体" w:hint="eastAsia"/>
        </w:rPr>
        <w:t>。</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rPr>
        <w:t>报价</w:t>
      </w:r>
      <w:r w:rsidRPr="002934B0">
        <w:rPr>
          <w:rFonts w:ascii="宋体" w:hAnsi="宋体" w:cs="宋体" w:hint="eastAsia"/>
          <w:lang w:eastAsia="zh-TW"/>
        </w:rPr>
        <w:t>修正误差的原则如下：</w:t>
      </w:r>
    </w:p>
    <w:p w:rsidR="00E92AC5" w:rsidRPr="002934B0" w:rsidRDefault="00F566A0">
      <w:pPr>
        <w:numPr>
          <w:ilvl w:val="2"/>
          <w:numId w:val="21"/>
        </w:numPr>
        <w:tabs>
          <w:tab w:val="left" w:pos="851"/>
        </w:tabs>
        <w:spacing w:line="360" w:lineRule="auto"/>
        <w:rPr>
          <w:rFonts w:ascii="宋体" w:hAnsi="宋体" w:cs="Arial"/>
        </w:rPr>
      </w:pPr>
      <w:r w:rsidRPr="002934B0">
        <w:rPr>
          <w:rFonts w:ascii="宋体" w:hAnsi="宋体" w:hint="eastAsia"/>
          <w:bCs/>
        </w:rPr>
        <w:t>响应文件中的大写金额和小写金额不一致的，以大写金额为准；</w:t>
      </w:r>
    </w:p>
    <w:p w:rsidR="00E92AC5" w:rsidRPr="002934B0" w:rsidRDefault="00F566A0">
      <w:pPr>
        <w:numPr>
          <w:ilvl w:val="2"/>
          <w:numId w:val="21"/>
        </w:numPr>
        <w:tabs>
          <w:tab w:val="left" w:pos="851"/>
        </w:tabs>
        <w:spacing w:line="360" w:lineRule="auto"/>
        <w:rPr>
          <w:rFonts w:ascii="宋体" w:hAnsi="宋体"/>
          <w:bCs/>
        </w:rPr>
      </w:pPr>
      <w:r w:rsidRPr="002934B0">
        <w:rPr>
          <w:rFonts w:ascii="宋体" w:hAnsi="宋体" w:cs="宋体" w:hint="eastAsia"/>
          <w:lang w:eastAsia="zh-TW"/>
        </w:rPr>
        <w:t>单价金额小数点或者百分比有明显错位的，以</w:t>
      </w:r>
      <w:r w:rsidRPr="002934B0">
        <w:rPr>
          <w:rFonts w:ascii="宋体" w:hAnsi="宋体" w:cs="宋体" w:hint="eastAsia"/>
        </w:rPr>
        <w:t>报价表</w:t>
      </w:r>
      <w:r w:rsidRPr="002934B0">
        <w:rPr>
          <w:rFonts w:ascii="宋体" w:hAnsi="宋体" w:cs="宋体" w:hint="eastAsia"/>
          <w:lang w:eastAsia="zh-TW"/>
        </w:rPr>
        <w:t>的总价为准，并修改单价</w:t>
      </w:r>
      <w:r w:rsidRPr="002934B0">
        <w:rPr>
          <w:rFonts w:ascii="宋体" w:hAnsi="宋体" w:hint="eastAsia"/>
          <w:bCs/>
        </w:rPr>
        <w:t>；</w:t>
      </w:r>
    </w:p>
    <w:p w:rsidR="00E92AC5" w:rsidRPr="002934B0" w:rsidRDefault="00F566A0">
      <w:pPr>
        <w:numPr>
          <w:ilvl w:val="2"/>
          <w:numId w:val="21"/>
        </w:numPr>
        <w:tabs>
          <w:tab w:val="clear" w:pos="720"/>
          <w:tab w:val="left" w:pos="851"/>
        </w:tabs>
        <w:spacing w:line="360" w:lineRule="auto"/>
        <w:ind w:left="851" w:hanging="851"/>
        <w:rPr>
          <w:rFonts w:ascii="宋体" w:hAnsi="宋体"/>
          <w:bCs/>
        </w:rPr>
      </w:pPr>
      <w:r w:rsidRPr="002934B0">
        <w:rPr>
          <w:rFonts w:ascii="宋体" w:hAnsi="宋体" w:cs="宋体" w:hint="eastAsia"/>
          <w:lang w:eastAsia="zh-TW"/>
        </w:rPr>
        <w:t>总价金额与按单价汇总金额不一致的，以单价金额计算结果为准</w:t>
      </w:r>
    </w:p>
    <w:p w:rsidR="00E92AC5" w:rsidRPr="002934B0" w:rsidRDefault="00F566A0">
      <w:pPr>
        <w:tabs>
          <w:tab w:val="left" w:pos="851"/>
        </w:tabs>
        <w:spacing w:line="360" w:lineRule="auto"/>
        <w:ind w:left="851"/>
        <w:rPr>
          <w:rFonts w:ascii="宋体" w:hAnsi="宋体"/>
          <w:bCs/>
        </w:rPr>
      </w:pPr>
      <w:r w:rsidRPr="002934B0">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2934B0">
        <w:rPr>
          <w:rFonts w:ascii="宋体" w:hAnsi="宋体" w:cs="宋体" w:hint="eastAsia"/>
        </w:rPr>
        <w:t>。</w:t>
      </w:r>
    </w:p>
    <w:p w:rsidR="00E92AC5" w:rsidRPr="002934B0" w:rsidRDefault="00F566A0">
      <w:pPr>
        <w:numPr>
          <w:ilvl w:val="2"/>
          <w:numId w:val="21"/>
        </w:numPr>
        <w:tabs>
          <w:tab w:val="left" w:pos="851"/>
        </w:tabs>
        <w:spacing w:line="360" w:lineRule="auto"/>
        <w:rPr>
          <w:rFonts w:ascii="宋体" w:hAnsi="宋体"/>
          <w:bCs/>
        </w:rPr>
      </w:pPr>
      <w:r w:rsidRPr="002934B0">
        <w:rPr>
          <w:rFonts w:ascii="宋体" w:hAnsi="宋体" w:hint="eastAsia"/>
          <w:bCs/>
        </w:rPr>
        <w:t>对不同文字文本响应文件的解释发生异议的，以中文文本为准。</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2934B0">
        <w:rPr>
          <w:rFonts w:ascii="宋体" w:hAnsi="宋体" w:cs="宋体"/>
        </w:rPr>
        <w:t>出现下列情形之一的，</w:t>
      </w:r>
      <w:r w:rsidRPr="002934B0">
        <w:rPr>
          <w:rFonts w:ascii="宋体" w:hAnsi="宋体" w:cs="宋体" w:hint="eastAsia"/>
        </w:rPr>
        <w:t>采购人终止竞争性磋商采购活动</w:t>
      </w:r>
      <w:r w:rsidRPr="002934B0">
        <w:rPr>
          <w:rFonts w:ascii="宋体" w:hAnsi="宋体" w:cs="宋体"/>
        </w:rPr>
        <w:t xml:space="preserve">： </w:t>
      </w:r>
    </w:p>
    <w:p w:rsidR="00E92AC5" w:rsidRPr="002934B0" w:rsidRDefault="00F566A0">
      <w:pPr>
        <w:pStyle w:val="aff2"/>
        <w:numPr>
          <w:ilvl w:val="0"/>
          <w:numId w:val="53"/>
        </w:numPr>
        <w:tabs>
          <w:tab w:val="left" w:pos="360"/>
          <w:tab w:val="left" w:pos="720"/>
          <w:tab w:val="left" w:pos="851"/>
        </w:tabs>
        <w:autoSpaceDE w:val="0"/>
        <w:autoSpaceDN w:val="0"/>
        <w:spacing w:line="360" w:lineRule="auto"/>
        <w:ind w:firstLineChars="0"/>
        <w:jc w:val="left"/>
        <w:rPr>
          <w:rFonts w:ascii="宋体" w:hAnsi="宋体" w:cs="宋体"/>
        </w:rPr>
      </w:pPr>
      <w:r w:rsidRPr="002934B0">
        <w:rPr>
          <w:rFonts w:ascii="宋体" w:hAnsi="宋体" w:cs="宋体" w:hint="eastAsia"/>
        </w:rPr>
        <w:t>因情况变化，不再符合规定的竞争性磋商采购方式适用情形的；</w:t>
      </w:r>
    </w:p>
    <w:p w:rsidR="00E92AC5" w:rsidRPr="002934B0" w:rsidRDefault="00F566A0">
      <w:pPr>
        <w:pStyle w:val="aff2"/>
        <w:numPr>
          <w:ilvl w:val="0"/>
          <w:numId w:val="53"/>
        </w:numPr>
        <w:tabs>
          <w:tab w:val="left" w:pos="360"/>
          <w:tab w:val="left" w:pos="720"/>
          <w:tab w:val="left" w:pos="851"/>
        </w:tabs>
        <w:autoSpaceDE w:val="0"/>
        <w:autoSpaceDN w:val="0"/>
        <w:spacing w:line="360" w:lineRule="auto"/>
        <w:ind w:firstLineChars="0"/>
        <w:jc w:val="left"/>
        <w:rPr>
          <w:rFonts w:ascii="宋体" w:hAnsi="宋体" w:cs="宋体"/>
        </w:rPr>
      </w:pPr>
      <w:r w:rsidRPr="002934B0">
        <w:rPr>
          <w:rFonts w:ascii="宋体" w:hAnsi="宋体" w:cs="宋体" w:hint="eastAsia"/>
        </w:rPr>
        <w:t>出现影响采购公正的违法、违规行为的；</w:t>
      </w:r>
    </w:p>
    <w:p w:rsidR="00E92AC5" w:rsidRPr="002934B0" w:rsidRDefault="00F566A0">
      <w:pPr>
        <w:pStyle w:val="aff2"/>
        <w:numPr>
          <w:ilvl w:val="0"/>
          <w:numId w:val="53"/>
        </w:numPr>
        <w:tabs>
          <w:tab w:val="left" w:pos="709"/>
          <w:tab w:val="left" w:pos="851"/>
        </w:tabs>
        <w:autoSpaceDE w:val="0"/>
        <w:autoSpaceDN w:val="0"/>
        <w:spacing w:line="360" w:lineRule="auto"/>
        <w:ind w:left="851" w:firstLineChars="0" w:hanging="851"/>
        <w:jc w:val="left"/>
        <w:rPr>
          <w:rFonts w:ascii="宋体" w:hAnsi="宋体" w:cs="宋体"/>
        </w:rPr>
      </w:pPr>
      <w:r w:rsidRPr="002934B0">
        <w:rPr>
          <w:rFonts w:ascii="宋体" w:hAnsi="宋体" w:cs="宋体" w:hint="eastAsia"/>
        </w:rPr>
        <w:lastRenderedPageBreak/>
        <w:t>除法律法规规定的情形外，在采购过程中符合要求的供应商或者报价未超过采购预算的供应商不足3家的。</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最后磋商报价是供应商响应文件的有效组成部分。符合“市场竞争不充分的科研项目，以及需要扶持的科技成果转化项目”情形的，提交最后磋商报价的供应商可以为2家。</w:t>
      </w:r>
    </w:p>
    <w:p w:rsidR="00E92AC5" w:rsidRPr="002934B0" w:rsidRDefault="00F566A0">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rPr>
        <w:t>政府购买服务项目（含政府和社会资本合作项目），在采购过程中符合要求的供应商（社会资本）只有2家的，竞争性磋商采购活动可以继续进行。</w:t>
      </w:r>
      <w:bookmarkStart w:id="121" w:name="_Toc434343677"/>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2934B0">
        <w:rPr>
          <w:rFonts w:ascii="宋体" w:hAnsi="宋体"/>
          <w:b/>
          <w:bCs/>
        </w:rPr>
        <w:t>评审方法</w:t>
      </w:r>
      <w:r w:rsidRPr="002934B0">
        <w:rPr>
          <w:rFonts w:ascii="宋体" w:hAnsi="宋体" w:hint="eastAsia"/>
          <w:b/>
          <w:bCs/>
        </w:rPr>
        <w:t>和标准</w:t>
      </w:r>
      <w:bookmarkEnd w:id="121"/>
    </w:p>
    <w:p w:rsidR="00E92AC5" w:rsidRPr="002934B0" w:rsidRDefault="00F566A0">
      <w:pPr>
        <w:pStyle w:val="aff2"/>
        <w:numPr>
          <w:ilvl w:val="0"/>
          <w:numId w:val="54"/>
        </w:numPr>
        <w:tabs>
          <w:tab w:val="left" w:pos="567"/>
          <w:tab w:val="left" w:pos="709"/>
        </w:tabs>
        <w:autoSpaceDE w:val="0"/>
        <w:autoSpaceDN w:val="0"/>
        <w:spacing w:line="360" w:lineRule="auto"/>
        <w:ind w:left="567" w:firstLineChars="0" w:hanging="567"/>
        <w:jc w:val="left"/>
        <w:rPr>
          <w:rFonts w:ascii="宋体" w:hAnsi="宋体"/>
        </w:rPr>
      </w:pPr>
      <w:r w:rsidRPr="002934B0">
        <w:rPr>
          <w:rFonts w:ascii="宋体" w:hAnsi="宋体" w:hint="eastAsia"/>
        </w:rPr>
        <w:t>磋商结束后，所有</w:t>
      </w:r>
      <w:proofErr w:type="gramStart"/>
      <w:r w:rsidRPr="002934B0">
        <w:rPr>
          <w:rFonts w:ascii="宋体" w:hAnsi="宋体" w:hint="eastAsia"/>
        </w:rPr>
        <w:t>作出</w:t>
      </w:r>
      <w:proofErr w:type="gramEnd"/>
      <w:r w:rsidRPr="002934B0">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rsidR="00E92AC5" w:rsidRPr="002934B0" w:rsidRDefault="00F566A0">
      <w:pPr>
        <w:pStyle w:val="aff2"/>
        <w:numPr>
          <w:ilvl w:val="0"/>
          <w:numId w:val="54"/>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2934B0">
        <w:rPr>
          <w:rFonts w:ascii="宋体" w:hAnsi="宋体" w:cs="宋体" w:hint="eastAsia"/>
          <w:lang w:eastAsia="zh-TW"/>
        </w:rPr>
        <w:t>磋商小组将按照本磋商文件</w:t>
      </w:r>
      <w:r w:rsidRPr="002934B0">
        <w:rPr>
          <w:rFonts w:ascii="宋体" w:hAnsi="宋体" w:cs="宋体" w:hint="eastAsia"/>
          <w:b/>
          <w:u w:val="single"/>
        </w:rPr>
        <w:t>评审方法、步骤、标准</w:t>
      </w:r>
      <w:r w:rsidRPr="002934B0">
        <w:rPr>
          <w:rFonts w:ascii="宋体" w:hAnsi="宋体" w:cs="宋体" w:hint="eastAsia"/>
          <w:lang w:eastAsia="zh-TW"/>
        </w:rPr>
        <w:t>中</w:t>
      </w:r>
      <w:r w:rsidRPr="002934B0">
        <w:rPr>
          <w:rFonts w:ascii="宋体" w:hAnsi="宋体" w:cs="宋体" w:hint="eastAsia"/>
        </w:rPr>
        <w:t>的评审标准</w:t>
      </w:r>
      <w:r w:rsidRPr="002934B0">
        <w:rPr>
          <w:rFonts w:ascii="宋体" w:hAnsi="宋体" w:cs="宋体" w:hint="eastAsia"/>
          <w:lang w:eastAsia="zh-TW"/>
        </w:rPr>
        <w:t>进行评</w:t>
      </w:r>
      <w:r w:rsidRPr="002934B0">
        <w:rPr>
          <w:rFonts w:ascii="宋体" w:hAnsi="宋体" w:cs="宋体" w:hint="eastAsia"/>
        </w:rPr>
        <w:t>审</w:t>
      </w:r>
      <w:r w:rsidRPr="002934B0">
        <w:rPr>
          <w:rFonts w:ascii="宋体" w:hAnsi="宋体" w:cs="宋体" w:hint="eastAsia"/>
          <w:lang w:eastAsia="zh-TW"/>
        </w:rPr>
        <w:t>。</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2934B0">
        <w:rPr>
          <w:rFonts w:ascii="宋体" w:hAnsi="宋体" w:hint="eastAsia"/>
          <w:b/>
          <w:bCs/>
        </w:rPr>
        <w:t>确认成交与授权</w:t>
      </w:r>
    </w:p>
    <w:p w:rsidR="00E92AC5" w:rsidRPr="002934B0" w:rsidRDefault="00F566A0">
      <w:pPr>
        <w:pStyle w:val="aff2"/>
        <w:numPr>
          <w:ilvl w:val="0"/>
          <w:numId w:val="55"/>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bCs/>
          <w:szCs w:val="21"/>
        </w:rPr>
        <w:t>磋商小组按照磋商文件确定的评审方法、步骤、标准，对响应文件进行评审，提出书面评审报告。</w:t>
      </w:r>
    </w:p>
    <w:p w:rsidR="00E92AC5" w:rsidRPr="002934B0" w:rsidRDefault="00F566A0">
      <w:pPr>
        <w:pStyle w:val="aff2"/>
        <w:numPr>
          <w:ilvl w:val="0"/>
          <w:numId w:val="55"/>
        </w:numPr>
        <w:tabs>
          <w:tab w:val="left" w:pos="567"/>
        </w:tabs>
        <w:autoSpaceDE w:val="0"/>
        <w:autoSpaceDN w:val="0"/>
        <w:spacing w:line="360" w:lineRule="auto"/>
        <w:ind w:left="567" w:firstLineChars="0" w:hanging="567"/>
        <w:jc w:val="left"/>
        <w:rPr>
          <w:rFonts w:ascii="宋体" w:hAnsi="宋体"/>
        </w:rPr>
      </w:pPr>
      <w:r w:rsidRPr="002934B0">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2934B0">
        <w:rPr>
          <w:rFonts w:ascii="宋体" w:hAnsi="宋体" w:hint="eastAsia"/>
          <w:bCs/>
          <w:szCs w:val="21"/>
        </w:rPr>
        <w:t>授权磋商</w:t>
      </w:r>
      <w:proofErr w:type="gramEnd"/>
      <w:r w:rsidRPr="002934B0">
        <w:rPr>
          <w:rFonts w:ascii="宋体" w:hAnsi="宋体" w:hint="eastAsia"/>
          <w:bCs/>
          <w:szCs w:val="21"/>
        </w:rPr>
        <w:t>小组直接确定成交供应商。采购人逾期未确定成交</w:t>
      </w:r>
      <w:proofErr w:type="gramStart"/>
      <w:r w:rsidRPr="002934B0">
        <w:rPr>
          <w:rFonts w:ascii="宋体" w:hAnsi="宋体" w:hint="eastAsia"/>
          <w:bCs/>
          <w:szCs w:val="21"/>
        </w:rPr>
        <w:t>供应商且不</w:t>
      </w:r>
      <w:proofErr w:type="gramEnd"/>
      <w:r w:rsidRPr="002934B0">
        <w:rPr>
          <w:rFonts w:ascii="宋体" w:hAnsi="宋体" w:hint="eastAsia"/>
          <w:bCs/>
          <w:szCs w:val="21"/>
        </w:rPr>
        <w:t>提出异议的，视为确定评审报告提出的排序第一的供应商为成交供应商。</w:t>
      </w:r>
      <w:bookmarkStart w:id="122" w:name="_Toc433127783"/>
      <w:bookmarkStart w:id="123" w:name="_Toc410738966"/>
      <w:bookmarkStart w:id="124" w:name="_Toc416770242"/>
      <w:bookmarkStart w:id="125" w:name="_Toc416771352"/>
      <w:bookmarkStart w:id="126" w:name="_Toc410736166"/>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2934B0">
        <w:rPr>
          <w:rFonts w:ascii="宋体" w:hAnsi="宋体" w:hint="eastAsia"/>
          <w:b/>
          <w:bCs/>
        </w:rPr>
        <w:t>询问、质疑、投诉</w:t>
      </w:r>
      <w:bookmarkEnd w:id="122"/>
    </w:p>
    <w:p w:rsidR="00E92AC5" w:rsidRPr="002934B0" w:rsidRDefault="00F566A0">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2934B0">
        <w:rPr>
          <w:rFonts w:ascii="宋体" w:hAnsi="宋体" w:cs="黑体" w:hint="eastAsia"/>
          <w:bCs/>
        </w:rPr>
        <w:t>询问</w:t>
      </w:r>
    </w:p>
    <w:p w:rsidR="00E92AC5" w:rsidRPr="002934B0" w:rsidRDefault="00F566A0">
      <w:pPr>
        <w:pStyle w:val="aff2"/>
        <w:numPr>
          <w:ilvl w:val="0"/>
          <w:numId w:val="57"/>
        </w:numPr>
        <w:tabs>
          <w:tab w:val="left" w:pos="851"/>
        </w:tabs>
        <w:autoSpaceDE w:val="0"/>
        <w:autoSpaceDN w:val="0"/>
        <w:spacing w:line="360" w:lineRule="auto"/>
        <w:ind w:left="851" w:firstLineChars="0" w:hanging="851"/>
        <w:rPr>
          <w:rFonts w:ascii="宋体" w:hAnsi="宋体" w:cs="黑体"/>
          <w:bCs/>
        </w:rPr>
      </w:pPr>
      <w:r w:rsidRPr="002934B0">
        <w:rPr>
          <w:rFonts w:ascii="宋体" w:hAnsi="宋体" w:cs="黑体" w:hint="eastAsia"/>
          <w:bCs/>
        </w:rPr>
        <w:t>供应商对政府采购活动事项有疑问的，可以向采购人提出询问，询问可以口头方式提出，也可以书面方式提出。</w:t>
      </w:r>
    </w:p>
    <w:p w:rsidR="00E92AC5" w:rsidRPr="002934B0" w:rsidRDefault="00F566A0">
      <w:pPr>
        <w:pStyle w:val="aff2"/>
        <w:numPr>
          <w:ilvl w:val="0"/>
          <w:numId w:val="57"/>
        </w:numPr>
        <w:tabs>
          <w:tab w:val="left" w:pos="851"/>
        </w:tabs>
        <w:autoSpaceDE w:val="0"/>
        <w:autoSpaceDN w:val="0"/>
        <w:spacing w:line="360" w:lineRule="auto"/>
        <w:ind w:left="851" w:firstLineChars="0" w:hanging="851"/>
        <w:rPr>
          <w:rFonts w:ascii="宋体" w:hAnsi="宋体" w:cs="黑体"/>
          <w:bCs/>
        </w:rPr>
      </w:pPr>
      <w:r w:rsidRPr="002934B0">
        <w:rPr>
          <w:rFonts w:ascii="宋体" w:hAnsi="宋体" w:hint="eastAsia"/>
          <w:bCs/>
          <w:szCs w:val="21"/>
        </w:rPr>
        <w:t>如采用书面方式提出询问，供应商为自然人的，询问</w:t>
      </w:r>
      <w:proofErr w:type="gramStart"/>
      <w:r w:rsidRPr="002934B0">
        <w:rPr>
          <w:rFonts w:ascii="宋体" w:hAnsi="宋体" w:hint="eastAsia"/>
          <w:bCs/>
          <w:szCs w:val="21"/>
        </w:rPr>
        <w:t>函应当</w:t>
      </w:r>
      <w:proofErr w:type="gramEnd"/>
      <w:r w:rsidRPr="002934B0">
        <w:rPr>
          <w:rFonts w:ascii="宋体" w:hAnsi="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w:t>
      </w:r>
      <w:r w:rsidRPr="002934B0">
        <w:rPr>
          <w:rFonts w:ascii="宋体" w:hAnsi="宋体" w:hint="eastAsia"/>
          <w:bCs/>
          <w:szCs w:val="21"/>
        </w:rPr>
        <w:lastRenderedPageBreak/>
        <w:t>授权代表身份证复印件。</w:t>
      </w:r>
    </w:p>
    <w:p w:rsidR="00E92AC5" w:rsidRPr="002934B0" w:rsidRDefault="00F566A0">
      <w:pPr>
        <w:pStyle w:val="aff2"/>
        <w:numPr>
          <w:ilvl w:val="0"/>
          <w:numId w:val="57"/>
        </w:numPr>
        <w:tabs>
          <w:tab w:val="left" w:pos="851"/>
        </w:tabs>
        <w:autoSpaceDE w:val="0"/>
        <w:autoSpaceDN w:val="0"/>
        <w:spacing w:line="360" w:lineRule="auto"/>
        <w:ind w:left="851" w:firstLineChars="0" w:hanging="851"/>
        <w:rPr>
          <w:rFonts w:ascii="宋体" w:hAnsi="宋体" w:cs="黑体"/>
          <w:bCs/>
        </w:rPr>
      </w:pPr>
      <w:r w:rsidRPr="002934B0">
        <w:rPr>
          <w:rFonts w:ascii="宋体" w:hAnsi="宋体" w:hint="eastAsia"/>
          <w:bCs/>
          <w:szCs w:val="21"/>
        </w:rPr>
        <w:t>采购人或者采购代理机构在三个工作日内对供应</w:t>
      </w:r>
      <w:proofErr w:type="gramStart"/>
      <w:r w:rsidRPr="002934B0">
        <w:rPr>
          <w:rFonts w:ascii="宋体" w:hAnsi="宋体" w:hint="eastAsia"/>
          <w:bCs/>
          <w:szCs w:val="21"/>
        </w:rPr>
        <w:t>商依法</w:t>
      </w:r>
      <w:proofErr w:type="gramEnd"/>
      <w:r w:rsidRPr="002934B0">
        <w:rPr>
          <w:rFonts w:ascii="宋体" w:hAnsi="宋体" w:hint="eastAsia"/>
          <w:bCs/>
          <w:szCs w:val="21"/>
        </w:rPr>
        <w:t>提出的询问</w:t>
      </w:r>
      <w:proofErr w:type="gramStart"/>
      <w:r w:rsidRPr="002934B0">
        <w:rPr>
          <w:rFonts w:ascii="宋体" w:hAnsi="宋体" w:hint="eastAsia"/>
          <w:bCs/>
          <w:szCs w:val="21"/>
        </w:rPr>
        <w:t>作出</w:t>
      </w:r>
      <w:proofErr w:type="gramEnd"/>
      <w:r w:rsidRPr="002934B0">
        <w:rPr>
          <w:rFonts w:ascii="宋体" w:hAnsi="宋体" w:hint="eastAsia"/>
          <w:bCs/>
          <w:szCs w:val="21"/>
        </w:rPr>
        <w:t>答复。</w:t>
      </w:r>
    </w:p>
    <w:p w:rsidR="00E92AC5" w:rsidRPr="002934B0" w:rsidRDefault="00F566A0">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2934B0">
        <w:rPr>
          <w:rFonts w:ascii="宋体" w:hAnsi="宋体" w:cs="黑体" w:hint="eastAsia"/>
          <w:bCs/>
        </w:rPr>
        <w:t>质疑</w:t>
      </w:r>
    </w:p>
    <w:p w:rsidR="00E92AC5" w:rsidRPr="002934B0" w:rsidRDefault="00F566A0">
      <w:pPr>
        <w:pStyle w:val="aff2"/>
        <w:numPr>
          <w:ilvl w:val="0"/>
          <w:numId w:val="58"/>
        </w:numPr>
        <w:tabs>
          <w:tab w:val="left" w:pos="720"/>
          <w:tab w:val="left" w:pos="851"/>
        </w:tabs>
        <w:autoSpaceDE w:val="0"/>
        <w:autoSpaceDN w:val="0"/>
        <w:spacing w:line="360" w:lineRule="auto"/>
        <w:ind w:left="709" w:firstLineChars="0" w:hanging="709"/>
        <w:rPr>
          <w:rFonts w:ascii="宋体" w:hAnsi="宋体" w:cs="黑体"/>
          <w:bCs/>
        </w:rPr>
      </w:pPr>
      <w:r w:rsidRPr="002934B0">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rsidR="00E92AC5" w:rsidRPr="002934B0" w:rsidRDefault="00F566A0">
      <w:pPr>
        <w:pStyle w:val="aff2"/>
        <w:numPr>
          <w:ilvl w:val="0"/>
          <w:numId w:val="58"/>
        </w:numPr>
        <w:tabs>
          <w:tab w:val="left" w:pos="720"/>
          <w:tab w:val="left" w:pos="851"/>
        </w:tabs>
        <w:autoSpaceDE w:val="0"/>
        <w:autoSpaceDN w:val="0"/>
        <w:spacing w:line="360" w:lineRule="auto"/>
        <w:ind w:left="709" w:firstLineChars="0" w:hanging="709"/>
        <w:rPr>
          <w:rFonts w:ascii="宋体" w:hAnsi="宋体" w:cs="黑体"/>
          <w:bCs/>
        </w:rPr>
      </w:pPr>
      <w:r w:rsidRPr="002934B0">
        <w:rPr>
          <w:rFonts w:ascii="宋体" w:hAnsi="宋体" w:hint="eastAsia"/>
          <w:bCs/>
          <w:szCs w:val="21"/>
        </w:rPr>
        <w:t>提出质疑的供应商应当是参与所质疑项目采购活动的供应商。</w:t>
      </w:r>
    </w:p>
    <w:p w:rsidR="00E92AC5" w:rsidRPr="002934B0" w:rsidRDefault="00F566A0">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2934B0">
        <w:rPr>
          <w:rFonts w:ascii="宋体" w:hAnsi="宋体" w:cs="黑体" w:hint="eastAsia"/>
          <w:bCs/>
        </w:rPr>
        <w:t>提交要求：</w:t>
      </w:r>
    </w:p>
    <w:p w:rsidR="00E92AC5" w:rsidRPr="002934B0" w:rsidRDefault="00F566A0">
      <w:pPr>
        <w:pStyle w:val="aff2"/>
        <w:numPr>
          <w:ilvl w:val="0"/>
          <w:numId w:val="59"/>
        </w:numPr>
        <w:tabs>
          <w:tab w:val="left" w:pos="360"/>
          <w:tab w:val="left" w:pos="720"/>
        </w:tabs>
        <w:autoSpaceDE w:val="0"/>
        <w:autoSpaceDN w:val="0"/>
        <w:spacing w:line="360" w:lineRule="auto"/>
        <w:ind w:firstLineChars="0"/>
        <w:rPr>
          <w:rFonts w:ascii="宋体" w:hAnsi="宋体" w:cs="黑体"/>
          <w:bCs/>
        </w:rPr>
      </w:pPr>
      <w:r w:rsidRPr="002934B0">
        <w:rPr>
          <w:rFonts w:ascii="宋体" w:hAnsi="宋体" w:hint="eastAsia"/>
          <w:bCs/>
          <w:szCs w:val="21"/>
        </w:rPr>
        <w:t>以书面形式向采购人或者采购代理机构一次性提出针对同一采购程序环节的质疑。</w:t>
      </w:r>
    </w:p>
    <w:p w:rsidR="00E92AC5" w:rsidRPr="002934B0" w:rsidRDefault="00F566A0">
      <w:pPr>
        <w:pStyle w:val="aff2"/>
        <w:numPr>
          <w:ilvl w:val="0"/>
          <w:numId w:val="59"/>
        </w:numPr>
        <w:tabs>
          <w:tab w:val="left" w:pos="360"/>
          <w:tab w:val="left" w:pos="720"/>
        </w:tabs>
        <w:autoSpaceDE w:val="0"/>
        <w:autoSpaceDN w:val="0"/>
        <w:spacing w:line="360" w:lineRule="auto"/>
        <w:ind w:firstLineChars="0"/>
        <w:rPr>
          <w:rFonts w:ascii="宋体" w:hAnsi="宋体" w:cs="黑体"/>
          <w:bCs/>
        </w:rPr>
      </w:pPr>
      <w:r w:rsidRPr="002934B0">
        <w:rPr>
          <w:rFonts w:ascii="宋体" w:hAnsi="宋体" w:hint="eastAsia"/>
          <w:bCs/>
          <w:spacing w:val="-4"/>
          <w:szCs w:val="21"/>
        </w:rPr>
        <w:t>以联合体形</w:t>
      </w:r>
      <w:proofErr w:type="gramStart"/>
      <w:r w:rsidRPr="002934B0">
        <w:rPr>
          <w:rFonts w:ascii="宋体" w:hAnsi="宋体" w:hint="eastAsia"/>
          <w:bCs/>
          <w:spacing w:val="-4"/>
          <w:szCs w:val="21"/>
        </w:rPr>
        <w:t>式参加</w:t>
      </w:r>
      <w:proofErr w:type="gramEnd"/>
      <w:r w:rsidRPr="002934B0">
        <w:rPr>
          <w:rFonts w:ascii="宋体" w:hAnsi="宋体" w:hint="eastAsia"/>
          <w:bCs/>
          <w:spacing w:val="-4"/>
          <w:szCs w:val="21"/>
        </w:rPr>
        <w:t>政府采购活动的，其质疑应当由组成联合体的所有供应商共同提出</w:t>
      </w:r>
      <w:r w:rsidRPr="002934B0">
        <w:rPr>
          <w:rFonts w:ascii="宋体" w:hAnsi="宋体" w:hint="eastAsia"/>
          <w:bCs/>
          <w:szCs w:val="21"/>
        </w:rPr>
        <w:t>。</w:t>
      </w:r>
    </w:p>
    <w:p w:rsidR="00E92AC5" w:rsidRPr="002934B0" w:rsidRDefault="00F566A0">
      <w:pPr>
        <w:pStyle w:val="aff2"/>
        <w:numPr>
          <w:ilvl w:val="0"/>
          <w:numId w:val="59"/>
        </w:numPr>
        <w:tabs>
          <w:tab w:val="left" w:pos="709"/>
        </w:tabs>
        <w:autoSpaceDE w:val="0"/>
        <w:autoSpaceDN w:val="0"/>
        <w:spacing w:line="360" w:lineRule="auto"/>
        <w:ind w:left="709" w:firstLineChars="0" w:hanging="709"/>
        <w:rPr>
          <w:rFonts w:ascii="宋体" w:hAnsi="宋体" w:cs="黑体"/>
          <w:bCs/>
        </w:rPr>
      </w:pPr>
      <w:r w:rsidRPr="002934B0">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2934B0">
        <w:rPr>
          <w:rFonts w:ascii="宋体" w:hAnsi="宋体" w:hint="eastAsia"/>
          <w:bCs/>
          <w:szCs w:val="21"/>
        </w:rPr>
        <w:t>函应当</w:t>
      </w:r>
      <w:proofErr w:type="gramEnd"/>
      <w:r w:rsidRPr="002934B0">
        <w:rPr>
          <w:rFonts w:ascii="宋体" w:hAnsi="宋体" w:hint="eastAsia"/>
          <w:bCs/>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E92AC5" w:rsidRPr="002934B0" w:rsidRDefault="00F566A0">
      <w:pPr>
        <w:pStyle w:val="aff2"/>
        <w:numPr>
          <w:ilvl w:val="0"/>
          <w:numId w:val="59"/>
        </w:numPr>
        <w:tabs>
          <w:tab w:val="left" w:pos="720"/>
          <w:tab w:val="left" w:pos="851"/>
        </w:tabs>
        <w:autoSpaceDE w:val="0"/>
        <w:autoSpaceDN w:val="0"/>
        <w:spacing w:line="360" w:lineRule="auto"/>
        <w:ind w:left="709" w:firstLineChars="0" w:hanging="709"/>
        <w:rPr>
          <w:rFonts w:ascii="宋体" w:hAnsi="宋体" w:cs="黑体"/>
          <w:bCs/>
        </w:rPr>
      </w:pPr>
      <w:r w:rsidRPr="002934B0">
        <w:rPr>
          <w:rFonts w:ascii="宋体" w:hAnsi="宋体" w:hint="eastAsia"/>
          <w:bCs/>
          <w:szCs w:val="21"/>
        </w:rPr>
        <w:t>供应商捏造事实、提供虚假材料或者以非法手段取得证明材料不能作为质疑的证明材料。采购人或者采购代理机构在收到供应商的书面质疑后</w:t>
      </w:r>
      <w:r w:rsidRPr="002934B0">
        <w:rPr>
          <w:rFonts w:ascii="宋体" w:hAnsi="宋体"/>
          <w:bCs/>
          <w:szCs w:val="21"/>
        </w:rPr>
        <w:t>7个工作日内</w:t>
      </w:r>
      <w:proofErr w:type="gramStart"/>
      <w:r w:rsidRPr="002934B0">
        <w:rPr>
          <w:rFonts w:ascii="宋体" w:hAnsi="宋体"/>
          <w:bCs/>
          <w:szCs w:val="21"/>
        </w:rPr>
        <w:t>作出</w:t>
      </w:r>
      <w:proofErr w:type="gramEnd"/>
      <w:r w:rsidRPr="002934B0">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E92AC5" w:rsidRPr="002934B0" w:rsidRDefault="00F566A0">
      <w:pPr>
        <w:pStyle w:val="aff2"/>
        <w:numPr>
          <w:ilvl w:val="0"/>
          <w:numId w:val="59"/>
        </w:numPr>
        <w:tabs>
          <w:tab w:val="left" w:pos="720"/>
          <w:tab w:val="left" w:pos="851"/>
        </w:tabs>
        <w:autoSpaceDE w:val="0"/>
        <w:autoSpaceDN w:val="0"/>
        <w:spacing w:line="360" w:lineRule="auto"/>
        <w:ind w:left="709" w:firstLineChars="0" w:hanging="709"/>
        <w:rPr>
          <w:rFonts w:ascii="宋体" w:hAnsi="宋体" w:cs="黑体"/>
          <w:bCs/>
        </w:rPr>
      </w:pPr>
      <w:r w:rsidRPr="002934B0">
        <w:rPr>
          <w:rFonts w:ascii="宋体" w:hAnsi="宋体" w:hint="eastAsia"/>
          <w:bCs/>
          <w:szCs w:val="21"/>
        </w:rPr>
        <w:t>采购人或采购代理机构接收以书面形式递交的质疑函，接收质疑函的联系人、联系方式和通讯地址：</w:t>
      </w:r>
    </w:p>
    <w:p w:rsidR="00E92AC5" w:rsidRPr="002934B0" w:rsidRDefault="00F566A0">
      <w:pPr>
        <w:tabs>
          <w:tab w:val="left" w:pos="709"/>
        </w:tabs>
        <w:autoSpaceDE w:val="0"/>
        <w:autoSpaceDN w:val="0"/>
        <w:spacing w:line="360" w:lineRule="auto"/>
        <w:ind w:left="720"/>
        <w:rPr>
          <w:rFonts w:ascii="宋体" w:hAnsi="宋体" w:cs="黑体"/>
          <w:bCs/>
        </w:rPr>
      </w:pPr>
      <w:r w:rsidRPr="002934B0">
        <w:rPr>
          <w:rFonts w:ascii="宋体" w:hAnsi="宋体" w:cs="黑体" w:hint="eastAsia"/>
          <w:bCs/>
        </w:rPr>
        <w:t>联系人：袁小姐       联系电话：0754-82770125</w:t>
      </w:r>
    </w:p>
    <w:p w:rsidR="00E92AC5" w:rsidRPr="002934B0" w:rsidRDefault="00F566A0">
      <w:pPr>
        <w:tabs>
          <w:tab w:val="left" w:pos="709"/>
        </w:tabs>
        <w:autoSpaceDE w:val="0"/>
        <w:autoSpaceDN w:val="0"/>
        <w:spacing w:line="360" w:lineRule="auto"/>
        <w:ind w:left="720"/>
        <w:rPr>
          <w:rFonts w:ascii="宋体" w:hAnsi="宋体" w:cs="黑体"/>
          <w:bCs/>
        </w:rPr>
      </w:pPr>
      <w:r w:rsidRPr="002934B0">
        <w:rPr>
          <w:rFonts w:ascii="宋体" w:hAnsi="宋体" w:cs="黑体" w:hint="eastAsia"/>
          <w:bCs/>
        </w:rPr>
        <w:t>联系地址：汕头市龙湖区黄山路65号</w:t>
      </w:r>
      <w:proofErr w:type="gramStart"/>
      <w:r w:rsidRPr="002934B0">
        <w:rPr>
          <w:rFonts w:ascii="宋体" w:hAnsi="宋体" w:cs="黑体" w:hint="eastAsia"/>
          <w:bCs/>
        </w:rPr>
        <w:t>诚融大厦</w:t>
      </w:r>
      <w:proofErr w:type="gramEnd"/>
      <w:r w:rsidRPr="002934B0">
        <w:rPr>
          <w:rFonts w:ascii="宋体" w:hAnsi="宋体" w:cs="黑体" w:hint="eastAsia"/>
          <w:bCs/>
        </w:rPr>
        <w:t>8楼809号房</w:t>
      </w:r>
    </w:p>
    <w:p w:rsidR="00E92AC5" w:rsidRPr="002934B0" w:rsidRDefault="00F566A0">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2934B0">
        <w:rPr>
          <w:rFonts w:ascii="宋体" w:hAnsi="宋体" w:cs="黑体" w:hint="eastAsia"/>
          <w:bCs/>
        </w:rPr>
        <w:t>投诉</w:t>
      </w:r>
    </w:p>
    <w:p w:rsidR="00E92AC5" w:rsidRPr="002934B0" w:rsidRDefault="00F566A0">
      <w:pPr>
        <w:pStyle w:val="aff2"/>
        <w:numPr>
          <w:ilvl w:val="0"/>
          <w:numId w:val="60"/>
        </w:numPr>
        <w:tabs>
          <w:tab w:val="left" w:pos="709"/>
        </w:tabs>
        <w:autoSpaceDE w:val="0"/>
        <w:autoSpaceDN w:val="0"/>
        <w:spacing w:line="360" w:lineRule="auto"/>
        <w:ind w:left="709" w:firstLineChars="0" w:hanging="709"/>
        <w:rPr>
          <w:rFonts w:ascii="宋体" w:hAnsi="宋体" w:cs="黑体"/>
          <w:b/>
          <w:bCs/>
        </w:rPr>
      </w:pPr>
      <w:r w:rsidRPr="002934B0">
        <w:rPr>
          <w:rFonts w:ascii="宋体" w:hAnsi="宋体" w:cs="宋体" w:hint="eastAsia"/>
          <w:kern w:val="0"/>
          <w:szCs w:val="21"/>
        </w:rPr>
        <w:t>质疑供应商对采购人、采购代理机构的答复不满意，或者采购人、采购代理机构未在规定时间内</w:t>
      </w:r>
      <w:proofErr w:type="gramStart"/>
      <w:r w:rsidRPr="002934B0">
        <w:rPr>
          <w:rFonts w:ascii="宋体" w:hAnsi="宋体" w:cs="宋体" w:hint="eastAsia"/>
          <w:kern w:val="0"/>
          <w:szCs w:val="21"/>
        </w:rPr>
        <w:t>作出</w:t>
      </w:r>
      <w:proofErr w:type="gramEnd"/>
      <w:r w:rsidRPr="002934B0">
        <w:rPr>
          <w:rFonts w:ascii="宋体" w:hAnsi="宋体" w:cs="宋体" w:hint="eastAsia"/>
          <w:kern w:val="0"/>
          <w:szCs w:val="21"/>
        </w:rPr>
        <w:t>答复的，可以在答复期满后15个工作日内向采购人有关部门提起投诉。</w:t>
      </w:r>
    </w:p>
    <w:p w:rsidR="00E92AC5" w:rsidRPr="002934B0" w:rsidRDefault="00F566A0">
      <w:pPr>
        <w:pStyle w:val="aff2"/>
        <w:numPr>
          <w:ilvl w:val="0"/>
          <w:numId w:val="60"/>
        </w:numPr>
        <w:tabs>
          <w:tab w:val="left" w:pos="709"/>
        </w:tabs>
        <w:autoSpaceDE w:val="0"/>
        <w:autoSpaceDN w:val="0"/>
        <w:spacing w:line="360" w:lineRule="auto"/>
        <w:ind w:left="709" w:firstLineChars="0" w:hanging="709"/>
        <w:rPr>
          <w:rFonts w:ascii="宋体" w:hAnsi="宋体" w:cs="黑体"/>
          <w:b/>
          <w:bCs/>
        </w:rPr>
      </w:pPr>
      <w:r w:rsidRPr="002934B0">
        <w:rPr>
          <w:rFonts w:ascii="宋体" w:hAnsi="宋体" w:cs="宋体" w:hint="eastAsia"/>
          <w:spacing w:val="-4"/>
          <w:kern w:val="0"/>
          <w:szCs w:val="21"/>
        </w:rPr>
        <w:lastRenderedPageBreak/>
        <w:t>以联合体形</w:t>
      </w:r>
      <w:proofErr w:type="gramStart"/>
      <w:r w:rsidRPr="002934B0">
        <w:rPr>
          <w:rFonts w:ascii="宋体" w:hAnsi="宋体" w:cs="宋体" w:hint="eastAsia"/>
          <w:spacing w:val="-4"/>
          <w:kern w:val="0"/>
          <w:szCs w:val="21"/>
        </w:rPr>
        <w:t>式参加</w:t>
      </w:r>
      <w:proofErr w:type="gramEnd"/>
      <w:r w:rsidRPr="002934B0">
        <w:rPr>
          <w:rFonts w:ascii="宋体" w:hAnsi="宋体" w:cs="宋体" w:hint="eastAsia"/>
          <w:spacing w:val="-4"/>
          <w:kern w:val="0"/>
          <w:szCs w:val="21"/>
        </w:rPr>
        <w:t>政府采购活动的，其投诉应当由组成联合体的所有供应商共同提出。</w:t>
      </w:r>
    </w:p>
    <w:p w:rsidR="00E92AC5" w:rsidRPr="002934B0" w:rsidRDefault="00F566A0">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127" w:name="_Toc410738967"/>
      <w:bookmarkStart w:id="128" w:name="_Toc416770243"/>
      <w:bookmarkStart w:id="129" w:name="_Toc410736167"/>
      <w:bookmarkStart w:id="130" w:name="_Toc416771353"/>
      <w:bookmarkEnd w:id="123"/>
      <w:bookmarkEnd w:id="124"/>
      <w:bookmarkEnd w:id="125"/>
      <w:bookmarkEnd w:id="126"/>
      <w:r w:rsidRPr="002934B0">
        <w:rPr>
          <w:rFonts w:ascii="宋体" w:hAnsi="宋体" w:hint="eastAsia"/>
          <w:b/>
          <w:bCs/>
        </w:rPr>
        <w:t>成交通知书</w:t>
      </w:r>
    </w:p>
    <w:p w:rsidR="00E92AC5" w:rsidRPr="002934B0" w:rsidRDefault="00F566A0">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2934B0">
        <w:rPr>
          <w:rFonts w:ascii="宋体" w:hAnsi="宋体" w:hint="eastAsia"/>
          <w:bCs/>
          <w:szCs w:val="21"/>
        </w:rPr>
        <w:t>采购人或者采购代理机构应当自成交供应商确定之日起</w:t>
      </w:r>
      <w:r w:rsidRPr="002934B0">
        <w:rPr>
          <w:rFonts w:ascii="宋体" w:hAnsi="宋体"/>
          <w:bCs/>
          <w:szCs w:val="21"/>
        </w:rPr>
        <w:t>2个工作日内在指定媒体公告</w:t>
      </w:r>
      <w:r w:rsidRPr="002934B0">
        <w:rPr>
          <w:rFonts w:ascii="宋体" w:hAnsi="宋体" w:hint="eastAsia"/>
          <w:bCs/>
          <w:szCs w:val="21"/>
        </w:rPr>
        <w:t>成交</w:t>
      </w:r>
      <w:r w:rsidRPr="002934B0">
        <w:rPr>
          <w:rFonts w:ascii="宋体" w:hAnsi="宋体"/>
          <w:bCs/>
          <w:szCs w:val="21"/>
        </w:rPr>
        <w:t>结果和发出</w:t>
      </w:r>
      <w:r w:rsidRPr="002934B0">
        <w:rPr>
          <w:rFonts w:ascii="宋体" w:hAnsi="宋体" w:hint="eastAsia"/>
          <w:bCs/>
          <w:szCs w:val="21"/>
        </w:rPr>
        <w:t>成交</w:t>
      </w:r>
      <w:r w:rsidRPr="002934B0">
        <w:rPr>
          <w:rFonts w:ascii="宋体" w:hAnsi="宋体"/>
          <w:bCs/>
          <w:szCs w:val="21"/>
        </w:rPr>
        <w:t>通知书，公告期为1个工作日</w:t>
      </w:r>
      <w:r w:rsidRPr="002934B0">
        <w:rPr>
          <w:rFonts w:ascii="宋体" w:hAnsi="宋体" w:hint="eastAsia"/>
          <w:bCs/>
          <w:szCs w:val="21"/>
        </w:rPr>
        <w:t>。</w:t>
      </w:r>
    </w:p>
    <w:p w:rsidR="00E92AC5" w:rsidRPr="002934B0" w:rsidRDefault="00F566A0">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2934B0">
        <w:rPr>
          <w:rFonts w:ascii="宋体" w:hAnsi="宋体" w:hint="eastAsia"/>
          <w:bCs/>
          <w:szCs w:val="21"/>
        </w:rPr>
        <w:t>《成交通知书》对成交供应商和采购人具有同等法律效力。</w:t>
      </w:r>
    </w:p>
    <w:p w:rsidR="00E92AC5" w:rsidRPr="002934B0" w:rsidRDefault="00F566A0">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2934B0">
        <w:rPr>
          <w:rFonts w:ascii="宋体" w:hAnsi="宋体" w:hint="eastAsia"/>
          <w:bCs/>
          <w:szCs w:val="21"/>
        </w:rPr>
        <w:t>成交通知书发出后，采购人不得违法改变成交结果，成交</w:t>
      </w:r>
      <w:proofErr w:type="gramStart"/>
      <w:r w:rsidRPr="002934B0">
        <w:rPr>
          <w:rFonts w:ascii="宋体" w:hAnsi="宋体" w:hint="eastAsia"/>
          <w:bCs/>
          <w:szCs w:val="21"/>
        </w:rPr>
        <w:t>供应商无正当</w:t>
      </w:r>
      <w:proofErr w:type="gramEnd"/>
      <w:r w:rsidRPr="002934B0">
        <w:rPr>
          <w:rFonts w:ascii="宋体" w:hAnsi="宋体" w:hint="eastAsia"/>
          <w:bCs/>
          <w:szCs w:val="21"/>
        </w:rPr>
        <w:t>理由不得放弃成交。</w:t>
      </w:r>
    </w:p>
    <w:p w:rsidR="00E92AC5" w:rsidRPr="002934B0" w:rsidRDefault="00F566A0">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2934B0">
        <w:rPr>
          <w:rFonts w:ascii="宋体" w:hAnsi="宋体" w:hint="eastAsia"/>
          <w:bCs/>
          <w:szCs w:val="21"/>
        </w:rPr>
        <w:t>《成交通知书》将作为授予合同资格的合法依据，是合同的一个组成部分。</w:t>
      </w:r>
    </w:p>
    <w:p w:rsidR="00E92AC5" w:rsidRPr="002934B0" w:rsidRDefault="00F566A0">
      <w:pPr>
        <w:pStyle w:val="aff2"/>
        <w:numPr>
          <w:ilvl w:val="0"/>
          <w:numId w:val="20"/>
        </w:numPr>
        <w:spacing w:beforeLines="100" w:before="312" w:afterLines="50" w:after="156"/>
        <w:ind w:left="510" w:firstLineChars="0" w:hanging="510"/>
        <w:rPr>
          <w:rFonts w:ascii="宋体" w:hAnsi="宋体"/>
          <w:b/>
        </w:rPr>
      </w:pPr>
      <w:r w:rsidRPr="002934B0">
        <w:rPr>
          <w:rFonts w:ascii="宋体" w:hAnsi="宋体" w:hint="eastAsia"/>
          <w:b/>
        </w:rPr>
        <w:t>授予合同</w:t>
      </w:r>
    </w:p>
    <w:p w:rsidR="00E92AC5" w:rsidRPr="002934B0" w:rsidRDefault="00F566A0">
      <w:pPr>
        <w:numPr>
          <w:ilvl w:val="0"/>
          <w:numId w:val="21"/>
        </w:numPr>
        <w:tabs>
          <w:tab w:val="clear" w:pos="360"/>
          <w:tab w:val="left" w:pos="567"/>
        </w:tabs>
        <w:autoSpaceDE w:val="0"/>
        <w:autoSpaceDN w:val="0"/>
        <w:spacing w:line="360" w:lineRule="auto"/>
        <w:ind w:left="567" w:hanging="567"/>
        <w:rPr>
          <w:rFonts w:ascii="宋体" w:hAnsi="宋体"/>
          <w:b/>
          <w:bCs/>
          <w:szCs w:val="21"/>
        </w:rPr>
      </w:pPr>
      <w:r w:rsidRPr="002934B0">
        <w:rPr>
          <w:rFonts w:ascii="宋体" w:hAnsi="宋体" w:hint="eastAsia"/>
          <w:b/>
          <w:bCs/>
          <w:szCs w:val="21"/>
        </w:rPr>
        <w:t>合同的订立</w:t>
      </w:r>
      <w:bookmarkEnd w:id="127"/>
      <w:bookmarkEnd w:id="128"/>
      <w:bookmarkEnd w:id="129"/>
      <w:bookmarkEnd w:id="130"/>
    </w:p>
    <w:p w:rsidR="00E92AC5" w:rsidRPr="002934B0" w:rsidRDefault="00F566A0">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2934B0">
        <w:rPr>
          <w:rFonts w:ascii="宋体" w:hAnsi="宋体" w:hint="eastAsia"/>
          <w:bCs/>
          <w:szCs w:val="21"/>
        </w:rPr>
        <w:t>除非</w:t>
      </w:r>
      <w:r w:rsidRPr="002934B0">
        <w:rPr>
          <w:rFonts w:ascii="宋体" w:hAnsi="宋体" w:hint="eastAsia"/>
          <w:b/>
          <w:bCs/>
          <w:szCs w:val="21"/>
          <w:u w:val="single"/>
        </w:rPr>
        <w:t>磋商须知前附表</w:t>
      </w:r>
      <w:r w:rsidRPr="002934B0">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rsidR="00E92AC5" w:rsidRPr="002934B0" w:rsidRDefault="00F566A0">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2934B0">
        <w:rPr>
          <w:rFonts w:ascii="宋体" w:hAnsi="宋体" w:hint="eastAsia"/>
          <w:bCs/>
          <w:szCs w:val="21"/>
        </w:rPr>
        <w:t>采购人不得向成交供应商提出</w:t>
      </w:r>
      <w:proofErr w:type="gramStart"/>
      <w:r w:rsidRPr="002934B0">
        <w:rPr>
          <w:rFonts w:ascii="宋体" w:hAnsi="宋体" w:hint="eastAsia"/>
          <w:bCs/>
          <w:szCs w:val="21"/>
        </w:rPr>
        <w:t>超出磋商</w:t>
      </w:r>
      <w:proofErr w:type="gramEnd"/>
      <w:r w:rsidRPr="002934B0">
        <w:rPr>
          <w:rFonts w:ascii="宋体" w:hAnsi="宋体" w:hint="eastAsia"/>
          <w:bCs/>
          <w:szCs w:val="21"/>
        </w:rPr>
        <w:t>文件以外的任何要求作为签订合同的条件，不得与成交供应商订立</w:t>
      </w:r>
      <w:proofErr w:type="gramStart"/>
      <w:r w:rsidRPr="002934B0">
        <w:rPr>
          <w:rFonts w:ascii="宋体" w:hAnsi="宋体" w:hint="eastAsia"/>
          <w:bCs/>
          <w:szCs w:val="21"/>
        </w:rPr>
        <w:t>背离磋商</w:t>
      </w:r>
      <w:proofErr w:type="gramEnd"/>
      <w:r w:rsidRPr="002934B0">
        <w:rPr>
          <w:rFonts w:ascii="宋体" w:hAnsi="宋体" w:hint="eastAsia"/>
          <w:bCs/>
          <w:szCs w:val="21"/>
        </w:rPr>
        <w:t>文件确定的合同文本以及采购标的、规格型号、采购金额、采购数量、技术和服务要求等实质性内容的协议。</w:t>
      </w:r>
    </w:p>
    <w:p w:rsidR="00E92AC5" w:rsidRPr="002934B0" w:rsidRDefault="00F566A0">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2934B0">
        <w:rPr>
          <w:rFonts w:ascii="宋体" w:hAnsi="宋体" w:hint="eastAsia"/>
          <w:bCs/>
          <w:szCs w:val="21"/>
        </w:rPr>
        <w:t>成交供应商在</w:t>
      </w:r>
      <w:proofErr w:type="gramStart"/>
      <w:r w:rsidRPr="002934B0">
        <w:rPr>
          <w:rFonts w:ascii="宋体" w:hAnsi="宋体" w:hint="eastAsia"/>
          <w:bCs/>
          <w:szCs w:val="21"/>
        </w:rPr>
        <w:t>获取磋商</w:t>
      </w:r>
      <w:proofErr w:type="gramEnd"/>
      <w:r w:rsidRPr="002934B0">
        <w:rPr>
          <w:rFonts w:ascii="宋体" w:hAnsi="宋体" w:hint="eastAsia"/>
          <w:bCs/>
          <w:szCs w:val="21"/>
        </w:rPr>
        <w:t>文件至磋商有效期结束期间，采购人、代理机构及成交供应</w:t>
      </w:r>
      <w:proofErr w:type="gramStart"/>
      <w:r w:rsidRPr="002934B0">
        <w:rPr>
          <w:rFonts w:ascii="宋体" w:hAnsi="宋体" w:hint="eastAsia"/>
          <w:bCs/>
          <w:szCs w:val="21"/>
        </w:rPr>
        <w:t>商关于</w:t>
      </w:r>
      <w:proofErr w:type="gramEnd"/>
      <w:r w:rsidRPr="002934B0">
        <w:rPr>
          <w:rFonts w:ascii="宋体" w:hAnsi="宋体" w:hint="eastAsia"/>
          <w:bCs/>
          <w:szCs w:val="21"/>
        </w:rPr>
        <w:t>本项目的各类澄清、修改及补充文件均视为采购合同的有效组成部分。</w:t>
      </w:r>
    </w:p>
    <w:p w:rsidR="00E92AC5" w:rsidRPr="002934B0" w:rsidRDefault="00F566A0">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2934B0">
        <w:rPr>
          <w:rFonts w:ascii="宋体" w:hAnsi="宋体"/>
          <w:bCs/>
          <w:szCs w:val="21"/>
        </w:rPr>
        <w:t>成交供应</w:t>
      </w:r>
      <w:proofErr w:type="gramStart"/>
      <w:r w:rsidRPr="002934B0">
        <w:rPr>
          <w:rFonts w:ascii="宋体" w:hAnsi="宋体"/>
          <w:bCs/>
          <w:szCs w:val="21"/>
        </w:rPr>
        <w:t>商拒绝</w:t>
      </w:r>
      <w:proofErr w:type="gramEnd"/>
      <w:r w:rsidRPr="002934B0">
        <w:rPr>
          <w:rFonts w:ascii="宋体" w:hAnsi="宋体"/>
          <w:bCs/>
          <w:szCs w:val="21"/>
        </w:rPr>
        <w:t>与采购人签订合同的，采购人可以按照评审报告推荐的成交候选人名单排序，确定下一候选人为成交供应商，也可以重新开展政府采购活动。</w:t>
      </w:r>
    </w:p>
    <w:p w:rsidR="00E92AC5" w:rsidRPr="002934B0" w:rsidRDefault="00F566A0">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2934B0">
        <w:rPr>
          <w:rFonts w:ascii="宋体" w:hAnsi="宋体" w:hint="eastAsia"/>
          <w:bCs/>
          <w:szCs w:val="21"/>
        </w:rPr>
        <w:t>合同签订之日起</w:t>
      </w:r>
      <w:r w:rsidRPr="002934B0">
        <w:rPr>
          <w:rFonts w:ascii="宋体" w:hAnsi="宋体"/>
          <w:bCs/>
          <w:szCs w:val="21"/>
        </w:rPr>
        <w:t>2个工作日内，成交供应商须将所签订的合同原件或者副本交采购代理机构处归档。</w:t>
      </w:r>
    </w:p>
    <w:p w:rsidR="00E92AC5" w:rsidRPr="002934B0" w:rsidRDefault="00F566A0">
      <w:pPr>
        <w:numPr>
          <w:ilvl w:val="0"/>
          <w:numId w:val="21"/>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31" w:name="_Toc410738968"/>
      <w:bookmarkStart w:id="132" w:name="_Toc410736168"/>
      <w:bookmarkStart w:id="133" w:name="_Toc416771354"/>
      <w:bookmarkStart w:id="134" w:name="_Toc416770244"/>
      <w:r w:rsidRPr="002934B0">
        <w:rPr>
          <w:rFonts w:ascii="宋体" w:hAnsi="宋体" w:hint="eastAsia"/>
          <w:b/>
          <w:bCs/>
          <w:szCs w:val="21"/>
        </w:rPr>
        <w:t>合同的履行</w:t>
      </w:r>
      <w:bookmarkEnd w:id="131"/>
      <w:bookmarkEnd w:id="132"/>
      <w:bookmarkEnd w:id="133"/>
      <w:bookmarkEnd w:id="134"/>
    </w:p>
    <w:p w:rsidR="00E92AC5" w:rsidRPr="002934B0" w:rsidRDefault="00F566A0">
      <w:pPr>
        <w:pStyle w:val="aff2"/>
        <w:numPr>
          <w:ilvl w:val="0"/>
          <w:numId w:val="63"/>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2934B0">
        <w:rPr>
          <w:rFonts w:ascii="宋体" w:hAnsi="宋体" w:hint="eastAsia"/>
          <w:bCs/>
          <w:szCs w:val="21"/>
        </w:rPr>
        <w:t>采购人和成交供应商应当根据合同的约定依法履行合同义务。</w:t>
      </w:r>
    </w:p>
    <w:p w:rsidR="00E92AC5" w:rsidRPr="002934B0" w:rsidRDefault="00F566A0">
      <w:pPr>
        <w:pStyle w:val="aff2"/>
        <w:numPr>
          <w:ilvl w:val="0"/>
          <w:numId w:val="63"/>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2934B0">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E92AC5" w:rsidRPr="002934B0" w:rsidRDefault="00F566A0">
      <w:pPr>
        <w:pStyle w:val="aff2"/>
        <w:numPr>
          <w:ilvl w:val="0"/>
          <w:numId w:val="63"/>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2934B0">
        <w:rPr>
          <w:rFonts w:ascii="宋体" w:hAnsi="宋体" w:hint="eastAsia"/>
          <w:bCs/>
          <w:szCs w:val="21"/>
        </w:rPr>
        <w:lastRenderedPageBreak/>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rsidR="00E92AC5" w:rsidRPr="002934B0" w:rsidRDefault="00F566A0">
      <w:pPr>
        <w:numPr>
          <w:ilvl w:val="0"/>
          <w:numId w:val="21"/>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35" w:name="_Toc410736169"/>
      <w:bookmarkStart w:id="136" w:name="_Toc416771355"/>
      <w:bookmarkStart w:id="137" w:name="_Toc416770245"/>
      <w:bookmarkStart w:id="138" w:name="_Toc410738969"/>
      <w:r w:rsidRPr="002934B0">
        <w:rPr>
          <w:rFonts w:ascii="宋体" w:hAnsi="宋体" w:hint="eastAsia"/>
          <w:b/>
          <w:bCs/>
          <w:szCs w:val="21"/>
        </w:rPr>
        <w:t>接受和拒绝</w:t>
      </w:r>
      <w:proofErr w:type="gramStart"/>
      <w:r w:rsidRPr="002934B0">
        <w:rPr>
          <w:rFonts w:ascii="宋体" w:hAnsi="宋体" w:hint="eastAsia"/>
          <w:b/>
          <w:bCs/>
          <w:szCs w:val="21"/>
        </w:rPr>
        <w:t>任何或</w:t>
      </w:r>
      <w:proofErr w:type="gramEnd"/>
      <w:r w:rsidRPr="002934B0">
        <w:rPr>
          <w:rFonts w:ascii="宋体" w:hAnsi="宋体" w:hint="eastAsia"/>
          <w:b/>
          <w:bCs/>
          <w:szCs w:val="21"/>
        </w:rPr>
        <w:t>所有磋商的权利</w:t>
      </w:r>
    </w:p>
    <w:p w:rsidR="00E92AC5" w:rsidRPr="002934B0" w:rsidRDefault="00F566A0">
      <w:pPr>
        <w:pStyle w:val="aff2"/>
        <w:numPr>
          <w:ilvl w:val="0"/>
          <w:numId w:val="64"/>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2934B0">
        <w:rPr>
          <w:rFonts w:ascii="宋体" w:hAnsi="宋体" w:hint="eastAsia"/>
          <w:bCs/>
          <w:szCs w:val="21"/>
        </w:rPr>
        <w:t>在特殊情况下，采购代理机构保留在磋商之前拒绝任何磋商以及宣布采购程序无效或拒绝所有磋商的权力。</w:t>
      </w:r>
    </w:p>
    <w:p w:rsidR="00E92AC5" w:rsidRPr="002934B0" w:rsidRDefault="00F566A0">
      <w:pPr>
        <w:numPr>
          <w:ilvl w:val="0"/>
          <w:numId w:val="21"/>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2934B0">
        <w:rPr>
          <w:rFonts w:ascii="宋体" w:hAnsi="宋体" w:hint="eastAsia"/>
          <w:b/>
          <w:bCs/>
          <w:szCs w:val="21"/>
        </w:rPr>
        <w:t>履约</w:t>
      </w:r>
      <w:bookmarkEnd w:id="135"/>
      <w:bookmarkEnd w:id="136"/>
      <w:bookmarkEnd w:id="137"/>
      <w:bookmarkEnd w:id="138"/>
      <w:r w:rsidRPr="002934B0">
        <w:rPr>
          <w:rFonts w:ascii="宋体" w:hAnsi="宋体" w:hint="eastAsia"/>
          <w:b/>
          <w:bCs/>
          <w:szCs w:val="21"/>
        </w:rPr>
        <w:t>担保：本项目不收取履约保证金。</w:t>
      </w:r>
    </w:p>
    <w:p w:rsidR="00E92AC5" w:rsidRPr="002934B0" w:rsidRDefault="00F566A0">
      <w:pPr>
        <w:numPr>
          <w:ilvl w:val="0"/>
          <w:numId w:val="21"/>
        </w:numPr>
        <w:autoSpaceDE w:val="0"/>
        <w:autoSpaceDN w:val="0"/>
        <w:spacing w:beforeLines="50" w:before="156" w:line="360" w:lineRule="auto"/>
        <w:ind w:left="357" w:hanging="357"/>
        <w:rPr>
          <w:rFonts w:ascii="宋体" w:hAnsi="宋体"/>
          <w:b/>
          <w:bCs/>
          <w:szCs w:val="21"/>
        </w:rPr>
      </w:pPr>
      <w:bookmarkStart w:id="139" w:name="_Toc416771356"/>
      <w:bookmarkStart w:id="140" w:name="_Toc410738970"/>
      <w:bookmarkStart w:id="141" w:name="_Toc416770246"/>
      <w:bookmarkStart w:id="142" w:name="_Toc410736170"/>
      <w:r w:rsidRPr="002934B0">
        <w:rPr>
          <w:rFonts w:ascii="宋体" w:hAnsi="宋体" w:hint="eastAsia"/>
          <w:b/>
          <w:bCs/>
          <w:szCs w:val="21"/>
        </w:rPr>
        <w:t>发票</w:t>
      </w:r>
    </w:p>
    <w:p w:rsidR="00E92AC5" w:rsidRPr="002934B0" w:rsidRDefault="00F566A0">
      <w:pPr>
        <w:pStyle w:val="aff2"/>
        <w:numPr>
          <w:ilvl w:val="0"/>
          <w:numId w:val="65"/>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2934B0">
        <w:rPr>
          <w:rFonts w:ascii="宋体" w:hAnsi="宋体" w:hint="eastAsia"/>
          <w:bCs/>
          <w:spacing w:val="-2"/>
          <w:szCs w:val="21"/>
        </w:rPr>
        <w:t>成交供应商与采购人签署合同后，开具发票时，开发票的单位名称必须与成交供应商的名称一致。</w:t>
      </w:r>
    </w:p>
    <w:p w:rsidR="00E92AC5" w:rsidRPr="002934B0" w:rsidRDefault="00F566A0">
      <w:pPr>
        <w:numPr>
          <w:ilvl w:val="0"/>
          <w:numId w:val="21"/>
        </w:numPr>
        <w:autoSpaceDE w:val="0"/>
        <w:autoSpaceDN w:val="0"/>
        <w:spacing w:beforeLines="50" w:before="156" w:line="360" w:lineRule="auto"/>
        <w:ind w:left="357" w:hanging="357"/>
        <w:rPr>
          <w:rFonts w:ascii="宋体" w:hAnsi="宋体"/>
          <w:b/>
          <w:bCs/>
          <w:szCs w:val="21"/>
        </w:rPr>
      </w:pPr>
      <w:r w:rsidRPr="002934B0">
        <w:rPr>
          <w:rFonts w:ascii="宋体" w:hAnsi="宋体" w:hint="eastAsia"/>
          <w:b/>
          <w:bCs/>
          <w:szCs w:val="21"/>
        </w:rPr>
        <w:t>采购代理服务费</w:t>
      </w:r>
      <w:bookmarkEnd w:id="139"/>
      <w:bookmarkEnd w:id="140"/>
      <w:bookmarkEnd w:id="141"/>
      <w:bookmarkEnd w:id="142"/>
    </w:p>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hint="eastAsia"/>
          <w:bCs/>
          <w:szCs w:val="21"/>
        </w:rPr>
        <w:t>成交供应商应在领取《成交通知书》原件时向招标代理机构一次性支付采购代理服务费</w:t>
      </w:r>
      <w:r w:rsidRPr="002934B0">
        <w:rPr>
          <w:rFonts w:ascii="宋体" w:hAnsi="宋体"/>
          <w:bCs/>
          <w:szCs w:val="21"/>
        </w:rPr>
        <w:t>(</w:t>
      </w:r>
      <w:r w:rsidRPr="002934B0">
        <w:rPr>
          <w:rFonts w:ascii="宋体" w:hAnsi="宋体" w:hint="eastAsia"/>
          <w:bCs/>
          <w:szCs w:val="21"/>
        </w:rPr>
        <w:t>参照国家计委文件</w:t>
      </w:r>
      <w:r w:rsidRPr="002934B0">
        <w:rPr>
          <w:rFonts w:ascii="宋体" w:hAnsi="宋体"/>
          <w:bCs/>
          <w:szCs w:val="21"/>
        </w:rPr>
        <w:t>“</w:t>
      </w:r>
      <w:r w:rsidRPr="002934B0">
        <w:rPr>
          <w:rFonts w:ascii="宋体" w:hAnsi="宋体" w:hint="eastAsia"/>
          <w:bCs/>
          <w:szCs w:val="21"/>
        </w:rPr>
        <w:t>计价格</w:t>
      </w:r>
      <w:r w:rsidRPr="002934B0">
        <w:rPr>
          <w:rFonts w:ascii="宋体" w:hAnsi="宋体"/>
          <w:bCs/>
          <w:szCs w:val="21"/>
        </w:rPr>
        <w:t>[2002]1980</w:t>
      </w:r>
      <w:r w:rsidRPr="002934B0">
        <w:rPr>
          <w:rFonts w:ascii="宋体" w:hAnsi="宋体" w:hint="eastAsia"/>
          <w:bCs/>
          <w:szCs w:val="21"/>
        </w:rPr>
        <w:t>号文</w:t>
      </w:r>
      <w:r w:rsidRPr="002934B0">
        <w:rPr>
          <w:rFonts w:ascii="宋体" w:hAnsi="宋体"/>
          <w:bCs/>
          <w:szCs w:val="21"/>
        </w:rPr>
        <w:t>”</w:t>
      </w:r>
      <w:r w:rsidRPr="002934B0">
        <w:rPr>
          <w:rFonts w:ascii="宋体" w:hAnsi="宋体" w:hint="eastAsia"/>
          <w:bCs/>
          <w:szCs w:val="21"/>
        </w:rPr>
        <w:t>、“发改办价格</w:t>
      </w:r>
      <w:r w:rsidRPr="002934B0">
        <w:rPr>
          <w:rFonts w:ascii="宋体" w:hAnsi="宋体"/>
          <w:bCs/>
          <w:szCs w:val="21"/>
        </w:rPr>
        <w:t>[2003]857</w:t>
      </w:r>
      <w:r w:rsidRPr="002934B0">
        <w:rPr>
          <w:rFonts w:ascii="宋体" w:hAnsi="宋体" w:hint="eastAsia"/>
          <w:bCs/>
          <w:szCs w:val="21"/>
        </w:rPr>
        <w:t>号文”和“发改价格</w:t>
      </w:r>
      <w:r w:rsidRPr="002934B0">
        <w:rPr>
          <w:rFonts w:ascii="宋体" w:hAnsi="宋体"/>
          <w:bCs/>
          <w:szCs w:val="21"/>
        </w:rPr>
        <w:t>[2011]534号文</w:t>
      </w:r>
      <w:r w:rsidRPr="002934B0">
        <w:rPr>
          <w:rFonts w:ascii="宋体" w:hAnsi="宋体" w:hint="eastAsia"/>
          <w:bCs/>
          <w:szCs w:val="21"/>
        </w:rPr>
        <w:t>”的规定标准下浮3</w:t>
      </w:r>
      <w:r w:rsidRPr="002934B0">
        <w:rPr>
          <w:rFonts w:ascii="宋体" w:hAnsi="宋体"/>
          <w:bCs/>
          <w:szCs w:val="21"/>
        </w:rPr>
        <w:t>0%</w:t>
      </w:r>
      <w:r w:rsidRPr="002934B0">
        <w:rPr>
          <w:rFonts w:ascii="宋体" w:hAnsi="宋体" w:hint="eastAsia"/>
          <w:bCs/>
          <w:szCs w:val="21"/>
        </w:rPr>
        <w:t>执行</w:t>
      </w:r>
      <w:r w:rsidRPr="002934B0">
        <w:rPr>
          <w:rFonts w:ascii="宋体" w:hAnsi="宋体"/>
          <w:bCs/>
          <w:szCs w:val="21"/>
        </w:rPr>
        <w:t>)</w:t>
      </w:r>
      <w:r w:rsidRPr="002934B0">
        <w:rPr>
          <w:rFonts w:ascii="宋体" w:hAnsi="宋体" w:hint="eastAsia"/>
          <w:bCs/>
          <w:szCs w:val="21"/>
        </w:rPr>
        <w:t>。</w:t>
      </w:r>
    </w:p>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hint="eastAsia"/>
          <w:bCs/>
          <w:szCs w:val="21"/>
        </w:rPr>
        <w:t>本项目类型为</w:t>
      </w:r>
      <w:r w:rsidRPr="002934B0">
        <w:rPr>
          <w:rFonts w:ascii="宋体" w:hAnsi="宋体" w:hint="eastAsia"/>
          <w:bCs/>
          <w:szCs w:val="21"/>
          <w:u w:val="single"/>
        </w:rPr>
        <w:t>（</w:t>
      </w:r>
      <w:r w:rsidRPr="002934B0">
        <w:rPr>
          <w:rFonts w:ascii="宋体" w:hAnsi="宋体" w:hint="eastAsia"/>
          <w:b/>
          <w:bCs/>
          <w:szCs w:val="21"/>
          <w:u w:val="single"/>
        </w:rPr>
        <w:t>详见磋商须知前附表</w:t>
      </w:r>
      <w:r w:rsidRPr="002934B0">
        <w:rPr>
          <w:rFonts w:ascii="宋体" w:hAnsi="宋体" w:hint="eastAsia"/>
          <w:bCs/>
          <w:szCs w:val="21"/>
          <w:u w:val="single"/>
        </w:rPr>
        <w:t>）</w:t>
      </w:r>
      <w:r w:rsidRPr="002934B0">
        <w:rPr>
          <w:rFonts w:ascii="宋体" w:hAnsi="宋体" w:hint="eastAsia"/>
          <w:b/>
          <w:bCs/>
          <w:szCs w:val="21"/>
        </w:rPr>
        <w:t>。</w:t>
      </w:r>
    </w:p>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bCs/>
          <w:szCs w:val="21"/>
        </w:rPr>
        <w:t>招标代理服务收</w:t>
      </w:r>
      <w:r w:rsidRPr="002934B0">
        <w:rPr>
          <w:rFonts w:ascii="宋体" w:hAnsi="宋体" w:hint="eastAsia"/>
          <w:bCs/>
          <w:szCs w:val="21"/>
        </w:rPr>
        <w:t>费</w:t>
      </w:r>
      <w:r w:rsidRPr="002934B0">
        <w:rPr>
          <w:rFonts w:ascii="宋体" w:hAnsi="宋体"/>
          <w:bCs/>
          <w:szCs w:val="21"/>
        </w:rPr>
        <w:t>标准</w:t>
      </w:r>
      <w:r w:rsidRPr="002934B0">
        <w:rPr>
          <w:rFonts w:ascii="宋体" w:hAnsi="宋体" w:hint="eastAsia"/>
          <w:bCs/>
          <w:szCs w:val="21"/>
        </w:rPr>
        <w:t>：</w:t>
      </w:r>
    </w:p>
    <w:tbl>
      <w:tblPr>
        <w:tblW w:w="852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5"/>
        <w:gridCol w:w="1986"/>
        <w:gridCol w:w="1984"/>
        <w:gridCol w:w="2177"/>
      </w:tblGrid>
      <w:tr w:rsidR="002934B0" w:rsidRPr="002934B0">
        <w:trPr>
          <w:trHeight w:val="874"/>
          <w:jc w:val="center"/>
        </w:trPr>
        <w:tc>
          <w:tcPr>
            <w:tcW w:w="2375" w:type="dxa"/>
            <w:tcBorders>
              <w:tl2br w:val="single" w:sz="8" w:space="0" w:color="000000"/>
            </w:tcBorders>
            <w:shd w:val="clear" w:color="auto" w:fill="auto"/>
          </w:tcPr>
          <w:p w:rsidR="00E92AC5" w:rsidRPr="002934B0" w:rsidRDefault="00F566A0">
            <w:pPr>
              <w:spacing w:line="360" w:lineRule="auto"/>
              <w:rPr>
                <w:rFonts w:ascii="宋体" w:hAnsi="宋体"/>
                <w:szCs w:val="21"/>
              </w:rPr>
            </w:pPr>
            <w:r w:rsidRPr="002934B0">
              <w:rPr>
                <w:rFonts w:ascii="宋体" w:hAnsi="宋体"/>
                <w:szCs w:val="21"/>
              </w:rPr>
              <w:t xml:space="preserve">              费率</w:t>
            </w:r>
          </w:p>
          <w:p w:rsidR="00E92AC5" w:rsidRPr="002934B0" w:rsidRDefault="00F566A0">
            <w:pPr>
              <w:spacing w:line="360" w:lineRule="auto"/>
              <w:rPr>
                <w:rFonts w:ascii="宋体" w:hAnsi="宋体"/>
                <w:szCs w:val="21"/>
              </w:rPr>
            </w:pPr>
            <w:r w:rsidRPr="002934B0">
              <w:rPr>
                <w:rFonts w:ascii="宋体" w:hAnsi="宋体" w:hint="eastAsia"/>
                <w:szCs w:val="21"/>
              </w:rPr>
              <w:t>成交金额</w:t>
            </w:r>
          </w:p>
        </w:tc>
        <w:tc>
          <w:tcPr>
            <w:tcW w:w="1986" w:type="dxa"/>
            <w:shd w:val="clear" w:color="auto" w:fill="auto"/>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货物招标</w:t>
            </w:r>
          </w:p>
        </w:tc>
        <w:tc>
          <w:tcPr>
            <w:tcW w:w="1984" w:type="dxa"/>
            <w:shd w:val="clear" w:color="auto" w:fill="auto"/>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服务招标</w:t>
            </w:r>
          </w:p>
        </w:tc>
        <w:tc>
          <w:tcPr>
            <w:tcW w:w="2177" w:type="dxa"/>
            <w:shd w:val="clear" w:color="auto" w:fill="auto"/>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工程招标</w:t>
            </w:r>
          </w:p>
        </w:tc>
      </w:tr>
      <w:tr w:rsidR="002934B0" w:rsidRPr="002934B0">
        <w:trPr>
          <w:trHeight w:val="430"/>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100万元以下</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1.5%</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1.5%</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1.0%</w:t>
            </w:r>
          </w:p>
        </w:tc>
      </w:tr>
      <w:tr w:rsidR="002934B0" w:rsidRPr="002934B0">
        <w:trPr>
          <w:trHeight w:val="408"/>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100-500万元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1.1%</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0.8%</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0.7%</w:t>
            </w:r>
          </w:p>
        </w:tc>
      </w:tr>
      <w:tr w:rsidR="002934B0" w:rsidRPr="002934B0">
        <w:trPr>
          <w:trHeight w:val="401"/>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500-1000万元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0.8%</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0.45%</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0.55%</w:t>
            </w:r>
          </w:p>
        </w:tc>
      </w:tr>
      <w:tr w:rsidR="002934B0" w:rsidRPr="002934B0">
        <w:trPr>
          <w:trHeight w:val="407"/>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1000-5000万元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 xml:space="preserve">0.5%                </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0.25%</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0.35%</w:t>
            </w:r>
          </w:p>
        </w:tc>
      </w:tr>
      <w:tr w:rsidR="002934B0" w:rsidRPr="002934B0">
        <w:trPr>
          <w:trHeight w:val="398"/>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5000万元-1亿元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 xml:space="preserve">0.25%                 </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0.1%</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0.2%</w:t>
            </w:r>
          </w:p>
        </w:tc>
      </w:tr>
      <w:tr w:rsidR="002934B0" w:rsidRPr="002934B0">
        <w:trPr>
          <w:trHeight w:val="404"/>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1-5亿元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0.05%</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0.05%</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0.05%</w:t>
            </w:r>
          </w:p>
        </w:tc>
      </w:tr>
      <w:tr w:rsidR="002934B0" w:rsidRPr="002934B0">
        <w:trPr>
          <w:trHeight w:val="411"/>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5-10亿元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0.035%</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0.035%</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0.035%</w:t>
            </w:r>
          </w:p>
        </w:tc>
      </w:tr>
      <w:tr w:rsidR="002934B0" w:rsidRPr="002934B0">
        <w:trPr>
          <w:trHeight w:val="403"/>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10-50亿元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0.008%</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0.008%</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0.008%</w:t>
            </w:r>
          </w:p>
        </w:tc>
      </w:tr>
      <w:tr w:rsidR="002934B0" w:rsidRPr="002934B0">
        <w:trPr>
          <w:trHeight w:val="408"/>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50-100亿元</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0.006%</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0.006%</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0.006%</w:t>
            </w:r>
          </w:p>
        </w:tc>
      </w:tr>
      <w:tr w:rsidR="002934B0" w:rsidRPr="002934B0">
        <w:trPr>
          <w:trHeight w:val="505"/>
          <w:jc w:val="center"/>
        </w:trPr>
        <w:tc>
          <w:tcPr>
            <w:tcW w:w="2375"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lastRenderedPageBreak/>
              <w:t>100亿以上</w:t>
            </w:r>
          </w:p>
        </w:tc>
        <w:tc>
          <w:tcPr>
            <w:tcW w:w="1986"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0.004%</w:t>
            </w:r>
          </w:p>
        </w:tc>
        <w:tc>
          <w:tcPr>
            <w:tcW w:w="1984"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0.004%</w:t>
            </w:r>
          </w:p>
        </w:tc>
        <w:tc>
          <w:tcPr>
            <w:tcW w:w="2177"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0.004%</w:t>
            </w:r>
          </w:p>
        </w:tc>
      </w:tr>
    </w:tbl>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bCs/>
          <w:szCs w:val="21"/>
        </w:rPr>
        <w:t>采购代理服务费按差额定率累进法计算</w:t>
      </w:r>
      <w:r w:rsidRPr="002934B0">
        <w:rPr>
          <w:rFonts w:ascii="宋体" w:hAnsi="宋体" w:hint="eastAsia"/>
          <w:bCs/>
          <w:szCs w:val="21"/>
        </w:rPr>
        <w:t>。</w:t>
      </w:r>
    </w:p>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bCs/>
          <w:szCs w:val="21"/>
        </w:rPr>
        <w:t>采购代理服务费币种为人民币</w:t>
      </w:r>
      <w:r w:rsidRPr="002934B0">
        <w:rPr>
          <w:rFonts w:ascii="宋体" w:hAnsi="宋体" w:hint="eastAsia"/>
          <w:bCs/>
          <w:szCs w:val="21"/>
        </w:rPr>
        <w:t>。</w:t>
      </w:r>
    </w:p>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hint="eastAsia"/>
          <w:bCs/>
          <w:szCs w:val="21"/>
        </w:rPr>
        <w:t>采购代理服务费只收现金、银行</w:t>
      </w:r>
      <w:proofErr w:type="gramStart"/>
      <w:r w:rsidRPr="002934B0">
        <w:rPr>
          <w:rFonts w:ascii="宋体" w:hAnsi="宋体" w:hint="eastAsia"/>
          <w:bCs/>
          <w:szCs w:val="21"/>
        </w:rPr>
        <w:t>转帐</w:t>
      </w:r>
      <w:proofErr w:type="gramEnd"/>
      <w:r w:rsidRPr="002934B0">
        <w:rPr>
          <w:rFonts w:ascii="宋体" w:hAnsi="宋体" w:hint="eastAsia"/>
          <w:bCs/>
          <w:szCs w:val="21"/>
        </w:rPr>
        <w:t>或电汇。</w:t>
      </w:r>
    </w:p>
    <w:p w:rsidR="00E92AC5" w:rsidRPr="002934B0" w:rsidRDefault="00F566A0">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2934B0">
        <w:rPr>
          <w:rFonts w:ascii="宋体" w:hAnsi="宋体"/>
          <w:bCs/>
          <w:szCs w:val="21"/>
        </w:rPr>
        <w:t>采购代理服务费收取</w:t>
      </w:r>
      <w:r w:rsidRPr="002934B0">
        <w:rPr>
          <w:rFonts w:ascii="宋体" w:hAnsi="宋体" w:hint="eastAsia"/>
          <w:bCs/>
          <w:szCs w:val="21"/>
        </w:rPr>
        <w:t>账户：</w:t>
      </w:r>
    </w:p>
    <w:p w:rsidR="00E92AC5" w:rsidRPr="002934B0" w:rsidRDefault="00F566A0">
      <w:pPr>
        <w:autoSpaceDE w:val="0"/>
        <w:autoSpaceDN w:val="0"/>
        <w:spacing w:line="360" w:lineRule="auto"/>
        <w:ind w:left="709"/>
        <w:jc w:val="left"/>
        <w:rPr>
          <w:rFonts w:ascii="宋体" w:hAnsi="宋体" w:cs="宋体"/>
          <w:szCs w:val="21"/>
        </w:rPr>
      </w:pPr>
      <w:r w:rsidRPr="002934B0">
        <w:rPr>
          <w:rFonts w:ascii="宋体" w:hAnsi="宋体" w:cs="宋体" w:hint="eastAsia"/>
          <w:szCs w:val="21"/>
        </w:rPr>
        <w:t>收款单位名称：广东</w:t>
      </w:r>
      <w:proofErr w:type="gramStart"/>
      <w:r w:rsidRPr="002934B0">
        <w:rPr>
          <w:rFonts w:ascii="宋体" w:hAnsi="宋体" w:cs="宋体" w:hint="eastAsia"/>
          <w:szCs w:val="21"/>
        </w:rPr>
        <w:t>智汇城市</w:t>
      </w:r>
      <w:proofErr w:type="gramEnd"/>
      <w:r w:rsidRPr="002934B0">
        <w:rPr>
          <w:rFonts w:ascii="宋体" w:hAnsi="宋体" w:cs="宋体" w:hint="eastAsia"/>
          <w:szCs w:val="21"/>
        </w:rPr>
        <w:t>招标采购有限公司汕头分公司</w:t>
      </w:r>
    </w:p>
    <w:p w:rsidR="00E92AC5" w:rsidRPr="002934B0" w:rsidRDefault="00F566A0">
      <w:pPr>
        <w:autoSpaceDE w:val="0"/>
        <w:autoSpaceDN w:val="0"/>
        <w:spacing w:line="360" w:lineRule="auto"/>
        <w:ind w:left="709"/>
        <w:jc w:val="left"/>
        <w:rPr>
          <w:rFonts w:ascii="宋体" w:hAnsi="宋体" w:cs="宋体"/>
          <w:szCs w:val="21"/>
        </w:rPr>
      </w:pPr>
      <w:r w:rsidRPr="002934B0">
        <w:rPr>
          <w:rFonts w:ascii="宋体" w:hAnsi="宋体" w:cs="宋体" w:hint="eastAsia"/>
          <w:szCs w:val="21"/>
        </w:rPr>
        <w:t>开户银行：中国民生银行汕头分行</w:t>
      </w:r>
    </w:p>
    <w:p w:rsidR="00E92AC5" w:rsidRPr="002934B0" w:rsidRDefault="00F566A0">
      <w:pPr>
        <w:autoSpaceDE w:val="0"/>
        <w:autoSpaceDN w:val="0"/>
        <w:spacing w:line="360" w:lineRule="auto"/>
        <w:ind w:left="709"/>
        <w:jc w:val="left"/>
        <w:rPr>
          <w:rFonts w:ascii="宋体" w:hAnsi="宋体" w:cs="宋体"/>
          <w:szCs w:val="21"/>
        </w:rPr>
      </w:pPr>
      <w:r w:rsidRPr="002934B0">
        <w:rPr>
          <w:rFonts w:ascii="宋体" w:hAnsi="宋体" w:cs="宋体" w:hint="eastAsia"/>
          <w:szCs w:val="21"/>
        </w:rPr>
        <w:t>收款账号：</w:t>
      </w:r>
      <w:r w:rsidRPr="002934B0">
        <w:rPr>
          <w:rFonts w:ascii="宋体" w:hAnsi="宋体" w:cs="宋体"/>
          <w:szCs w:val="21"/>
        </w:rPr>
        <w:t>155985908</w:t>
      </w:r>
    </w:p>
    <w:p w:rsidR="00E92AC5" w:rsidRPr="002934B0" w:rsidRDefault="00F566A0">
      <w:pPr>
        <w:numPr>
          <w:ilvl w:val="0"/>
          <w:numId w:val="21"/>
        </w:numPr>
        <w:autoSpaceDE w:val="0"/>
        <w:autoSpaceDN w:val="0"/>
        <w:spacing w:beforeLines="50" w:before="156" w:line="360" w:lineRule="auto"/>
        <w:ind w:left="357" w:hanging="357"/>
        <w:rPr>
          <w:rFonts w:ascii="宋体" w:hAnsi="宋体"/>
          <w:b/>
          <w:bCs/>
          <w:szCs w:val="21"/>
        </w:rPr>
      </w:pPr>
      <w:r w:rsidRPr="002934B0">
        <w:rPr>
          <w:rFonts w:ascii="宋体" w:hAnsi="宋体" w:hint="eastAsia"/>
          <w:b/>
          <w:bCs/>
          <w:szCs w:val="21"/>
        </w:rPr>
        <w:t>磋商文件符号说明</w:t>
      </w:r>
    </w:p>
    <w:p w:rsidR="00E92AC5" w:rsidRPr="002934B0" w:rsidRDefault="00F566A0">
      <w:pPr>
        <w:pStyle w:val="aff2"/>
        <w:widowControl/>
        <w:numPr>
          <w:ilvl w:val="0"/>
          <w:numId w:val="67"/>
        </w:numPr>
        <w:tabs>
          <w:tab w:val="left" w:pos="644"/>
          <w:tab w:val="left" w:pos="709"/>
        </w:tabs>
        <w:autoSpaceDE w:val="0"/>
        <w:autoSpaceDN w:val="0"/>
        <w:spacing w:line="360" w:lineRule="auto"/>
        <w:ind w:left="567" w:firstLineChars="0" w:hanging="567"/>
        <w:jc w:val="left"/>
        <w:rPr>
          <w:rFonts w:ascii="宋体" w:hAnsi="宋体"/>
          <w:kern w:val="0"/>
          <w:szCs w:val="21"/>
        </w:rPr>
      </w:pPr>
      <w:r w:rsidRPr="002934B0">
        <w:rPr>
          <w:rFonts w:ascii="宋体" w:hAnsi="宋体" w:hint="eastAsia"/>
          <w:bCs/>
          <w:szCs w:val="21"/>
        </w:rPr>
        <w:t>磋商文件中，带“★”符号的内容为必须响应条款，偏离将导致废标；带“▲”符号的内容为</w:t>
      </w:r>
      <w:r w:rsidRPr="002934B0">
        <w:rPr>
          <w:rFonts w:ascii="宋体" w:hAnsi="宋体" w:hint="eastAsia"/>
          <w:b/>
          <w:bCs/>
          <w:szCs w:val="21"/>
        </w:rPr>
        <w:t>采购需求</w:t>
      </w:r>
      <w:r w:rsidRPr="002934B0">
        <w:rPr>
          <w:rFonts w:ascii="宋体" w:hAnsi="宋体" w:hint="eastAsia"/>
          <w:bCs/>
          <w:szCs w:val="21"/>
        </w:rPr>
        <w:t>重点技术参数，若未能响应，则在评审过程中根据评审内容作扣分处理。</w:t>
      </w:r>
      <w:r w:rsidRPr="002934B0">
        <w:rPr>
          <w:rFonts w:ascii="宋体" w:hAnsi="宋体"/>
          <w:szCs w:val="21"/>
        </w:rPr>
        <w:br w:type="page"/>
      </w:r>
    </w:p>
    <w:p w:rsidR="00E92AC5" w:rsidRPr="002934B0" w:rsidRDefault="00F566A0">
      <w:pPr>
        <w:pStyle w:val="2"/>
        <w:keepNext w:val="0"/>
        <w:keepLines w:val="0"/>
        <w:pageBreakBefore/>
        <w:spacing w:line="415" w:lineRule="auto"/>
        <w:jc w:val="left"/>
        <w:rPr>
          <w:rStyle w:val="afa"/>
          <w:rFonts w:ascii="宋体" w:eastAsia="宋体" w:hAnsi="宋体"/>
          <w:b/>
          <w:spacing w:val="12"/>
          <w:sz w:val="21"/>
          <w:szCs w:val="21"/>
        </w:rPr>
      </w:pPr>
      <w:bookmarkStart w:id="143" w:name="_Toc521951133"/>
      <w:bookmarkStart w:id="144" w:name="_Toc515040753"/>
      <w:bookmarkStart w:id="145" w:name="_Toc515363625"/>
      <w:bookmarkStart w:id="146" w:name="_Toc161671693"/>
      <w:r w:rsidRPr="002934B0">
        <w:rPr>
          <w:rStyle w:val="afa"/>
          <w:rFonts w:ascii="宋体" w:eastAsia="宋体" w:hAnsi="宋体" w:hint="eastAsia"/>
          <w:b/>
          <w:spacing w:val="12"/>
          <w:sz w:val="21"/>
          <w:szCs w:val="21"/>
        </w:rPr>
        <w:lastRenderedPageBreak/>
        <w:t>附件1  询问函格式</w:t>
      </w:r>
      <w:bookmarkEnd w:id="143"/>
      <w:bookmarkEnd w:id="144"/>
      <w:bookmarkEnd w:id="145"/>
      <w:bookmarkEnd w:id="146"/>
    </w:p>
    <w:p w:rsidR="00E92AC5" w:rsidRPr="002934B0" w:rsidRDefault="00F566A0">
      <w:pPr>
        <w:spacing w:beforeLines="100" w:before="312" w:afterLines="100" w:after="312"/>
        <w:jc w:val="center"/>
        <w:rPr>
          <w:rFonts w:ascii="宋体" w:hAnsi="宋体"/>
          <w:b/>
          <w:bCs/>
          <w:spacing w:val="20"/>
          <w:sz w:val="28"/>
          <w:szCs w:val="28"/>
        </w:rPr>
      </w:pPr>
      <w:r w:rsidRPr="002934B0">
        <w:rPr>
          <w:rFonts w:ascii="宋体" w:hAnsi="宋体" w:hint="eastAsia"/>
          <w:b/>
          <w:bCs/>
          <w:spacing w:val="20"/>
          <w:sz w:val="28"/>
          <w:szCs w:val="28"/>
        </w:rPr>
        <w:t>询问函</w:t>
      </w:r>
    </w:p>
    <w:p w:rsidR="00E92AC5" w:rsidRPr="002934B0" w:rsidRDefault="00F566A0">
      <w:pPr>
        <w:widowControl/>
        <w:adjustRightInd w:val="0"/>
        <w:spacing w:afterLines="50" w:after="156" w:line="360" w:lineRule="auto"/>
        <w:rPr>
          <w:rFonts w:ascii="宋体" w:hAnsi="宋体"/>
          <w:szCs w:val="21"/>
        </w:rPr>
      </w:pPr>
      <w:r w:rsidRPr="002934B0">
        <w:rPr>
          <w:rFonts w:ascii="宋体" w:hAnsi="宋体"/>
          <w:szCs w:val="21"/>
          <w:u w:val="single"/>
        </w:rPr>
        <w:t>广东</w:t>
      </w:r>
      <w:proofErr w:type="gramStart"/>
      <w:r w:rsidRPr="002934B0">
        <w:rPr>
          <w:rFonts w:ascii="宋体" w:hAnsi="宋体"/>
          <w:szCs w:val="21"/>
          <w:u w:val="single"/>
        </w:rPr>
        <w:t>智汇城市</w:t>
      </w:r>
      <w:proofErr w:type="gramEnd"/>
      <w:r w:rsidRPr="002934B0">
        <w:rPr>
          <w:rFonts w:ascii="宋体" w:hAnsi="宋体"/>
          <w:szCs w:val="21"/>
          <w:u w:val="single"/>
        </w:rPr>
        <w:t>招标采购有限公司</w:t>
      </w:r>
      <w:r w:rsidRPr="002934B0">
        <w:rPr>
          <w:rFonts w:ascii="宋体" w:hAnsi="宋体" w:hint="eastAsia"/>
          <w:szCs w:val="21"/>
        </w:rPr>
        <w:t>：</w:t>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我单位已</w:t>
      </w:r>
      <w:proofErr w:type="gramStart"/>
      <w:r w:rsidRPr="002934B0">
        <w:rPr>
          <w:rFonts w:ascii="宋体" w:hAnsi="宋体" w:hint="eastAsia"/>
          <w:szCs w:val="21"/>
        </w:rPr>
        <w:t>获取磋商</w:t>
      </w:r>
      <w:proofErr w:type="gramEnd"/>
      <w:r w:rsidRPr="002934B0">
        <w:rPr>
          <w:rFonts w:ascii="宋体" w:hAnsi="宋体" w:hint="eastAsia"/>
          <w:szCs w:val="21"/>
        </w:rPr>
        <w:t>文件并准备参与</w:t>
      </w:r>
      <w:r w:rsidRPr="002934B0">
        <w:rPr>
          <w:rFonts w:ascii="宋体" w:hAnsi="宋体"/>
          <w:i/>
          <w:szCs w:val="21"/>
          <w:u w:val="single"/>
        </w:rPr>
        <w:t xml:space="preserve">           </w:t>
      </w:r>
      <w:r w:rsidRPr="002934B0">
        <w:rPr>
          <w:rFonts w:ascii="宋体" w:hAnsi="宋体" w:hint="eastAsia"/>
          <w:szCs w:val="21"/>
        </w:rPr>
        <w:t>项目（项目编号：</w:t>
      </w:r>
      <w:r w:rsidRPr="002934B0">
        <w:rPr>
          <w:rFonts w:ascii="宋体" w:hAnsi="宋体"/>
          <w:szCs w:val="21"/>
          <w:u w:val="single"/>
        </w:rPr>
        <w:t xml:space="preserve">        </w:t>
      </w:r>
      <w:r w:rsidRPr="002934B0">
        <w:rPr>
          <w:rFonts w:ascii="宋体" w:hAnsi="宋体" w:hint="eastAsia"/>
          <w:szCs w:val="21"/>
        </w:rPr>
        <w:t>）的</w:t>
      </w:r>
      <w:r w:rsidRPr="002934B0">
        <w:rPr>
          <w:rFonts w:ascii="宋体" w:hAnsi="宋体" w:hint="eastAsia"/>
        </w:rPr>
        <w:t>响应</w:t>
      </w:r>
      <w:r w:rsidRPr="002934B0">
        <w:rPr>
          <w:rFonts w:ascii="宋体" w:hAnsi="宋体" w:hint="eastAsia"/>
          <w:szCs w:val="21"/>
        </w:rPr>
        <w:t>（或报价）活动，现有以下几个内容（或条款）存在疑问（或无法理解），特提出询问。</w:t>
      </w:r>
    </w:p>
    <w:p w:rsidR="00E92AC5" w:rsidRPr="002934B0" w:rsidRDefault="00F566A0">
      <w:pPr>
        <w:widowControl/>
        <w:tabs>
          <w:tab w:val="center" w:pos="5019"/>
        </w:tabs>
        <w:adjustRightInd w:val="0"/>
        <w:spacing w:line="360" w:lineRule="auto"/>
        <w:ind w:firstLineChars="200" w:firstLine="420"/>
        <w:rPr>
          <w:rFonts w:ascii="宋体" w:hAnsi="宋体"/>
          <w:szCs w:val="21"/>
        </w:rPr>
      </w:pPr>
      <w:r w:rsidRPr="002934B0">
        <w:rPr>
          <w:rFonts w:ascii="宋体" w:hAnsi="宋体" w:hint="eastAsia"/>
          <w:szCs w:val="21"/>
        </w:rPr>
        <w:t>一、</w:t>
      </w:r>
      <w:r w:rsidRPr="002934B0">
        <w:rPr>
          <w:rFonts w:ascii="宋体" w:hAnsi="宋体" w:hint="eastAsia"/>
          <w:szCs w:val="21"/>
          <w:u w:val="single"/>
        </w:rPr>
        <w:t xml:space="preserve">                            </w:t>
      </w:r>
      <w:r w:rsidRPr="002934B0">
        <w:rPr>
          <w:rFonts w:ascii="宋体" w:hAnsi="宋体"/>
          <w:szCs w:val="21"/>
        </w:rPr>
        <w:t>（事项一）</w:t>
      </w:r>
      <w:r w:rsidRPr="002934B0">
        <w:rPr>
          <w:rFonts w:ascii="宋体" w:hAnsi="宋体"/>
          <w:szCs w:val="21"/>
        </w:rPr>
        <w:tab/>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w:t>
      </w:r>
      <w:r w:rsidRPr="002934B0">
        <w:rPr>
          <w:rFonts w:ascii="宋体" w:hAnsi="宋体"/>
          <w:szCs w:val="21"/>
        </w:rPr>
        <w:t>1）</w:t>
      </w:r>
      <w:r w:rsidRPr="002934B0">
        <w:rPr>
          <w:rFonts w:ascii="宋体" w:hAnsi="宋体" w:hint="eastAsia"/>
          <w:szCs w:val="21"/>
          <w:u w:val="single"/>
        </w:rPr>
        <w:t xml:space="preserve">                            </w:t>
      </w:r>
      <w:r w:rsidRPr="002934B0">
        <w:rPr>
          <w:rFonts w:ascii="宋体" w:hAnsi="宋体"/>
          <w:szCs w:val="21"/>
        </w:rPr>
        <w:t>（问题或条款内容）</w:t>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w:t>
      </w:r>
      <w:r w:rsidRPr="002934B0">
        <w:rPr>
          <w:rFonts w:ascii="宋体" w:hAnsi="宋体"/>
          <w:szCs w:val="21"/>
        </w:rPr>
        <w:t>2）</w:t>
      </w:r>
      <w:r w:rsidRPr="002934B0">
        <w:rPr>
          <w:rFonts w:ascii="宋体" w:hAnsi="宋体" w:hint="eastAsia"/>
          <w:szCs w:val="21"/>
          <w:u w:val="single"/>
        </w:rPr>
        <w:t xml:space="preserve">                            </w:t>
      </w:r>
      <w:r w:rsidRPr="002934B0">
        <w:rPr>
          <w:rFonts w:ascii="宋体" w:hAnsi="宋体"/>
          <w:szCs w:val="21"/>
        </w:rPr>
        <w:t>（说明疑问或无法理解原因）</w:t>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w:t>
      </w:r>
      <w:r w:rsidRPr="002934B0">
        <w:rPr>
          <w:rFonts w:ascii="宋体" w:hAnsi="宋体"/>
          <w:szCs w:val="21"/>
        </w:rPr>
        <w:t>3）</w:t>
      </w:r>
      <w:r w:rsidRPr="002934B0">
        <w:rPr>
          <w:rFonts w:ascii="宋体" w:hAnsi="宋体" w:hint="eastAsia"/>
          <w:szCs w:val="21"/>
          <w:u w:val="single"/>
        </w:rPr>
        <w:t xml:space="preserve">                            </w:t>
      </w:r>
      <w:r w:rsidRPr="002934B0">
        <w:rPr>
          <w:rFonts w:ascii="宋体" w:hAnsi="宋体"/>
          <w:szCs w:val="21"/>
        </w:rPr>
        <w:t>（建议）</w:t>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二、</w:t>
      </w:r>
      <w:r w:rsidRPr="002934B0">
        <w:rPr>
          <w:rFonts w:ascii="宋体" w:hAnsi="宋体"/>
          <w:szCs w:val="21"/>
        </w:rPr>
        <w:t>_</w:t>
      </w:r>
      <w:r w:rsidRPr="002934B0">
        <w:rPr>
          <w:rFonts w:ascii="宋体" w:hAnsi="宋体" w:hint="eastAsia"/>
          <w:szCs w:val="21"/>
          <w:u w:val="single"/>
        </w:rPr>
        <w:t xml:space="preserve">                            </w:t>
      </w:r>
      <w:r w:rsidRPr="002934B0">
        <w:rPr>
          <w:rFonts w:ascii="宋体" w:hAnsi="宋体"/>
          <w:szCs w:val="21"/>
        </w:rPr>
        <w:t>（事项二）</w:t>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w:t>
      </w:r>
    </w:p>
    <w:p w:rsidR="00E92AC5" w:rsidRPr="002934B0" w:rsidRDefault="00F566A0">
      <w:pPr>
        <w:widowControl/>
        <w:tabs>
          <w:tab w:val="left" w:pos="6300"/>
        </w:tabs>
        <w:adjustRightInd w:val="0"/>
        <w:spacing w:line="360" w:lineRule="auto"/>
        <w:ind w:firstLineChars="200" w:firstLine="420"/>
        <w:rPr>
          <w:rFonts w:ascii="宋体" w:hAnsi="宋体"/>
          <w:szCs w:val="21"/>
        </w:rPr>
      </w:pPr>
      <w:r w:rsidRPr="002934B0">
        <w:rPr>
          <w:rFonts w:ascii="宋体" w:hAnsi="宋体" w:hint="eastAsia"/>
          <w:szCs w:val="21"/>
        </w:rPr>
        <w:t>随附相关证明材料如下：（目录）。</w:t>
      </w:r>
    </w:p>
    <w:p w:rsidR="00E92AC5" w:rsidRPr="002934B0" w:rsidRDefault="00F566A0">
      <w:pPr>
        <w:widowControl/>
        <w:tabs>
          <w:tab w:val="left" w:pos="6300"/>
        </w:tabs>
        <w:adjustRightInd w:val="0"/>
        <w:spacing w:line="360" w:lineRule="auto"/>
        <w:ind w:firstLineChars="600" w:firstLine="1260"/>
        <w:rPr>
          <w:rFonts w:ascii="宋体" w:hAnsi="宋体"/>
          <w:szCs w:val="21"/>
        </w:rPr>
      </w:pPr>
      <w:r w:rsidRPr="002934B0">
        <w:rPr>
          <w:rFonts w:ascii="宋体" w:hAnsi="宋体" w:hint="eastAsia"/>
          <w:szCs w:val="21"/>
        </w:rPr>
        <w:t>询问人：（公章）</w:t>
      </w:r>
    </w:p>
    <w:p w:rsidR="00E92AC5" w:rsidRPr="002934B0" w:rsidRDefault="00F566A0">
      <w:pPr>
        <w:widowControl/>
        <w:tabs>
          <w:tab w:val="left" w:pos="6300"/>
        </w:tabs>
        <w:adjustRightInd w:val="0"/>
        <w:spacing w:line="360" w:lineRule="auto"/>
        <w:ind w:firstLineChars="600" w:firstLine="1260"/>
        <w:rPr>
          <w:rFonts w:ascii="宋体" w:hAnsi="宋体"/>
          <w:szCs w:val="21"/>
        </w:rPr>
      </w:pPr>
      <w:r w:rsidRPr="002934B0">
        <w:rPr>
          <w:rFonts w:ascii="宋体" w:hAnsi="宋体" w:hint="eastAsia"/>
          <w:szCs w:val="21"/>
        </w:rPr>
        <w:t>法定代表人（授权代表）：</w:t>
      </w:r>
    </w:p>
    <w:p w:rsidR="00E92AC5" w:rsidRPr="002934B0" w:rsidRDefault="00F566A0">
      <w:pPr>
        <w:tabs>
          <w:tab w:val="left" w:pos="6300"/>
        </w:tabs>
        <w:adjustRightInd w:val="0"/>
        <w:spacing w:line="360" w:lineRule="auto"/>
        <w:ind w:firstLineChars="600" w:firstLine="1260"/>
        <w:rPr>
          <w:rFonts w:ascii="宋体" w:hAnsi="宋体"/>
          <w:szCs w:val="21"/>
        </w:rPr>
      </w:pPr>
      <w:r w:rsidRPr="002934B0">
        <w:rPr>
          <w:rFonts w:ascii="宋体" w:hAnsi="宋体" w:hint="eastAsia"/>
          <w:szCs w:val="21"/>
        </w:rPr>
        <w:t>地址</w:t>
      </w:r>
      <w:r w:rsidRPr="002934B0">
        <w:rPr>
          <w:rFonts w:ascii="宋体" w:hAnsi="宋体"/>
          <w:szCs w:val="21"/>
        </w:rPr>
        <w:t>/邮编：</w:t>
      </w:r>
    </w:p>
    <w:p w:rsidR="00E92AC5" w:rsidRPr="002934B0" w:rsidRDefault="00F566A0">
      <w:pPr>
        <w:tabs>
          <w:tab w:val="left" w:pos="6300"/>
        </w:tabs>
        <w:adjustRightInd w:val="0"/>
        <w:spacing w:line="360" w:lineRule="auto"/>
        <w:ind w:firstLineChars="600" w:firstLine="1260"/>
        <w:rPr>
          <w:rFonts w:ascii="宋体" w:hAnsi="宋体"/>
          <w:szCs w:val="21"/>
        </w:rPr>
      </w:pPr>
      <w:r w:rsidRPr="002934B0">
        <w:rPr>
          <w:rFonts w:ascii="宋体" w:hAnsi="宋体" w:hint="eastAsia"/>
          <w:szCs w:val="21"/>
        </w:rPr>
        <w:t>电话</w:t>
      </w:r>
      <w:r w:rsidRPr="002934B0">
        <w:rPr>
          <w:rFonts w:ascii="宋体" w:hAnsi="宋体"/>
          <w:szCs w:val="21"/>
        </w:rPr>
        <w:t>/传真：</w:t>
      </w:r>
    </w:p>
    <w:p w:rsidR="00E92AC5" w:rsidRPr="002934B0" w:rsidRDefault="00F566A0">
      <w:pPr>
        <w:adjustRightInd w:val="0"/>
        <w:spacing w:line="360" w:lineRule="auto"/>
        <w:jc w:val="right"/>
        <w:rPr>
          <w:rFonts w:ascii="宋体" w:hAnsi="宋体"/>
          <w:szCs w:val="21"/>
        </w:rPr>
      </w:pPr>
      <w:r w:rsidRPr="002934B0">
        <w:rPr>
          <w:rFonts w:ascii="宋体" w:hAnsi="宋体" w:hint="eastAsia"/>
          <w:szCs w:val="21"/>
        </w:rPr>
        <w:t>年</w:t>
      </w:r>
      <w:r w:rsidRPr="002934B0">
        <w:rPr>
          <w:rFonts w:ascii="宋体" w:hAnsi="宋体"/>
          <w:szCs w:val="21"/>
        </w:rPr>
        <w:t xml:space="preserve">     </w:t>
      </w:r>
      <w:r w:rsidRPr="002934B0">
        <w:rPr>
          <w:rFonts w:ascii="宋体" w:hAnsi="宋体" w:hint="eastAsia"/>
          <w:szCs w:val="21"/>
        </w:rPr>
        <w:t>月</w:t>
      </w:r>
      <w:r w:rsidRPr="002934B0">
        <w:rPr>
          <w:rFonts w:ascii="宋体" w:hAnsi="宋体"/>
          <w:szCs w:val="21"/>
        </w:rPr>
        <w:t xml:space="preserve">     </w:t>
      </w:r>
      <w:r w:rsidRPr="002934B0">
        <w:rPr>
          <w:rFonts w:ascii="宋体" w:hAnsi="宋体" w:hint="eastAsia"/>
          <w:szCs w:val="21"/>
        </w:rPr>
        <w:t>日</w:t>
      </w:r>
    </w:p>
    <w:p w:rsidR="00E92AC5" w:rsidRPr="002934B0" w:rsidRDefault="00E92AC5">
      <w:pPr>
        <w:snapToGrid w:val="0"/>
        <w:spacing w:line="360" w:lineRule="auto"/>
        <w:ind w:firstLineChars="201" w:firstLine="422"/>
        <w:rPr>
          <w:rFonts w:ascii="宋体" w:hAnsi="宋体"/>
          <w:szCs w:val="21"/>
        </w:rPr>
      </w:pPr>
    </w:p>
    <w:p w:rsidR="00E92AC5" w:rsidRPr="002934B0" w:rsidRDefault="00F566A0">
      <w:pPr>
        <w:pStyle w:val="2"/>
        <w:keepNext w:val="0"/>
        <w:keepLines w:val="0"/>
        <w:pageBreakBefore/>
        <w:spacing w:line="415" w:lineRule="auto"/>
        <w:jc w:val="left"/>
        <w:rPr>
          <w:rFonts w:ascii="宋体" w:eastAsia="宋体" w:hAnsi="宋体"/>
          <w:b w:val="0"/>
          <w:sz w:val="21"/>
          <w:szCs w:val="21"/>
        </w:rPr>
      </w:pPr>
      <w:bookmarkStart w:id="147" w:name="_Toc515040754"/>
      <w:bookmarkStart w:id="148" w:name="_Toc521951134"/>
      <w:bookmarkStart w:id="149" w:name="_Toc515363626"/>
      <w:bookmarkStart w:id="150" w:name="_Toc161671694"/>
      <w:r w:rsidRPr="002934B0">
        <w:rPr>
          <w:rStyle w:val="afa"/>
          <w:rFonts w:ascii="宋体" w:eastAsia="宋体" w:hAnsi="宋体" w:hint="eastAsia"/>
          <w:b/>
          <w:spacing w:val="12"/>
          <w:sz w:val="21"/>
          <w:szCs w:val="21"/>
        </w:rPr>
        <w:lastRenderedPageBreak/>
        <w:t>附件2  质疑函格式</w:t>
      </w:r>
      <w:bookmarkEnd w:id="147"/>
      <w:bookmarkEnd w:id="148"/>
      <w:bookmarkEnd w:id="149"/>
      <w:bookmarkEnd w:id="150"/>
    </w:p>
    <w:p w:rsidR="00E92AC5" w:rsidRPr="002934B0" w:rsidRDefault="00F566A0">
      <w:pPr>
        <w:spacing w:beforeLines="100" w:before="312" w:afterLines="100" w:after="312"/>
        <w:jc w:val="center"/>
        <w:rPr>
          <w:rFonts w:ascii="宋体" w:hAnsi="宋体"/>
          <w:b/>
          <w:spacing w:val="20"/>
          <w:sz w:val="28"/>
          <w:szCs w:val="28"/>
        </w:rPr>
      </w:pPr>
      <w:r w:rsidRPr="002934B0">
        <w:rPr>
          <w:rFonts w:ascii="宋体" w:hAnsi="宋体" w:hint="eastAsia"/>
          <w:b/>
          <w:spacing w:val="20"/>
          <w:sz w:val="28"/>
          <w:szCs w:val="28"/>
        </w:rPr>
        <w:t>质疑函</w:t>
      </w:r>
    </w:p>
    <w:p w:rsidR="00E92AC5" w:rsidRPr="002934B0" w:rsidRDefault="00F566A0">
      <w:pPr>
        <w:adjustRightInd w:val="0"/>
        <w:snapToGrid w:val="0"/>
        <w:spacing w:line="360" w:lineRule="auto"/>
        <w:rPr>
          <w:rFonts w:ascii="宋体" w:hAnsi="宋体" w:cs="仿宋"/>
          <w:bCs/>
          <w:szCs w:val="21"/>
        </w:rPr>
      </w:pPr>
      <w:r w:rsidRPr="002934B0">
        <w:rPr>
          <w:rFonts w:ascii="宋体" w:hAnsi="宋体" w:cs="仿宋" w:hint="eastAsia"/>
          <w:bCs/>
          <w:szCs w:val="21"/>
        </w:rPr>
        <w:t>一、质疑供应商基本信息</w:t>
      </w:r>
    </w:p>
    <w:p w:rsidR="00E92AC5" w:rsidRPr="002934B0" w:rsidRDefault="00F566A0">
      <w:pPr>
        <w:adjustRightInd w:val="0"/>
        <w:snapToGrid w:val="0"/>
        <w:spacing w:line="360" w:lineRule="auto"/>
        <w:rPr>
          <w:rFonts w:ascii="宋体" w:hAnsi="宋体" w:cs="仿宋"/>
          <w:szCs w:val="21"/>
          <w:u w:val="dotted"/>
        </w:rPr>
      </w:pPr>
      <w:r w:rsidRPr="002934B0">
        <w:rPr>
          <w:rFonts w:ascii="宋体" w:hAnsi="宋体" w:cs="仿宋" w:hint="eastAsia"/>
          <w:szCs w:val="21"/>
        </w:rPr>
        <w:t>质疑供应商：</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rPr>
      </w:pPr>
      <w:r w:rsidRPr="002934B0">
        <w:rPr>
          <w:rFonts w:ascii="宋体" w:hAnsi="宋体" w:cs="仿宋" w:hint="eastAsia"/>
          <w:szCs w:val="21"/>
        </w:rPr>
        <w:t>地址：</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rPr>
        <w:t>邮编：</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rPr>
      </w:pPr>
      <w:r w:rsidRPr="002934B0">
        <w:rPr>
          <w:rFonts w:ascii="宋体" w:hAnsi="宋体" w:cs="仿宋" w:hint="eastAsia"/>
          <w:szCs w:val="21"/>
        </w:rPr>
        <w:t>联系人：</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hint="eastAsia"/>
          <w:szCs w:val="21"/>
        </w:rPr>
        <w:t>联系电话：</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u w:val="dotted"/>
        </w:rPr>
      </w:pPr>
      <w:r w:rsidRPr="002934B0">
        <w:rPr>
          <w:rFonts w:ascii="宋体" w:hAnsi="宋体" w:cs="仿宋" w:hint="eastAsia"/>
          <w:szCs w:val="21"/>
        </w:rPr>
        <w:t>授权代表：</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b/>
          <w:szCs w:val="21"/>
        </w:rPr>
      </w:pPr>
      <w:r w:rsidRPr="002934B0">
        <w:rPr>
          <w:rFonts w:ascii="宋体" w:hAnsi="宋体" w:cs="仿宋" w:hint="eastAsia"/>
          <w:szCs w:val="21"/>
        </w:rPr>
        <w:t>联系电话：</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b/>
          <w:szCs w:val="21"/>
        </w:rPr>
      </w:pPr>
      <w:r w:rsidRPr="002934B0">
        <w:rPr>
          <w:rFonts w:ascii="宋体" w:hAnsi="宋体" w:cs="仿宋" w:hint="eastAsia"/>
          <w:szCs w:val="21"/>
        </w:rPr>
        <w:t>地   址：</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rPr>
        <w:t>邮编：</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beforeLines="50" w:before="156" w:line="360" w:lineRule="auto"/>
        <w:rPr>
          <w:rFonts w:ascii="宋体" w:hAnsi="宋体" w:cs="仿宋"/>
          <w:bCs/>
          <w:szCs w:val="21"/>
        </w:rPr>
      </w:pPr>
      <w:r w:rsidRPr="002934B0">
        <w:rPr>
          <w:rFonts w:ascii="宋体" w:hAnsi="宋体" w:cs="仿宋" w:hint="eastAsia"/>
          <w:bCs/>
          <w:szCs w:val="21"/>
        </w:rPr>
        <w:t xml:space="preserve">二、质疑项目基本情况 </w:t>
      </w:r>
    </w:p>
    <w:p w:rsidR="00E92AC5" w:rsidRPr="002934B0" w:rsidRDefault="00F566A0">
      <w:pPr>
        <w:adjustRightInd w:val="0"/>
        <w:snapToGrid w:val="0"/>
        <w:spacing w:line="360" w:lineRule="auto"/>
        <w:rPr>
          <w:rFonts w:ascii="宋体" w:hAnsi="宋体" w:cs="仿宋"/>
          <w:szCs w:val="21"/>
        </w:rPr>
      </w:pPr>
      <w:r w:rsidRPr="002934B0">
        <w:rPr>
          <w:rFonts w:ascii="宋体" w:hAnsi="宋体" w:cs="仿宋" w:hint="eastAsia"/>
          <w:szCs w:val="21"/>
        </w:rPr>
        <w:t>质疑项目的名称：</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rPr>
      </w:pPr>
      <w:r w:rsidRPr="002934B0">
        <w:rPr>
          <w:rFonts w:ascii="宋体" w:hAnsi="宋体" w:cs="仿宋" w:hint="eastAsia"/>
          <w:szCs w:val="21"/>
        </w:rPr>
        <w:t>质疑项目的编号：</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rPr>
        <w:t>包号：</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u w:val="single"/>
        </w:rPr>
      </w:pPr>
      <w:r w:rsidRPr="002934B0">
        <w:rPr>
          <w:rFonts w:ascii="宋体" w:hAnsi="宋体" w:cs="仿宋" w:hint="eastAsia"/>
          <w:szCs w:val="21"/>
        </w:rPr>
        <w:t>采购人名称：</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u w:val="single"/>
        </w:rPr>
      </w:pPr>
      <w:r w:rsidRPr="002934B0">
        <w:rPr>
          <w:rFonts w:ascii="宋体" w:hAnsi="宋体" w:cs="仿宋" w:hint="eastAsia"/>
          <w:szCs w:val="21"/>
        </w:rPr>
        <w:t>采购文件获取日期：</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beforeLines="50" w:before="156" w:line="360" w:lineRule="auto"/>
        <w:rPr>
          <w:rFonts w:ascii="宋体" w:hAnsi="宋体" w:cs="仿宋"/>
          <w:bCs/>
          <w:szCs w:val="21"/>
        </w:rPr>
      </w:pPr>
      <w:r w:rsidRPr="002934B0">
        <w:rPr>
          <w:rFonts w:ascii="宋体" w:hAnsi="宋体" w:cs="仿宋" w:hint="eastAsia"/>
          <w:bCs/>
          <w:szCs w:val="21"/>
        </w:rPr>
        <w:t>三、质疑事项具体内容</w:t>
      </w:r>
    </w:p>
    <w:p w:rsidR="00E92AC5" w:rsidRPr="002934B0" w:rsidRDefault="00F566A0">
      <w:pPr>
        <w:adjustRightInd w:val="0"/>
        <w:snapToGrid w:val="0"/>
        <w:spacing w:line="360" w:lineRule="auto"/>
        <w:rPr>
          <w:rFonts w:ascii="宋体" w:hAnsi="宋体" w:cs="仿宋"/>
          <w:szCs w:val="21"/>
          <w:u w:val="single"/>
        </w:rPr>
      </w:pPr>
      <w:r w:rsidRPr="002934B0">
        <w:rPr>
          <w:rFonts w:ascii="宋体" w:hAnsi="宋体" w:cs="仿宋" w:hint="eastAsia"/>
          <w:szCs w:val="21"/>
        </w:rPr>
        <w:t>质疑事项</w:t>
      </w:r>
      <w:r w:rsidRPr="002934B0">
        <w:rPr>
          <w:rFonts w:ascii="宋体" w:hAnsi="宋体" w:cs="仿宋"/>
          <w:szCs w:val="21"/>
        </w:rPr>
        <w:t>1：</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u w:val="single"/>
        </w:rPr>
      </w:pPr>
      <w:r w:rsidRPr="002934B0">
        <w:rPr>
          <w:rFonts w:ascii="宋体" w:hAnsi="宋体" w:cs="仿宋" w:hint="eastAsia"/>
          <w:szCs w:val="21"/>
        </w:rPr>
        <w:t>事实依据：</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u w:val="single"/>
        </w:rPr>
      </w:pPr>
      <w:r w:rsidRPr="002934B0">
        <w:rPr>
          <w:rFonts w:ascii="宋体" w:hAnsi="宋体" w:cs="仿宋" w:hint="eastAsia"/>
          <w:szCs w:val="21"/>
        </w:rPr>
        <w:t>法律依据：</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cs="仿宋"/>
          <w:szCs w:val="21"/>
          <w:u w:val="dotted"/>
        </w:rPr>
      </w:pPr>
      <w:r w:rsidRPr="002934B0">
        <w:rPr>
          <w:rFonts w:ascii="宋体" w:hAnsi="宋体" w:cs="仿宋" w:hint="eastAsia"/>
          <w:szCs w:val="21"/>
        </w:rPr>
        <w:t>质疑事项</w:t>
      </w:r>
      <w:r w:rsidRPr="002934B0">
        <w:rPr>
          <w:rFonts w:ascii="宋体" w:hAnsi="宋体" w:cs="仿宋"/>
          <w:szCs w:val="21"/>
        </w:rPr>
        <w:t>2</w:t>
      </w:r>
    </w:p>
    <w:p w:rsidR="00E92AC5" w:rsidRPr="002934B0" w:rsidRDefault="00F566A0">
      <w:pPr>
        <w:adjustRightInd w:val="0"/>
        <w:snapToGrid w:val="0"/>
        <w:spacing w:line="360" w:lineRule="auto"/>
        <w:rPr>
          <w:rFonts w:ascii="宋体" w:hAnsi="宋体" w:cs="仿宋"/>
          <w:szCs w:val="21"/>
        </w:rPr>
      </w:pPr>
      <w:r w:rsidRPr="002934B0">
        <w:rPr>
          <w:rFonts w:ascii="宋体" w:hAnsi="宋体" w:cs="仿宋" w:hint="eastAsia"/>
          <w:szCs w:val="21"/>
        </w:rPr>
        <w:t>……</w:t>
      </w:r>
    </w:p>
    <w:p w:rsidR="00E92AC5" w:rsidRPr="002934B0" w:rsidRDefault="00F566A0">
      <w:pPr>
        <w:adjustRightInd w:val="0"/>
        <w:snapToGrid w:val="0"/>
        <w:spacing w:line="360" w:lineRule="auto"/>
        <w:rPr>
          <w:rFonts w:ascii="宋体" w:hAnsi="宋体" w:cs="仿宋"/>
          <w:bCs/>
          <w:szCs w:val="21"/>
        </w:rPr>
      </w:pPr>
      <w:r w:rsidRPr="002934B0">
        <w:rPr>
          <w:rFonts w:ascii="宋体" w:hAnsi="宋体" w:cs="仿宋" w:hint="eastAsia"/>
          <w:bCs/>
          <w:szCs w:val="21"/>
        </w:rPr>
        <w:t>四、与质疑事项相关的质疑请求</w:t>
      </w:r>
    </w:p>
    <w:p w:rsidR="00E92AC5" w:rsidRPr="002934B0" w:rsidRDefault="00F566A0">
      <w:pPr>
        <w:adjustRightInd w:val="0"/>
        <w:snapToGrid w:val="0"/>
        <w:spacing w:line="360" w:lineRule="auto"/>
        <w:rPr>
          <w:rFonts w:ascii="宋体" w:hAnsi="宋体" w:cs="仿宋"/>
          <w:szCs w:val="21"/>
          <w:u w:val="dotted"/>
        </w:rPr>
      </w:pPr>
      <w:r w:rsidRPr="002934B0">
        <w:rPr>
          <w:rFonts w:ascii="宋体" w:hAnsi="宋体" w:cs="仿宋" w:hint="eastAsia"/>
          <w:szCs w:val="21"/>
        </w:rPr>
        <w:t>请求：</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r w:rsidRPr="002934B0">
        <w:rPr>
          <w:rFonts w:ascii="宋体" w:hAnsi="宋体" w:cs="仿宋"/>
          <w:szCs w:val="21"/>
          <w:u w:val="single"/>
        </w:rPr>
        <w:t xml:space="preserve">  </w:t>
      </w:r>
      <w:r w:rsidRPr="002934B0">
        <w:rPr>
          <w:rFonts w:ascii="宋体" w:hAnsi="宋体" w:cs="仿宋" w:hint="eastAsia"/>
          <w:szCs w:val="21"/>
          <w:u w:val="single"/>
        </w:rPr>
        <w:t xml:space="preserve">             </w:t>
      </w:r>
    </w:p>
    <w:p w:rsidR="00E92AC5" w:rsidRPr="002934B0" w:rsidRDefault="00F566A0">
      <w:pPr>
        <w:adjustRightInd w:val="0"/>
        <w:snapToGrid w:val="0"/>
        <w:spacing w:line="360" w:lineRule="auto"/>
        <w:rPr>
          <w:rFonts w:ascii="宋体" w:hAnsi="宋体"/>
          <w:szCs w:val="21"/>
        </w:rPr>
      </w:pPr>
      <w:r w:rsidRPr="002934B0">
        <w:rPr>
          <w:rFonts w:ascii="宋体" w:hAnsi="宋体" w:hint="eastAsia"/>
          <w:szCs w:val="21"/>
        </w:rPr>
        <w:t>签字</w:t>
      </w:r>
      <w:r w:rsidRPr="002934B0">
        <w:rPr>
          <w:rFonts w:ascii="宋体" w:hAnsi="宋体"/>
          <w:szCs w:val="21"/>
        </w:rPr>
        <w:t xml:space="preserve">(签章)：                   公章：                      </w:t>
      </w:r>
    </w:p>
    <w:p w:rsidR="00E92AC5" w:rsidRPr="002934B0" w:rsidRDefault="00F566A0">
      <w:pPr>
        <w:adjustRightInd w:val="0"/>
        <w:snapToGrid w:val="0"/>
        <w:spacing w:line="360" w:lineRule="auto"/>
        <w:rPr>
          <w:rFonts w:ascii="宋体" w:hAnsi="宋体"/>
          <w:szCs w:val="21"/>
        </w:rPr>
      </w:pPr>
      <w:r w:rsidRPr="002934B0">
        <w:rPr>
          <w:rFonts w:ascii="宋体" w:hAnsi="宋体" w:hint="eastAsia"/>
          <w:szCs w:val="21"/>
        </w:rPr>
        <w:t>日    期：</w:t>
      </w:r>
      <w:r w:rsidRPr="002934B0">
        <w:rPr>
          <w:rFonts w:ascii="宋体" w:hAnsi="宋体"/>
          <w:szCs w:val="21"/>
        </w:rPr>
        <w:t xml:space="preserve">    </w:t>
      </w:r>
    </w:p>
    <w:p w:rsidR="00E92AC5" w:rsidRPr="002934B0" w:rsidRDefault="00E92AC5">
      <w:pPr>
        <w:adjustRightInd w:val="0"/>
        <w:snapToGrid w:val="0"/>
        <w:spacing w:line="360" w:lineRule="auto"/>
        <w:rPr>
          <w:rFonts w:ascii="宋体" w:hAnsi="宋体" w:cs="仿宋"/>
          <w:szCs w:val="21"/>
        </w:rPr>
      </w:pPr>
    </w:p>
    <w:p w:rsidR="00E92AC5" w:rsidRPr="002934B0" w:rsidRDefault="00F566A0">
      <w:pPr>
        <w:adjustRightInd w:val="0"/>
        <w:snapToGrid w:val="0"/>
        <w:spacing w:line="360" w:lineRule="auto"/>
        <w:rPr>
          <w:rFonts w:ascii="宋体" w:hAnsi="宋体"/>
          <w:b/>
          <w:szCs w:val="21"/>
        </w:rPr>
      </w:pPr>
      <w:r w:rsidRPr="002934B0">
        <w:rPr>
          <w:rFonts w:ascii="宋体" w:hAnsi="宋体" w:hint="eastAsia"/>
          <w:b/>
          <w:szCs w:val="21"/>
        </w:rPr>
        <w:t>质疑函制作说明：</w:t>
      </w:r>
    </w:p>
    <w:p w:rsidR="00E92AC5" w:rsidRPr="002934B0" w:rsidRDefault="00F566A0">
      <w:pPr>
        <w:pStyle w:val="12"/>
        <w:widowControl/>
        <w:numPr>
          <w:ilvl w:val="0"/>
          <w:numId w:val="68"/>
        </w:numPr>
        <w:adjustRightInd w:val="0"/>
        <w:snapToGrid w:val="0"/>
        <w:spacing w:line="360" w:lineRule="auto"/>
        <w:ind w:firstLineChars="0"/>
        <w:jc w:val="left"/>
        <w:rPr>
          <w:rFonts w:ascii="宋体" w:hAnsi="宋体"/>
          <w:b/>
          <w:szCs w:val="21"/>
        </w:rPr>
      </w:pPr>
      <w:r w:rsidRPr="002934B0">
        <w:rPr>
          <w:rFonts w:ascii="宋体" w:hAnsi="宋体"/>
          <w:szCs w:val="21"/>
        </w:rPr>
        <w:t>供应商提出质疑时，应提交质疑函和必要的证明材料。</w:t>
      </w:r>
    </w:p>
    <w:p w:rsidR="00E92AC5" w:rsidRPr="002934B0" w:rsidRDefault="00F566A0">
      <w:pPr>
        <w:pStyle w:val="12"/>
        <w:widowControl/>
        <w:numPr>
          <w:ilvl w:val="0"/>
          <w:numId w:val="68"/>
        </w:numPr>
        <w:adjustRightInd w:val="0"/>
        <w:snapToGrid w:val="0"/>
        <w:spacing w:line="360" w:lineRule="auto"/>
        <w:ind w:firstLineChars="0"/>
        <w:jc w:val="left"/>
        <w:rPr>
          <w:rFonts w:ascii="宋体" w:hAnsi="宋体"/>
          <w:b/>
          <w:szCs w:val="21"/>
        </w:rPr>
      </w:pPr>
      <w:r w:rsidRPr="002934B0">
        <w:rPr>
          <w:rFonts w:ascii="宋体" w:hAnsi="宋体" w:hint="eastAsia"/>
          <w:szCs w:val="21"/>
        </w:rPr>
        <w:t>质疑供应商若委托代理人进行质疑的，</w:t>
      </w:r>
      <w:proofErr w:type="gramStart"/>
      <w:r w:rsidRPr="002934B0">
        <w:rPr>
          <w:rFonts w:ascii="宋体" w:hAnsi="宋体" w:hint="eastAsia"/>
          <w:szCs w:val="21"/>
        </w:rPr>
        <w:t>质疑函应按</w:t>
      </w:r>
      <w:proofErr w:type="gramEnd"/>
      <w:r w:rsidRPr="002934B0">
        <w:rPr>
          <w:rFonts w:ascii="宋体" w:hAnsi="宋体" w:hint="eastAsia"/>
          <w:szCs w:val="21"/>
        </w:rPr>
        <w:t>要求列明“授权代表”的有关内容，并在附件中提交由质疑</w:t>
      </w:r>
      <w:r w:rsidRPr="002934B0">
        <w:rPr>
          <w:rFonts w:ascii="宋体" w:hAnsi="宋体" w:cs="宋体" w:hint="eastAsia"/>
          <w:szCs w:val="21"/>
        </w:rPr>
        <w:t>供应商签署的授权委托书。授权委托书应载明代理人的姓名或者名称、代理事项、具体权限、期限和相关事项。</w:t>
      </w:r>
    </w:p>
    <w:p w:rsidR="00E92AC5" w:rsidRPr="002934B0" w:rsidRDefault="00F566A0">
      <w:pPr>
        <w:pStyle w:val="12"/>
        <w:widowControl/>
        <w:numPr>
          <w:ilvl w:val="0"/>
          <w:numId w:val="68"/>
        </w:numPr>
        <w:adjustRightInd w:val="0"/>
        <w:snapToGrid w:val="0"/>
        <w:spacing w:line="360" w:lineRule="auto"/>
        <w:ind w:firstLineChars="0"/>
        <w:jc w:val="left"/>
        <w:rPr>
          <w:rFonts w:ascii="宋体" w:hAnsi="宋体"/>
          <w:b/>
          <w:szCs w:val="21"/>
        </w:rPr>
      </w:pPr>
      <w:r w:rsidRPr="002934B0">
        <w:rPr>
          <w:rFonts w:ascii="宋体" w:hAnsi="宋体" w:hint="eastAsia"/>
          <w:szCs w:val="21"/>
        </w:rPr>
        <w:lastRenderedPageBreak/>
        <w:t>质疑供应商若对项目的某一分包进行质疑，质疑函中应列明具体分包号。</w:t>
      </w:r>
    </w:p>
    <w:p w:rsidR="00E92AC5" w:rsidRPr="002934B0" w:rsidRDefault="00F566A0">
      <w:pPr>
        <w:pStyle w:val="12"/>
        <w:widowControl/>
        <w:numPr>
          <w:ilvl w:val="0"/>
          <w:numId w:val="68"/>
        </w:numPr>
        <w:adjustRightInd w:val="0"/>
        <w:snapToGrid w:val="0"/>
        <w:spacing w:line="360" w:lineRule="auto"/>
        <w:ind w:firstLineChars="0"/>
        <w:jc w:val="left"/>
        <w:rPr>
          <w:rFonts w:ascii="宋体" w:hAnsi="宋体"/>
          <w:b/>
          <w:szCs w:val="21"/>
        </w:rPr>
      </w:pPr>
      <w:r w:rsidRPr="002934B0">
        <w:rPr>
          <w:rFonts w:ascii="宋体" w:hAnsi="宋体" w:hint="eastAsia"/>
          <w:szCs w:val="21"/>
        </w:rPr>
        <w:t>质疑函的质疑事项应具体、明确，并有必要的事实依据和法律依据。</w:t>
      </w:r>
    </w:p>
    <w:p w:rsidR="00E92AC5" w:rsidRPr="002934B0" w:rsidRDefault="00F566A0">
      <w:pPr>
        <w:pStyle w:val="12"/>
        <w:widowControl/>
        <w:numPr>
          <w:ilvl w:val="0"/>
          <w:numId w:val="68"/>
        </w:numPr>
        <w:adjustRightInd w:val="0"/>
        <w:snapToGrid w:val="0"/>
        <w:spacing w:line="360" w:lineRule="auto"/>
        <w:ind w:firstLineChars="0"/>
        <w:jc w:val="left"/>
        <w:rPr>
          <w:rFonts w:ascii="宋体" w:hAnsi="宋体"/>
          <w:b/>
          <w:szCs w:val="21"/>
        </w:rPr>
      </w:pPr>
      <w:r w:rsidRPr="002934B0">
        <w:rPr>
          <w:rFonts w:ascii="宋体" w:hAnsi="宋体" w:hint="eastAsia"/>
          <w:szCs w:val="21"/>
        </w:rPr>
        <w:t>质疑函的质疑请求应与质疑事项相关。</w:t>
      </w:r>
    </w:p>
    <w:p w:rsidR="00E92AC5" w:rsidRPr="002934B0" w:rsidRDefault="00F566A0">
      <w:pPr>
        <w:pStyle w:val="12"/>
        <w:widowControl/>
        <w:numPr>
          <w:ilvl w:val="0"/>
          <w:numId w:val="68"/>
        </w:numPr>
        <w:adjustRightInd w:val="0"/>
        <w:snapToGrid w:val="0"/>
        <w:spacing w:line="360" w:lineRule="auto"/>
        <w:ind w:firstLineChars="0"/>
        <w:jc w:val="left"/>
        <w:rPr>
          <w:rFonts w:ascii="宋体" w:hAnsi="宋体"/>
          <w:b/>
          <w:szCs w:val="21"/>
        </w:rPr>
      </w:pPr>
      <w:r w:rsidRPr="002934B0">
        <w:rPr>
          <w:rFonts w:ascii="宋体" w:hAnsi="宋体" w:hint="eastAsia"/>
          <w:szCs w:val="21"/>
        </w:rPr>
        <w:t>质疑供应商为自然人的，</w:t>
      </w:r>
      <w:proofErr w:type="gramStart"/>
      <w:r w:rsidRPr="002934B0">
        <w:rPr>
          <w:rFonts w:ascii="宋体" w:hAnsi="宋体" w:hint="eastAsia"/>
          <w:szCs w:val="21"/>
        </w:rPr>
        <w:t>质疑函应由</w:t>
      </w:r>
      <w:proofErr w:type="gramEnd"/>
      <w:r w:rsidRPr="002934B0">
        <w:rPr>
          <w:rFonts w:ascii="宋体" w:hAnsi="宋体" w:hint="eastAsia"/>
          <w:szCs w:val="21"/>
        </w:rPr>
        <w:t>本人签字；质疑供应商为法人或者其他组织的，</w:t>
      </w:r>
      <w:proofErr w:type="gramStart"/>
      <w:r w:rsidRPr="002934B0">
        <w:rPr>
          <w:rFonts w:ascii="宋体" w:hAnsi="宋体" w:hint="eastAsia"/>
          <w:szCs w:val="21"/>
        </w:rPr>
        <w:t>质疑函应由</w:t>
      </w:r>
      <w:proofErr w:type="gramEnd"/>
      <w:r w:rsidRPr="002934B0">
        <w:rPr>
          <w:rFonts w:ascii="宋体" w:hAnsi="宋体" w:hint="eastAsia"/>
          <w:szCs w:val="21"/>
        </w:rPr>
        <w:t>法定代表人、主要负责人，或者其授权代表签字或者盖章，并加盖公章。</w:t>
      </w:r>
    </w:p>
    <w:p w:rsidR="00E92AC5" w:rsidRPr="002934B0" w:rsidRDefault="00F566A0">
      <w:pPr>
        <w:widowControl/>
        <w:jc w:val="left"/>
        <w:rPr>
          <w:rFonts w:ascii="宋体" w:hAnsi="宋体"/>
          <w:b/>
          <w:kern w:val="0"/>
          <w:sz w:val="24"/>
          <w:szCs w:val="24"/>
        </w:rPr>
      </w:pPr>
      <w:r w:rsidRPr="002934B0">
        <w:rPr>
          <w:rFonts w:ascii="宋体" w:hAnsi="宋体"/>
          <w:b/>
        </w:rPr>
        <w:br w:type="page"/>
      </w:r>
    </w:p>
    <w:p w:rsidR="00E92AC5" w:rsidRPr="002934B0" w:rsidRDefault="00F566A0">
      <w:pPr>
        <w:pStyle w:val="1"/>
        <w:keepNext w:val="0"/>
        <w:keepLines w:val="0"/>
        <w:pageBreakBefore/>
        <w:spacing w:line="360" w:lineRule="auto"/>
        <w:jc w:val="center"/>
        <w:rPr>
          <w:rFonts w:ascii="宋体" w:hAnsi="宋体"/>
          <w:spacing w:val="20"/>
          <w:sz w:val="32"/>
          <w:szCs w:val="32"/>
        </w:rPr>
      </w:pPr>
      <w:bookmarkStart w:id="151" w:name="_Toc405313955"/>
      <w:bookmarkStart w:id="152" w:name="_Toc521951135"/>
      <w:bookmarkStart w:id="153" w:name="_Toc391627751"/>
      <w:bookmarkStart w:id="154" w:name="_Toc161671695"/>
      <w:r w:rsidRPr="002934B0">
        <w:rPr>
          <w:rFonts w:ascii="宋体" w:hAnsi="宋体" w:hint="eastAsia"/>
          <w:spacing w:val="20"/>
          <w:sz w:val="32"/>
          <w:szCs w:val="32"/>
        </w:rPr>
        <w:lastRenderedPageBreak/>
        <w:t>第五部分</w:t>
      </w:r>
      <w:r w:rsidRPr="002934B0">
        <w:rPr>
          <w:rFonts w:ascii="宋体" w:hAnsi="宋体"/>
          <w:spacing w:val="20"/>
          <w:sz w:val="32"/>
          <w:szCs w:val="32"/>
        </w:rPr>
        <w:t xml:space="preserve"> </w:t>
      </w:r>
      <w:bookmarkStart w:id="155" w:name="_Hlk46687785"/>
      <w:r w:rsidRPr="002934B0">
        <w:rPr>
          <w:rFonts w:ascii="宋体" w:hAnsi="宋体" w:hint="eastAsia"/>
          <w:spacing w:val="20"/>
          <w:sz w:val="32"/>
          <w:szCs w:val="32"/>
        </w:rPr>
        <w:t>评审方法、步骤、标准</w:t>
      </w:r>
      <w:bookmarkEnd w:id="151"/>
      <w:bookmarkEnd w:id="152"/>
      <w:bookmarkEnd w:id="153"/>
      <w:bookmarkEnd w:id="154"/>
    </w:p>
    <w:p w:rsidR="00E92AC5" w:rsidRPr="002934B0" w:rsidRDefault="00F566A0">
      <w:pPr>
        <w:spacing w:line="360" w:lineRule="auto"/>
        <w:ind w:firstLineChars="200" w:firstLine="420"/>
        <w:rPr>
          <w:rFonts w:ascii="宋体" w:hAnsi="宋体"/>
          <w:bCs/>
          <w:szCs w:val="21"/>
        </w:rPr>
      </w:pPr>
      <w:bookmarkStart w:id="156" w:name="_Hlk6492271"/>
      <w:bookmarkEnd w:id="155"/>
      <w:r w:rsidRPr="002934B0">
        <w:rPr>
          <w:rFonts w:ascii="宋体" w:hAnsi="宋体" w:hint="eastAsia"/>
          <w:szCs w:val="21"/>
        </w:rPr>
        <w:t>参考《中华人民共和国政府采购法》、《中华人民共和国政府采购法实施条例》、《政府采购竞争性磋商采购方式管理暂行办法》</w:t>
      </w:r>
      <w:r w:rsidRPr="002934B0">
        <w:rPr>
          <w:rFonts w:ascii="宋体" w:hAnsi="宋体" w:hint="eastAsia"/>
          <w:bCs/>
          <w:szCs w:val="21"/>
        </w:rPr>
        <w:t>及相关法律、法规的规定</w:t>
      </w:r>
      <w:bookmarkEnd w:id="156"/>
      <w:r w:rsidRPr="002934B0">
        <w:rPr>
          <w:rFonts w:ascii="宋体" w:hAnsi="宋体" w:hint="eastAsia"/>
          <w:bCs/>
          <w:szCs w:val="21"/>
        </w:rPr>
        <w:t>确定以下评审方法、步骤及标准：</w:t>
      </w:r>
    </w:p>
    <w:p w:rsidR="00E92AC5" w:rsidRPr="002934B0" w:rsidRDefault="00F566A0">
      <w:pPr>
        <w:pStyle w:val="12"/>
        <w:numPr>
          <w:ilvl w:val="0"/>
          <w:numId w:val="69"/>
        </w:numPr>
        <w:spacing w:beforeLines="100" w:before="312" w:line="360" w:lineRule="auto"/>
        <w:ind w:firstLineChars="0"/>
        <w:rPr>
          <w:rFonts w:ascii="宋体" w:hAnsi="宋体"/>
          <w:b/>
          <w:bCs/>
          <w:sz w:val="24"/>
          <w:szCs w:val="24"/>
        </w:rPr>
      </w:pPr>
      <w:r w:rsidRPr="002934B0">
        <w:rPr>
          <w:rFonts w:ascii="宋体" w:hAnsi="宋体" w:hint="eastAsia"/>
          <w:b/>
          <w:bCs/>
          <w:sz w:val="24"/>
          <w:szCs w:val="24"/>
        </w:rPr>
        <w:t>总则</w:t>
      </w:r>
    </w:p>
    <w:p w:rsidR="00E92AC5" w:rsidRPr="002934B0" w:rsidRDefault="00F566A0">
      <w:pPr>
        <w:pStyle w:val="12"/>
        <w:numPr>
          <w:ilvl w:val="0"/>
          <w:numId w:val="70"/>
        </w:numPr>
        <w:spacing w:line="360" w:lineRule="auto"/>
        <w:ind w:firstLineChars="0"/>
        <w:rPr>
          <w:rFonts w:ascii="宋体" w:hAnsi="宋体"/>
          <w:b/>
          <w:bCs/>
          <w:szCs w:val="21"/>
        </w:rPr>
      </w:pPr>
      <w:r w:rsidRPr="002934B0">
        <w:rPr>
          <w:rFonts w:ascii="宋体" w:hAnsi="宋体" w:hint="eastAsia"/>
          <w:b/>
          <w:bCs/>
          <w:szCs w:val="21"/>
        </w:rPr>
        <w:t>磋商小组</w:t>
      </w:r>
    </w:p>
    <w:p w:rsidR="00E92AC5" w:rsidRPr="002934B0" w:rsidRDefault="00F566A0">
      <w:pPr>
        <w:pStyle w:val="12"/>
        <w:numPr>
          <w:ilvl w:val="1"/>
          <w:numId w:val="71"/>
        </w:numPr>
        <w:spacing w:line="360" w:lineRule="auto"/>
        <w:ind w:firstLineChars="0"/>
        <w:rPr>
          <w:rFonts w:ascii="宋体" w:hAnsi="宋体"/>
          <w:bCs/>
          <w:szCs w:val="21"/>
        </w:rPr>
      </w:pPr>
      <w:r w:rsidRPr="002934B0">
        <w:rPr>
          <w:rFonts w:ascii="宋体" w:hAnsi="宋体" w:hint="eastAsia"/>
          <w:bCs/>
          <w:szCs w:val="21"/>
        </w:rPr>
        <w:t>本次磋商依法组建磋商小组。</w:t>
      </w:r>
    </w:p>
    <w:p w:rsidR="00E92AC5" w:rsidRPr="002934B0" w:rsidRDefault="00F566A0">
      <w:pPr>
        <w:pStyle w:val="12"/>
        <w:numPr>
          <w:ilvl w:val="1"/>
          <w:numId w:val="71"/>
        </w:numPr>
        <w:spacing w:line="360" w:lineRule="auto"/>
        <w:ind w:firstLineChars="0"/>
        <w:rPr>
          <w:rFonts w:ascii="宋体" w:hAnsi="宋体"/>
          <w:bCs/>
          <w:szCs w:val="21"/>
        </w:rPr>
      </w:pPr>
      <w:r w:rsidRPr="002934B0">
        <w:rPr>
          <w:rFonts w:ascii="宋体" w:hAnsi="宋体" w:cs="宋体" w:hint="eastAsia"/>
          <w:szCs w:val="21"/>
          <w:lang w:eastAsia="zh-TW"/>
        </w:rPr>
        <w:t>磋商小组成员名单在</w:t>
      </w:r>
      <w:r w:rsidRPr="002934B0">
        <w:rPr>
          <w:rFonts w:ascii="宋体" w:hAnsi="宋体" w:cs="宋体" w:hint="eastAsia"/>
          <w:szCs w:val="21"/>
        </w:rPr>
        <w:t>成交结果</w:t>
      </w:r>
      <w:r w:rsidRPr="002934B0">
        <w:rPr>
          <w:rFonts w:ascii="宋体" w:hAnsi="宋体" w:cs="宋体" w:hint="eastAsia"/>
          <w:szCs w:val="21"/>
          <w:lang w:eastAsia="zh-TW"/>
        </w:rPr>
        <w:t>公告前应当保密。</w:t>
      </w:r>
      <w:r w:rsidRPr="002934B0">
        <w:rPr>
          <w:rFonts w:ascii="宋体" w:hAnsi="宋体" w:hint="eastAsia"/>
          <w:bCs/>
          <w:szCs w:val="21"/>
        </w:rPr>
        <w:t>评审专家有下列情形之一的，受到邀请应主动提出回避，采购当事人也可以要求该评审专家回避：</w:t>
      </w:r>
    </w:p>
    <w:p w:rsidR="00E92AC5" w:rsidRPr="002934B0" w:rsidRDefault="00F566A0">
      <w:pPr>
        <w:pStyle w:val="12"/>
        <w:numPr>
          <w:ilvl w:val="2"/>
          <w:numId w:val="72"/>
        </w:numPr>
        <w:spacing w:line="360" w:lineRule="auto"/>
        <w:ind w:firstLineChars="0"/>
        <w:rPr>
          <w:rFonts w:ascii="宋体" w:hAnsi="宋体"/>
          <w:bCs/>
          <w:szCs w:val="21"/>
        </w:rPr>
      </w:pPr>
      <w:r w:rsidRPr="002934B0">
        <w:rPr>
          <w:rFonts w:ascii="宋体" w:hAnsi="宋体" w:cs="宋体" w:hint="eastAsia"/>
          <w:szCs w:val="21"/>
          <w:lang w:eastAsia="zh-TW"/>
        </w:rPr>
        <w:t>参加采购活动前</w:t>
      </w:r>
      <w:r w:rsidRPr="002934B0">
        <w:rPr>
          <w:rFonts w:ascii="宋体" w:hAnsi="宋体" w:cs="宋体"/>
          <w:szCs w:val="21"/>
          <w:lang w:eastAsia="zh-TW"/>
        </w:rPr>
        <w:t>3年内与供应商存在劳动关系</w:t>
      </w:r>
      <w:r w:rsidRPr="002934B0">
        <w:rPr>
          <w:rFonts w:ascii="宋体" w:hAnsi="宋体" w:cs="宋体" w:hint="eastAsia"/>
          <w:szCs w:val="21"/>
          <w:lang w:eastAsia="zh-TW"/>
        </w:rPr>
        <w:t>；</w:t>
      </w:r>
    </w:p>
    <w:p w:rsidR="00E92AC5" w:rsidRPr="002934B0" w:rsidRDefault="00F566A0">
      <w:pPr>
        <w:pStyle w:val="12"/>
        <w:numPr>
          <w:ilvl w:val="2"/>
          <w:numId w:val="72"/>
        </w:numPr>
        <w:spacing w:line="360" w:lineRule="auto"/>
        <w:ind w:firstLineChars="0"/>
        <w:rPr>
          <w:rFonts w:ascii="宋体" w:hAnsi="宋体"/>
          <w:bCs/>
          <w:szCs w:val="21"/>
        </w:rPr>
      </w:pPr>
      <w:r w:rsidRPr="002934B0">
        <w:rPr>
          <w:rFonts w:ascii="宋体" w:hAnsi="宋体" w:cs="宋体" w:hint="eastAsia"/>
          <w:szCs w:val="21"/>
          <w:lang w:eastAsia="zh-TW"/>
        </w:rPr>
        <w:t>参加采购活动前</w:t>
      </w:r>
      <w:r w:rsidRPr="002934B0">
        <w:rPr>
          <w:rFonts w:ascii="宋体" w:hAnsi="宋体" w:cs="宋体"/>
          <w:szCs w:val="21"/>
          <w:lang w:eastAsia="zh-TW"/>
        </w:rPr>
        <w:t>3年内担任供应商的董事、监事；</w:t>
      </w:r>
    </w:p>
    <w:p w:rsidR="00E92AC5" w:rsidRPr="002934B0" w:rsidRDefault="00F566A0">
      <w:pPr>
        <w:pStyle w:val="12"/>
        <w:numPr>
          <w:ilvl w:val="2"/>
          <w:numId w:val="72"/>
        </w:numPr>
        <w:spacing w:line="360" w:lineRule="auto"/>
        <w:ind w:firstLineChars="0"/>
        <w:rPr>
          <w:rFonts w:ascii="宋体" w:hAnsi="宋体"/>
          <w:bCs/>
          <w:szCs w:val="21"/>
        </w:rPr>
      </w:pPr>
      <w:r w:rsidRPr="002934B0">
        <w:rPr>
          <w:rFonts w:ascii="宋体" w:hAnsi="宋体" w:hint="eastAsia"/>
          <w:bCs/>
          <w:szCs w:val="21"/>
        </w:rPr>
        <w:t>参加采购活动前</w:t>
      </w:r>
      <w:r w:rsidRPr="002934B0">
        <w:rPr>
          <w:rFonts w:ascii="宋体" w:hAnsi="宋体"/>
          <w:bCs/>
          <w:szCs w:val="21"/>
        </w:rPr>
        <w:t>3年内是供应商的控股股东或者实际控制人</w:t>
      </w:r>
      <w:r w:rsidRPr="002934B0">
        <w:rPr>
          <w:rFonts w:ascii="宋体" w:hAnsi="宋体" w:hint="eastAsia"/>
          <w:bCs/>
          <w:szCs w:val="21"/>
        </w:rPr>
        <w:t>；</w:t>
      </w:r>
    </w:p>
    <w:p w:rsidR="00E92AC5" w:rsidRPr="002934B0" w:rsidRDefault="00F566A0">
      <w:pPr>
        <w:pStyle w:val="12"/>
        <w:numPr>
          <w:ilvl w:val="2"/>
          <w:numId w:val="72"/>
        </w:numPr>
        <w:spacing w:line="360" w:lineRule="auto"/>
        <w:ind w:firstLineChars="0"/>
        <w:rPr>
          <w:rFonts w:ascii="宋体" w:hAnsi="宋体"/>
          <w:bCs/>
          <w:szCs w:val="21"/>
        </w:rPr>
      </w:pPr>
      <w:r w:rsidRPr="002934B0">
        <w:rPr>
          <w:rFonts w:ascii="宋体" w:hAnsi="宋体" w:hint="eastAsia"/>
          <w:bCs/>
          <w:szCs w:val="21"/>
        </w:rPr>
        <w:t>与供应商的法定代表人或者负责人有夫妻、直系血亲、三代以内旁系血亲或者近姻亲关系</w:t>
      </w:r>
      <w:r w:rsidRPr="002934B0">
        <w:rPr>
          <w:rFonts w:ascii="宋体" w:hAnsi="宋体" w:hint="eastAsia"/>
          <w:bCs/>
          <w:spacing w:val="-4"/>
          <w:szCs w:val="21"/>
        </w:rPr>
        <w:t>；</w:t>
      </w:r>
    </w:p>
    <w:p w:rsidR="00E92AC5" w:rsidRPr="002934B0" w:rsidRDefault="00F566A0">
      <w:pPr>
        <w:pStyle w:val="12"/>
        <w:numPr>
          <w:ilvl w:val="2"/>
          <w:numId w:val="72"/>
        </w:numPr>
        <w:spacing w:line="360" w:lineRule="auto"/>
        <w:ind w:firstLineChars="0"/>
        <w:rPr>
          <w:rFonts w:ascii="宋体" w:hAnsi="宋体"/>
          <w:bCs/>
          <w:szCs w:val="21"/>
        </w:rPr>
      </w:pPr>
      <w:r w:rsidRPr="002934B0">
        <w:rPr>
          <w:rFonts w:ascii="宋体" w:hAnsi="宋体" w:cs="宋体" w:hint="eastAsia"/>
          <w:szCs w:val="21"/>
          <w:lang w:eastAsia="zh-TW"/>
        </w:rPr>
        <w:t>与供应商有其他可能影响政府采购活动公平、公正进行的关系。</w:t>
      </w:r>
    </w:p>
    <w:p w:rsidR="00E92AC5" w:rsidRPr="002934B0" w:rsidRDefault="00F566A0">
      <w:pPr>
        <w:pStyle w:val="12"/>
        <w:numPr>
          <w:ilvl w:val="1"/>
          <w:numId w:val="71"/>
        </w:numPr>
        <w:spacing w:line="360" w:lineRule="auto"/>
        <w:ind w:firstLineChars="0"/>
        <w:rPr>
          <w:rFonts w:ascii="宋体" w:hAnsi="宋体"/>
          <w:bCs/>
          <w:szCs w:val="21"/>
        </w:rPr>
      </w:pPr>
      <w:r w:rsidRPr="002934B0">
        <w:rPr>
          <w:rFonts w:ascii="宋体" w:hAnsi="宋体" w:hint="eastAsia"/>
          <w:bCs/>
          <w:szCs w:val="21"/>
        </w:rPr>
        <w:t>磋商小组成员和参与评审的有关工作人员不得透露对响应文件的评审和比较、成交候选人的推荐情况以及与评审有关的其他情况。</w:t>
      </w:r>
    </w:p>
    <w:p w:rsidR="00E92AC5" w:rsidRPr="002934B0" w:rsidRDefault="00F566A0">
      <w:pPr>
        <w:pStyle w:val="12"/>
        <w:numPr>
          <w:ilvl w:val="1"/>
          <w:numId w:val="71"/>
        </w:numPr>
        <w:spacing w:line="360" w:lineRule="auto"/>
        <w:ind w:firstLineChars="0"/>
        <w:rPr>
          <w:rFonts w:ascii="宋体" w:hAnsi="宋体"/>
          <w:bCs/>
          <w:szCs w:val="21"/>
        </w:rPr>
      </w:pPr>
      <w:r w:rsidRPr="002934B0">
        <w:rPr>
          <w:rFonts w:ascii="宋体" w:hAnsi="宋体" w:hint="eastAsia"/>
          <w:bCs/>
          <w:szCs w:val="21"/>
        </w:rPr>
        <w:t>磋商小组负责具体评审事务，并独立履行下列职责：</w:t>
      </w:r>
    </w:p>
    <w:p w:rsidR="00E92AC5" w:rsidRPr="002934B0" w:rsidRDefault="00F566A0">
      <w:pPr>
        <w:pStyle w:val="12"/>
        <w:widowControl/>
        <w:numPr>
          <w:ilvl w:val="2"/>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t>审查、评价响应文件是否符合磋商文件的商务、技术等实质性要求；</w:t>
      </w:r>
    </w:p>
    <w:p w:rsidR="00E92AC5" w:rsidRPr="002934B0" w:rsidRDefault="00F566A0">
      <w:pPr>
        <w:pStyle w:val="12"/>
        <w:widowControl/>
        <w:numPr>
          <w:ilvl w:val="2"/>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t>要求供应商对响应文件有关事项作出澄清或者说明；</w:t>
      </w:r>
    </w:p>
    <w:p w:rsidR="00E92AC5" w:rsidRPr="002934B0" w:rsidRDefault="00F566A0">
      <w:pPr>
        <w:pStyle w:val="12"/>
        <w:widowControl/>
        <w:numPr>
          <w:ilvl w:val="2"/>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t>对响应文件进行比较和评价；</w:t>
      </w:r>
    </w:p>
    <w:p w:rsidR="00E92AC5" w:rsidRPr="002934B0" w:rsidRDefault="00F566A0">
      <w:pPr>
        <w:pStyle w:val="12"/>
        <w:widowControl/>
        <w:numPr>
          <w:ilvl w:val="2"/>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t>确定</w:t>
      </w:r>
      <w:r w:rsidRPr="002934B0">
        <w:rPr>
          <w:rFonts w:ascii="宋体" w:hAnsi="宋体" w:cs="宋体" w:hint="eastAsia"/>
          <w:szCs w:val="21"/>
        </w:rPr>
        <w:t>成交</w:t>
      </w:r>
      <w:r w:rsidRPr="002934B0">
        <w:rPr>
          <w:rFonts w:ascii="宋体" w:hAnsi="宋体" w:cs="宋体" w:hint="eastAsia"/>
          <w:szCs w:val="21"/>
          <w:lang w:eastAsia="zh-TW"/>
        </w:rPr>
        <w:t>候选人名单，以及根据采购人委托直接确定成交供应商；</w:t>
      </w:r>
    </w:p>
    <w:p w:rsidR="00E92AC5" w:rsidRPr="002934B0" w:rsidRDefault="00F566A0">
      <w:pPr>
        <w:pStyle w:val="12"/>
        <w:widowControl/>
        <w:numPr>
          <w:ilvl w:val="2"/>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t>向采购人、采购代理机构或者有关部门报告</w:t>
      </w:r>
      <w:r w:rsidRPr="002934B0">
        <w:rPr>
          <w:rFonts w:ascii="宋体" w:hAnsi="宋体" w:cs="宋体" w:hint="eastAsia"/>
          <w:szCs w:val="21"/>
        </w:rPr>
        <w:t>评审</w:t>
      </w:r>
      <w:r w:rsidRPr="002934B0">
        <w:rPr>
          <w:rFonts w:ascii="宋体" w:hAnsi="宋体" w:cs="宋体" w:hint="eastAsia"/>
          <w:szCs w:val="21"/>
          <w:lang w:eastAsia="zh-TW"/>
        </w:rPr>
        <w:t>中发现的违法行为。</w:t>
      </w:r>
    </w:p>
    <w:p w:rsidR="00E92AC5" w:rsidRPr="002934B0" w:rsidRDefault="00F566A0">
      <w:pPr>
        <w:pStyle w:val="12"/>
        <w:widowControl/>
        <w:numPr>
          <w:ilvl w:val="1"/>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E92AC5" w:rsidRPr="002934B0" w:rsidRDefault="00F566A0">
      <w:pPr>
        <w:pStyle w:val="12"/>
        <w:widowControl/>
        <w:numPr>
          <w:ilvl w:val="1"/>
          <w:numId w:val="71"/>
        </w:numPr>
        <w:spacing w:line="360" w:lineRule="auto"/>
        <w:ind w:firstLineChars="0"/>
        <w:jc w:val="left"/>
        <w:rPr>
          <w:rFonts w:ascii="宋体" w:hAnsi="宋体" w:cs="宋体"/>
          <w:szCs w:val="21"/>
          <w:lang w:eastAsia="zh-TW"/>
        </w:rPr>
      </w:pPr>
      <w:r w:rsidRPr="002934B0">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2934B0">
        <w:rPr>
          <w:rFonts w:ascii="宋体" w:hAnsi="宋体" w:cs="宋体" w:hint="eastAsia"/>
          <w:szCs w:val="21"/>
        </w:rPr>
        <w:t>。</w:t>
      </w:r>
      <w:r w:rsidRPr="002934B0">
        <w:rPr>
          <w:rFonts w:ascii="宋体" w:hAnsi="宋体" w:cs="宋体" w:hint="eastAsia"/>
          <w:szCs w:val="21"/>
          <w:lang w:eastAsia="zh-TW"/>
        </w:rPr>
        <w:t>供应商为自然人的，应当由本人签字并附身份证明。</w:t>
      </w:r>
    </w:p>
    <w:p w:rsidR="00E92AC5" w:rsidRPr="002934B0" w:rsidRDefault="00F566A0">
      <w:pPr>
        <w:pStyle w:val="12"/>
        <w:numPr>
          <w:ilvl w:val="1"/>
          <w:numId w:val="71"/>
        </w:numPr>
        <w:spacing w:line="360" w:lineRule="auto"/>
        <w:ind w:firstLineChars="0"/>
        <w:rPr>
          <w:rFonts w:ascii="宋体" w:hAnsi="宋体"/>
          <w:bCs/>
          <w:szCs w:val="21"/>
        </w:rPr>
      </w:pPr>
      <w:r w:rsidRPr="002934B0">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E92AC5" w:rsidRPr="002934B0" w:rsidRDefault="00F566A0">
      <w:pPr>
        <w:pStyle w:val="12"/>
        <w:numPr>
          <w:ilvl w:val="1"/>
          <w:numId w:val="71"/>
        </w:numPr>
        <w:spacing w:line="360" w:lineRule="auto"/>
        <w:ind w:firstLineChars="0"/>
        <w:rPr>
          <w:rFonts w:ascii="宋体" w:hAnsi="宋体"/>
          <w:bCs/>
          <w:spacing w:val="-4"/>
          <w:szCs w:val="21"/>
        </w:rPr>
      </w:pPr>
      <w:r w:rsidRPr="002934B0">
        <w:rPr>
          <w:rFonts w:ascii="宋体" w:hAnsi="宋体" w:hint="eastAsia"/>
          <w:bCs/>
          <w:spacing w:val="-4"/>
          <w:szCs w:val="21"/>
        </w:rPr>
        <w:t>参与评审工作的所有人员必须遵守</w:t>
      </w:r>
      <w:r w:rsidRPr="002934B0">
        <w:rPr>
          <w:rFonts w:ascii="宋体" w:hAnsi="宋体" w:hint="eastAsia"/>
          <w:spacing w:val="-4"/>
          <w:szCs w:val="21"/>
        </w:rPr>
        <w:t>《中华人民共和国政府采购法》、《中华人民共和国政府采购法实施条例》、《政府采购竞争性磋商采购方式管理暂行办法》及相关法律、法规的规定</w:t>
      </w:r>
      <w:r w:rsidRPr="002934B0">
        <w:rPr>
          <w:rFonts w:ascii="宋体" w:hAnsi="宋体" w:hint="eastAsia"/>
          <w:bCs/>
          <w:spacing w:val="-4"/>
          <w:szCs w:val="21"/>
        </w:rPr>
        <w:t>，以确保评审的公平、公正。</w:t>
      </w:r>
    </w:p>
    <w:p w:rsidR="00E92AC5" w:rsidRPr="002934B0" w:rsidRDefault="00F566A0">
      <w:pPr>
        <w:pStyle w:val="12"/>
        <w:numPr>
          <w:ilvl w:val="0"/>
          <w:numId w:val="70"/>
        </w:numPr>
        <w:spacing w:beforeLines="100" w:before="312" w:line="360" w:lineRule="auto"/>
        <w:ind w:firstLineChars="0"/>
        <w:rPr>
          <w:rFonts w:ascii="宋体" w:hAnsi="宋体"/>
          <w:b/>
          <w:bCs/>
          <w:szCs w:val="21"/>
        </w:rPr>
      </w:pPr>
      <w:r w:rsidRPr="002934B0">
        <w:rPr>
          <w:rFonts w:ascii="宋体" w:hAnsi="宋体" w:hint="eastAsia"/>
          <w:b/>
          <w:bCs/>
          <w:szCs w:val="21"/>
        </w:rPr>
        <w:t>评审方法</w:t>
      </w:r>
    </w:p>
    <w:p w:rsidR="00E92AC5" w:rsidRPr="002934B0" w:rsidRDefault="00F566A0">
      <w:pPr>
        <w:pStyle w:val="12"/>
        <w:numPr>
          <w:ilvl w:val="1"/>
          <w:numId w:val="73"/>
        </w:numPr>
        <w:spacing w:line="360" w:lineRule="auto"/>
        <w:ind w:firstLineChars="0"/>
        <w:rPr>
          <w:rFonts w:ascii="宋体" w:hAnsi="宋体"/>
          <w:bCs/>
          <w:szCs w:val="21"/>
        </w:rPr>
      </w:pPr>
      <w:r w:rsidRPr="002934B0">
        <w:rPr>
          <w:rFonts w:ascii="宋体" w:hAnsi="宋体" w:hint="eastAsia"/>
          <w:bCs/>
          <w:szCs w:val="21"/>
        </w:rPr>
        <w:t>本次评审采用</w:t>
      </w:r>
      <w:r w:rsidRPr="002934B0">
        <w:rPr>
          <w:rFonts w:ascii="宋体" w:hAnsi="宋体" w:hint="eastAsia"/>
          <w:b/>
          <w:bCs/>
          <w:szCs w:val="21"/>
        </w:rPr>
        <w:t>综合评分法</w:t>
      </w:r>
      <w:r w:rsidRPr="002934B0">
        <w:rPr>
          <w:rFonts w:ascii="宋体" w:hAnsi="宋体" w:hint="eastAsia"/>
          <w:bCs/>
          <w:szCs w:val="21"/>
        </w:rPr>
        <w:t>；综合评分法，是指响应文件满足磋商文件全部实质性要求且按评审因素的量化指标评审得分最高的供应商为成交候选供应商的评审方法。</w:t>
      </w:r>
    </w:p>
    <w:p w:rsidR="00E92AC5" w:rsidRPr="002934B0" w:rsidRDefault="00F566A0">
      <w:pPr>
        <w:pStyle w:val="12"/>
        <w:numPr>
          <w:ilvl w:val="1"/>
          <w:numId w:val="73"/>
        </w:numPr>
        <w:spacing w:line="360" w:lineRule="auto"/>
        <w:ind w:firstLineChars="0"/>
        <w:rPr>
          <w:rFonts w:ascii="宋体" w:hAnsi="宋体"/>
          <w:bCs/>
          <w:szCs w:val="21"/>
        </w:rPr>
      </w:pPr>
      <w:r w:rsidRPr="002934B0">
        <w:rPr>
          <w:rFonts w:ascii="宋体" w:hAnsi="宋体" w:hint="eastAsia"/>
          <w:bCs/>
          <w:szCs w:val="21"/>
        </w:rPr>
        <w:t>评审时，磋商小组各成员应当独立对每个</w:t>
      </w:r>
      <w:proofErr w:type="gramStart"/>
      <w:r w:rsidRPr="002934B0">
        <w:rPr>
          <w:rFonts w:ascii="宋体" w:hAnsi="宋体" w:hint="eastAsia"/>
          <w:bCs/>
          <w:szCs w:val="21"/>
        </w:rPr>
        <w:t>有效响应</w:t>
      </w:r>
      <w:proofErr w:type="gramEnd"/>
      <w:r w:rsidRPr="002934B0">
        <w:rPr>
          <w:rFonts w:ascii="宋体" w:hAnsi="宋体" w:hint="eastAsia"/>
          <w:bCs/>
          <w:szCs w:val="21"/>
        </w:rPr>
        <w:t>的文件进行评价、打分，然后汇总每个供应商每项评分因素的得分。</w:t>
      </w:r>
    </w:p>
    <w:p w:rsidR="00E92AC5" w:rsidRPr="002934B0" w:rsidRDefault="00F566A0">
      <w:pPr>
        <w:pStyle w:val="12"/>
        <w:numPr>
          <w:ilvl w:val="1"/>
          <w:numId w:val="73"/>
        </w:numPr>
        <w:spacing w:line="360" w:lineRule="auto"/>
        <w:ind w:firstLineChars="0"/>
        <w:rPr>
          <w:rFonts w:ascii="宋体" w:hAnsi="宋体"/>
          <w:bCs/>
          <w:szCs w:val="21"/>
        </w:rPr>
      </w:pPr>
      <w:r w:rsidRPr="002934B0">
        <w:rPr>
          <w:rFonts w:ascii="宋体" w:hAnsi="宋体" w:hint="eastAsia"/>
          <w:bCs/>
          <w:szCs w:val="21"/>
        </w:rPr>
        <w:t>各项得分按四舍五入原则精确到小数点后两位。</w:t>
      </w:r>
    </w:p>
    <w:p w:rsidR="00E92AC5" w:rsidRPr="002934B0" w:rsidRDefault="00F566A0">
      <w:pPr>
        <w:pStyle w:val="12"/>
        <w:numPr>
          <w:ilvl w:val="0"/>
          <w:numId w:val="70"/>
        </w:numPr>
        <w:spacing w:beforeLines="100" w:before="312" w:line="360" w:lineRule="auto"/>
        <w:ind w:firstLineChars="0"/>
        <w:rPr>
          <w:rFonts w:ascii="宋体" w:hAnsi="宋体"/>
          <w:bCs/>
          <w:szCs w:val="21"/>
        </w:rPr>
      </w:pPr>
      <w:r w:rsidRPr="002934B0">
        <w:rPr>
          <w:rFonts w:ascii="宋体" w:hAnsi="宋体" w:hint="eastAsia"/>
          <w:b/>
          <w:bCs/>
          <w:szCs w:val="21"/>
        </w:rPr>
        <w:t>评审步骤</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hint="eastAsia"/>
        </w:rPr>
        <w:t>磋商小组先对响应文件进行资格性、符合性审查（附表</w:t>
      </w:r>
      <w:proofErr w:type="gramStart"/>
      <w:r w:rsidRPr="002934B0">
        <w:rPr>
          <w:rFonts w:ascii="宋体" w:hAnsi="宋体" w:hint="eastAsia"/>
        </w:rPr>
        <w:t>一</w:t>
      </w:r>
      <w:proofErr w:type="gramEnd"/>
      <w:r w:rsidRPr="002934B0">
        <w:rPr>
          <w:rFonts w:ascii="宋体" w:hAnsi="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hint="eastAsia"/>
        </w:rPr>
        <w:t>磋商小组所有成员应当集中与单一供应商（以供应商签到顺序为准）分别进行磋商，并给予所有参加磋商的供应商平等的磋商机会。</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2934B0">
        <w:rPr>
          <w:rFonts w:ascii="宋体" w:hAnsi="宋体" w:hint="eastAsia"/>
        </w:rPr>
        <w:t>作出</w:t>
      </w:r>
      <w:proofErr w:type="gramEnd"/>
      <w:r w:rsidRPr="002934B0">
        <w:rPr>
          <w:rFonts w:ascii="宋体" w:hAnsi="宋体" w:hint="eastAsia"/>
        </w:rPr>
        <w:t>实质性变动是磋商文件的有效组成部分，磋商小组应当及时以书面形式同时通知所有参加磋商的供应商。供应商应当按照磋商文件的变</w:t>
      </w:r>
      <w:r w:rsidRPr="002934B0">
        <w:rPr>
          <w:rFonts w:ascii="宋体" w:hAnsi="宋体" w:hint="eastAsia"/>
        </w:rPr>
        <w:lastRenderedPageBreak/>
        <w:t>动情况和磋商小组的要求重新提交响应文件，并由其法定代表人或授权代表签字或者加盖公章。</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hint="eastAsia"/>
        </w:rPr>
        <w:t>在磋商过程中，磋商小组及有关当事人应当严格遵守保密原则，任何人不得透露与磋商有关的其他供应商的技术资料、价格和其他信息。</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cs="宋体" w:hint="eastAsia"/>
        </w:rPr>
        <w:t>磋商文件能够详细列明采购标的</w:t>
      </w:r>
      <w:proofErr w:type="gramStart"/>
      <w:r w:rsidRPr="002934B0">
        <w:rPr>
          <w:rFonts w:ascii="宋体" w:hAnsi="宋体" w:cs="宋体" w:hint="eastAsia"/>
        </w:rPr>
        <w:t>的</w:t>
      </w:r>
      <w:proofErr w:type="gramEnd"/>
      <w:r w:rsidRPr="002934B0">
        <w:rPr>
          <w:rFonts w:ascii="宋体" w:hAnsi="宋体" w:cs="宋体" w:hint="eastAsia"/>
        </w:rPr>
        <w:t>技术、服务要求的，</w:t>
      </w:r>
      <w:r w:rsidRPr="002934B0">
        <w:rPr>
          <w:rFonts w:ascii="宋体" w:hAnsi="宋体" w:cs="宋体" w:hint="eastAsia"/>
          <w:lang w:eastAsia="zh-TW"/>
        </w:rPr>
        <w:t>磋商结束后，</w:t>
      </w:r>
      <w:r w:rsidRPr="002934B0">
        <w:rPr>
          <w:rFonts w:ascii="宋体" w:hAnsi="宋体" w:cs="宋体" w:hint="eastAsia"/>
        </w:rPr>
        <w:t>磋商小组要求</w:t>
      </w:r>
      <w:r w:rsidRPr="002934B0">
        <w:rPr>
          <w:rFonts w:ascii="宋体" w:hAnsi="宋体" w:cs="宋体" w:hint="eastAsia"/>
          <w:lang w:eastAsia="zh-TW"/>
        </w:rPr>
        <w:t>所有</w:t>
      </w:r>
      <w:proofErr w:type="gramStart"/>
      <w:r w:rsidRPr="002934B0">
        <w:rPr>
          <w:rFonts w:ascii="宋体" w:hAnsi="宋体" w:cs="宋体" w:hint="eastAsia"/>
          <w:lang w:eastAsia="zh-TW"/>
        </w:rPr>
        <w:t>作出</w:t>
      </w:r>
      <w:proofErr w:type="gramEnd"/>
      <w:r w:rsidRPr="002934B0">
        <w:rPr>
          <w:rFonts w:ascii="宋体" w:hAnsi="宋体" w:cs="宋体" w:hint="eastAsia"/>
          <w:lang w:eastAsia="zh-TW"/>
        </w:rPr>
        <w:t>实质性响应的有效供应商应在规定的时间内提交最后磋商报价</w:t>
      </w:r>
      <w:r w:rsidRPr="002934B0">
        <w:rPr>
          <w:rFonts w:ascii="宋体" w:hAnsi="宋体" w:cs="宋体" w:hint="eastAsia"/>
        </w:rPr>
        <w:t>。</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cs="宋体" w:hint="eastAsia"/>
        </w:rPr>
        <w:t>如</w:t>
      </w:r>
      <w:proofErr w:type="gramStart"/>
      <w:r w:rsidRPr="002934B0">
        <w:rPr>
          <w:rFonts w:ascii="宋体" w:hAnsi="宋体" w:cs="宋体" w:hint="eastAsia"/>
        </w:rPr>
        <w:t>出现磋商</w:t>
      </w:r>
      <w:proofErr w:type="gramEnd"/>
      <w:r w:rsidRPr="002934B0">
        <w:rPr>
          <w:rFonts w:ascii="宋体" w:hAnsi="宋体" w:cs="宋体" w:hint="eastAsia"/>
        </w:rPr>
        <w:t>文件不能详细列明采购标的</w:t>
      </w:r>
      <w:proofErr w:type="gramStart"/>
      <w:r w:rsidRPr="002934B0">
        <w:rPr>
          <w:rFonts w:ascii="宋体" w:hAnsi="宋体" w:cs="宋体" w:hint="eastAsia"/>
        </w:rPr>
        <w:t>的</w:t>
      </w:r>
      <w:proofErr w:type="gramEnd"/>
      <w:r w:rsidRPr="002934B0">
        <w:rPr>
          <w:rFonts w:ascii="宋体" w:hAnsi="宋体" w:cs="宋体" w:hint="eastAsia"/>
        </w:rPr>
        <w:t>技术、服务要求，需经磋商由供应商最终设计方案或解决方案的，</w:t>
      </w:r>
      <w:r w:rsidRPr="002934B0">
        <w:rPr>
          <w:rFonts w:ascii="宋体" w:hAnsi="宋体" w:cs="宋体" w:hint="eastAsia"/>
          <w:lang w:eastAsia="zh-TW"/>
        </w:rPr>
        <w:t>磋商结束后，</w:t>
      </w:r>
      <w:r w:rsidRPr="002934B0">
        <w:rPr>
          <w:rFonts w:ascii="宋体" w:hAnsi="宋体" w:cs="宋体" w:hint="eastAsia"/>
        </w:rPr>
        <w:t>磋商小组按照少数服从多数的原则，投票推荐3家以上供应商的设计方案或者解决方案</w:t>
      </w:r>
      <w:r w:rsidRPr="002934B0">
        <w:rPr>
          <w:rFonts w:ascii="宋体" w:hAnsi="宋体" w:cs="宋体" w:hint="eastAsia"/>
          <w:lang w:eastAsia="zh-TW"/>
        </w:rPr>
        <w:t>在规定的时间内提交最后磋商报价（最后磋商报价时间由磋商小组视磋商进程决定）</w:t>
      </w:r>
      <w:r w:rsidRPr="002934B0">
        <w:rPr>
          <w:rFonts w:ascii="宋体" w:hAnsi="宋体" w:cs="宋体" w:hint="eastAsia"/>
        </w:rPr>
        <w:t>。</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hint="eastAsia"/>
        </w:rPr>
        <w:t>磋商结束后，所有</w:t>
      </w:r>
      <w:proofErr w:type="gramStart"/>
      <w:r w:rsidRPr="002934B0">
        <w:rPr>
          <w:rFonts w:ascii="宋体" w:hAnsi="宋体" w:hint="eastAsia"/>
        </w:rPr>
        <w:t>作出</w:t>
      </w:r>
      <w:proofErr w:type="gramEnd"/>
      <w:r w:rsidRPr="002934B0">
        <w:rPr>
          <w:rFonts w:ascii="宋体" w:hAnsi="宋体" w:hint="eastAsia"/>
        </w:rPr>
        <w:t>实质性响应的有效供应商应在规定的时间内集中密封提交最后磋商报价（最后磋商报价时间视磋商进程由磋商小组决定）</w:t>
      </w:r>
      <w:r w:rsidRPr="002934B0">
        <w:rPr>
          <w:rFonts w:ascii="宋体" w:hAnsi="宋体" w:cs="宋体" w:hint="eastAsia"/>
        </w:rPr>
        <w:t>，</w:t>
      </w:r>
      <w:r w:rsidRPr="002934B0">
        <w:rPr>
          <w:rFonts w:ascii="宋体" w:hAnsi="宋体" w:hint="eastAsia"/>
        </w:rPr>
        <w:t>最后磋商报价是供应商响应文件的有效组成部分。</w:t>
      </w:r>
    </w:p>
    <w:p w:rsidR="00E92AC5" w:rsidRPr="002934B0" w:rsidRDefault="00F566A0">
      <w:pPr>
        <w:pStyle w:val="12"/>
        <w:numPr>
          <w:ilvl w:val="1"/>
          <w:numId w:val="74"/>
        </w:numPr>
        <w:spacing w:line="360" w:lineRule="auto"/>
        <w:ind w:firstLineChars="0"/>
        <w:rPr>
          <w:rFonts w:ascii="宋体" w:hAnsi="宋体"/>
        </w:rPr>
      </w:pPr>
      <w:r w:rsidRPr="002934B0">
        <w:rPr>
          <w:rFonts w:ascii="宋体" w:hAnsi="宋体" w:hint="eastAsia"/>
        </w:rPr>
        <w:t>经磋商确定最终采购需求和提交最后磋商报价的供应商后，由磋商小组采用综合评分法对提交最后磋商报价的供应商的响应文件和最后磋商报价进行综合评分。</w:t>
      </w:r>
    </w:p>
    <w:p w:rsidR="00E92AC5" w:rsidRPr="002934B0" w:rsidRDefault="00F566A0">
      <w:pPr>
        <w:pStyle w:val="12"/>
        <w:numPr>
          <w:ilvl w:val="0"/>
          <w:numId w:val="70"/>
        </w:numPr>
        <w:spacing w:beforeLines="100" w:before="312" w:line="360" w:lineRule="auto"/>
        <w:ind w:firstLineChars="0"/>
        <w:rPr>
          <w:rFonts w:ascii="宋体" w:hAnsi="宋体"/>
          <w:b/>
          <w:bCs/>
          <w:szCs w:val="21"/>
        </w:rPr>
      </w:pPr>
      <w:r w:rsidRPr="002934B0">
        <w:rPr>
          <w:rFonts w:ascii="宋体" w:hAnsi="宋体" w:hint="eastAsia"/>
          <w:b/>
          <w:bCs/>
          <w:szCs w:val="21"/>
        </w:rPr>
        <w:t>评分及其统计</w:t>
      </w:r>
    </w:p>
    <w:p w:rsidR="00E92AC5" w:rsidRPr="002934B0" w:rsidRDefault="00F566A0">
      <w:pPr>
        <w:pStyle w:val="12"/>
        <w:numPr>
          <w:ilvl w:val="1"/>
          <w:numId w:val="75"/>
        </w:numPr>
        <w:spacing w:line="360" w:lineRule="auto"/>
        <w:ind w:firstLineChars="0"/>
        <w:rPr>
          <w:rFonts w:ascii="宋体" w:hAnsi="宋体"/>
        </w:rPr>
      </w:pPr>
      <w:r w:rsidRPr="002934B0">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rsidR="00E92AC5" w:rsidRPr="002934B0" w:rsidRDefault="00F566A0">
      <w:pPr>
        <w:pStyle w:val="12"/>
        <w:numPr>
          <w:ilvl w:val="0"/>
          <w:numId w:val="70"/>
        </w:numPr>
        <w:spacing w:beforeLines="100" w:before="312" w:line="360" w:lineRule="auto"/>
        <w:ind w:firstLineChars="0"/>
        <w:rPr>
          <w:rFonts w:ascii="宋体" w:hAnsi="宋体"/>
          <w:b/>
          <w:bCs/>
          <w:szCs w:val="21"/>
        </w:rPr>
      </w:pPr>
      <w:r w:rsidRPr="002934B0">
        <w:rPr>
          <w:rFonts w:ascii="宋体" w:hAnsi="宋体" w:hint="eastAsia"/>
          <w:b/>
          <w:bCs/>
          <w:szCs w:val="21"/>
        </w:rPr>
        <w:t>无效响应的认定</w:t>
      </w:r>
    </w:p>
    <w:p w:rsidR="00E92AC5" w:rsidRPr="002934B0" w:rsidRDefault="00F566A0">
      <w:pPr>
        <w:spacing w:line="360" w:lineRule="auto"/>
        <w:ind w:left="525" w:hangingChars="250" w:hanging="525"/>
        <w:rPr>
          <w:rFonts w:ascii="宋体" w:hAnsi="宋体"/>
        </w:rPr>
      </w:pPr>
      <w:r w:rsidRPr="002934B0">
        <w:rPr>
          <w:rFonts w:ascii="宋体" w:hAnsi="宋体" w:hint="eastAsia"/>
        </w:rPr>
        <w:t>5</w:t>
      </w:r>
      <w:r w:rsidRPr="002934B0">
        <w:rPr>
          <w:rFonts w:ascii="宋体" w:hAnsi="宋体"/>
        </w:rPr>
        <w:t xml:space="preserve">.1  </w:t>
      </w:r>
      <w:r w:rsidRPr="002934B0">
        <w:rPr>
          <w:rFonts w:ascii="宋体" w:hAnsi="宋体" w:hint="eastAsia"/>
          <w:b/>
          <w:bCs/>
        </w:rPr>
        <w:t>按《资格性、符合性审查表》（附表一）所列各项，响应文件不满足磋商文件要求的，将被认定为无效响应。</w:t>
      </w:r>
    </w:p>
    <w:p w:rsidR="00E92AC5" w:rsidRPr="002934B0" w:rsidRDefault="00F566A0">
      <w:pPr>
        <w:pStyle w:val="12"/>
        <w:numPr>
          <w:ilvl w:val="0"/>
          <w:numId w:val="69"/>
        </w:numPr>
        <w:spacing w:beforeLines="100" w:before="312" w:line="360" w:lineRule="auto"/>
        <w:ind w:firstLineChars="0"/>
        <w:rPr>
          <w:rFonts w:ascii="宋体" w:hAnsi="宋体"/>
          <w:b/>
          <w:bCs/>
          <w:sz w:val="24"/>
          <w:szCs w:val="24"/>
        </w:rPr>
      </w:pPr>
      <w:r w:rsidRPr="002934B0">
        <w:rPr>
          <w:rFonts w:ascii="宋体" w:hAnsi="宋体" w:hint="eastAsia"/>
          <w:b/>
          <w:bCs/>
          <w:sz w:val="24"/>
          <w:szCs w:val="24"/>
        </w:rPr>
        <w:t>详细评审</w:t>
      </w:r>
    </w:p>
    <w:p w:rsidR="00E92AC5" w:rsidRPr="002934B0" w:rsidRDefault="00F566A0">
      <w:pPr>
        <w:pStyle w:val="aff2"/>
        <w:numPr>
          <w:ilvl w:val="0"/>
          <w:numId w:val="70"/>
        </w:numPr>
        <w:tabs>
          <w:tab w:val="left" w:pos="426"/>
        </w:tabs>
        <w:spacing w:line="360" w:lineRule="auto"/>
        <w:ind w:firstLineChars="0"/>
        <w:rPr>
          <w:rFonts w:ascii="宋体" w:hAnsi="宋体"/>
          <w:bCs/>
          <w:szCs w:val="21"/>
        </w:rPr>
      </w:pPr>
      <w:r w:rsidRPr="002934B0">
        <w:rPr>
          <w:rFonts w:ascii="宋体" w:hAnsi="宋体" w:hint="eastAsia"/>
          <w:bCs/>
          <w:szCs w:val="21"/>
        </w:rPr>
        <w:t>磋商小组对资格性符合性审查合格的响应文件进行商务和技术评估，综合比较与评价。具体商务、技术部分的评审因素详见</w:t>
      </w:r>
      <w:r w:rsidRPr="002934B0">
        <w:rPr>
          <w:rFonts w:ascii="宋体" w:hAnsi="宋体" w:hint="eastAsia"/>
        </w:rPr>
        <w:t>《商务、技术评审细则》（附表二）。</w:t>
      </w:r>
    </w:p>
    <w:p w:rsidR="00E92AC5" w:rsidRPr="002934B0" w:rsidRDefault="00F566A0">
      <w:pPr>
        <w:pStyle w:val="12"/>
        <w:numPr>
          <w:ilvl w:val="0"/>
          <w:numId w:val="69"/>
        </w:numPr>
        <w:spacing w:beforeLines="100" w:before="312" w:line="360" w:lineRule="auto"/>
        <w:ind w:firstLineChars="0"/>
        <w:rPr>
          <w:rFonts w:ascii="宋体" w:hAnsi="宋体"/>
          <w:b/>
          <w:bCs/>
          <w:sz w:val="24"/>
          <w:szCs w:val="24"/>
        </w:rPr>
      </w:pPr>
      <w:r w:rsidRPr="002934B0">
        <w:rPr>
          <w:rFonts w:ascii="宋体" w:hAnsi="宋体" w:hint="eastAsia"/>
          <w:b/>
          <w:bCs/>
          <w:sz w:val="24"/>
          <w:szCs w:val="24"/>
        </w:rPr>
        <w:lastRenderedPageBreak/>
        <w:t>价格评审</w:t>
      </w:r>
    </w:p>
    <w:p w:rsidR="00E92AC5" w:rsidRPr="002934B0" w:rsidRDefault="00F566A0">
      <w:pPr>
        <w:pStyle w:val="12"/>
        <w:numPr>
          <w:ilvl w:val="0"/>
          <w:numId w:val="70"/>
        </w:numPr>
        <w:tabs>
          <w:tab w:val="left" w:pos="426"/>
        </w:tabs>
        <w:spacing w:line="360" w:lineRule="auto"/>
        <w:ind w:firstLineChars="0"/>
        <w:rPr>
          <w:rFonts w:ascii="宋体" w:hAnsi="宋体"/>
          <w:bCs/>
          <w:szCs w:val="21"/>
        </w:rPr>
      </w:pPr>
      <w:r w:rsidRPr="002934B0">
        <w:rPr>
          <w:rFonts w:ascii="宋体" w:hAnsi="宋体" w:hint="eastAsia"/>
          <w:bCs/>
          <w:szCs w:val="21"/>
        </w:rPr>
        <w:t>响应文件报价出现前后不一致的，除磋商文件另有规定外，按照下列规定修正：</w:t>
      </w:r>
    </w:p>
    <w:p w:rsidR="00E92AC5" w:rsidRPr="002934B0" w:rsidRDefault="00F566A0">
      <w:pPr>
        <w:spacing w:line="360" w:lineRule="auto"/>
        <w:ind w:left="315" w:hangingChars="150" w:hanging="315"/>
        <w:rPr>
          <w:rFonts w:ascii="宋体" w:hAnsi="宋体"/>
          <w:bCs/>
          <w:szCs w:val="21"/>
        </w:rPr>
      </w:pPr>
      <w:r w:rsidRPr="002934B0">
        <w:rPr>
          <w:rFonts w:ascii="宋体" w:hAnsi="宋体"/>
        </w:rPr>
        <w:t xml:space="preserve">7.1 </w:t>
      </w:r>
      <w:r w:rsidRPr="002934B0">
        <w:rPr>
          <w:rFonts w:ascii="宋体" w:hAnsi="宋体" w:hint="eastAsia"/>
        </w:rPr>
        <w:t>响应文件中首次报价一览表（报价表）内容与响应文件中相应内容不一致的，以首次报价一览表（报价表）为准；</w:t>
      </w:r>
    </w:p>
    <w:p w:rsidR="00E92AC5" w:rsidRPr="002934B0" w:rsidRDefault="00F566A0">
      <w:pPr>
        <w:spacing w:line="360" w:lineRule="auto"/>
        <w:rPr>
          <w:rFonts w:ascii="宋体" w:hAnsi="宋体"/>
          <w:bCs/>
          <w:szCs w:val="21"/>
        </w:rPr>
      </w:pPr>
      <w:r w:rsidRPr="002934B0">
        <w:rPr>
          <w:rFonts w:ascii="宋体" w:hAnsi="宋体" w:hint="eastAsia"/>
          <w:bCs/>
          <w:szCs w:val="21"/>
        </w:rPr>
        <w:t>7</w:t>
      </w:r>
      <w:r w:rsidRPr="002934B0">
        <w:rPr>
          <w:rFonts w:ascii="宋体" w:hAnsi="宋体"/>
          <w:bCs/>
          <w:szCs w:val="21"/>
        </w:rPr>
        <w:t xml:space="preserve">.2 </w:t>
      </w:r>
      <w:r w:rsidRPr="002934B0">
        <w:rPr>
          <w:rFonts w:ascii="宋体" w:hAnsi="宋体" w:hint="eastAsia"/>
          <w:bCs/>
          <w:szCs w:val="21"/>
        </w:rPr>
        <w:t>大写金额和小写金额不一致的，以大写金额为准；</w:t>
      </w:r>
    </w:p>
    <w:p w:rsidR="00E92AC5" w:rsidRPr="002934B0" w:rsidRDefault="00F566A0">
      <w:pPr>
        <w:spacing w:line="360" w:lineRule="auto"/>
        <w:rPr>
          <w:rFonts w:ascii="宋体" w:hAnsi="宋体"/>
          <w:bCs/>
          <w:szCs w:val="21"/>
        </w:rPr>
      </w:pPr>
      <w:r w:rsidRPr="002934B0">
        <w:rPr>
          <w:rFonts w:ascii="宋体" w:hAnsi="宋体" w:hint="eastAsia"/>
          <w:bCs/>
          <w:szCs w:val="21"/>
        </w:rPr>
        <w:t>7</w:t>
      </w:r>
      <w:r w:rsidRPr="002934B0">
        <w:rPr>
          <w:rFonts w:ascii="宋体" w:hAnsi="宋体"/>
          <w:bCs/>
          <w:szCs w:val="21"/>
        </w:rPr>
        <w:t xml:space="preserve">.3 </w:t>
      </w:r>
      <w:r w:rsidRPr="002934B0">
        <w:rPr>
          <w:rFonts w:ascii="宋体" w:hAnsi="宋体" w:hint="eastAsia"/>
          <w:bCs/>
          <w:szCs w:val="21"/>
        </w:rPr>
        <w:t>单价金额小数点或者百分比有明显错位的，以首次报价一览表的总价为准，并修改单价；</w:t>
      </w:r>
    </w:p>
    <w:p w:rsidR="00E92AC5" w:rsidRPr="002934B0" w:rsidRDefault="00F566A0">
      <w:pPr>
        <w:spacing w:line="360" w:lineRule="auto"/>
        <w:rPr>
          <w:rFonts w:ascii="宋体" w:hAnsi="宋体"/>
          <w:bCs/>
          <w:szCs w:val="21"/>
        </w:rPr>
      </w:pPr>
      <w:r w:rsidRPr="002934B0">
        <w:rPr>
          <w:rFonts w:ascii="宋体" w:hAnsi="宋体" w:hint="eastAsia"/>
          <w:bCs/>
          <w:szCs w:val="21"/>
        </w:rPr>
        <w:t>7</w:t>
      </w:r>
      <w:r w:rsidRPr="002934B0">
        <w:rPr>
          <w:rFonts w:ascii="宋体" w:hAnsi="宋体"/>
          <w:bCs/>
          <w:szCs w:val="21"/>
        </w:rPr>
        <w:t xml:space="preserve">.4 </w:t>
      </w:r>
      <w:r w:rsidRPr="002934B0">
        <w:rPr>
          <w:rFonts w:ascii="宋体" w:hAnsi="宋体" w:hint="eastAsia"/>
          <w:bCs/>
          <w:szCs w:val="21"/>
        </w:rPr>
        <w:t>总价金额与按单价汇总金额不一致的，以单价金额计算结果为准。</w:t>
      </w:r>
    </w:p>
    <w:p w:rsidR="00E92AC5" w:rsidRPr="002934B0" w:rsidRDefault="00F566A0">
      <w:pPr>
        <w:pStyle w:val="12"/>
        <w:tabs>
          <w:tab w:val="left" w:pos="567"/>
        </w:tabs>
        <w:spacing w:line="360" w:lineRule="auto"/>
        <w:ind w:left="426" w:firstLineChars="0" w:firstLine="0"/>
        <w:rPr>
          <w:rFonts w:ascii="宋体" w:hAnsi="宋体"/>
          <w:bCs/>
          <w:szCs w:val="21"/>
        </w:rPr>
      </w:pPr>
      <w:r w:rsidRPr="002934B0">
        <w:rPr>
          <w:rFonts w:ascii="宋体" w:hAnsi="宋体" w:hint="eastAsia"/>
          <w:bCs/>
          <w:szCs w:val="21"/>
        </w:rPr>
        <w:t>同时出现两种以上不一致的，按照前款规定的顺序修正。修正后的报价</w:t>
      </w:r>
      <w:proofErr w:type="gramStart"/>
      <w:r w:rsidRPr="002934B0">
        <w:rPr>
          <w:rFonts w:ascii="宋体" w:hAnsi="宋体" w:cs="宋体" w:hint="eastAsia"/>
          <w:szCs w:val="21"/>
          <w:lang w:eastAsia="zh-TW"/>
        </w:rPr>
        <w:t>修按照</w:t>
      </w:r>
      <w:proofErr w:type="gramEnd"/>
      <w:r w:rsidRPr="002934B0">
        <w:rPr>
          <w:rFonts w:ascii="宋体" w:hAnsi="宋体" w:cs="宋体" w:hint="eastAsia"/>
          <w:szCs w:val="21"/>
          <w:lang w:eastAsia="zh-TW"/>
        </w:rPr>
        <w:t>《政府采购货物和服务招标投标管理办法》第五十一条第二款的规定</w:t>
      </w:r>
      <w:proofErr w:type="gramStart"/>
      <w:r w:rsidRPr="002934B0">
        <w:rPr>
          <w:rFonts w:ascii="宋体" w:hAnsi="宋体" w:hint="eastAsia"/>
          <w:bCs/>
          <w:szCs w:val="21"/>
        </w:rPr>
        <w:t>经供应</w:t>
      </w:r>
      <w:proofErr w:type="gramEnd"/>
      <w:r w:rsidRPr="002934B0">
        <w:rPr>
          <w:rFonts w:ascii="宋体" w:hAnsi="宋体" w:hint="eastAsia"/>
          <w:bCs/>
          <w:szCs w:val="21"/>
        </w:rPr>
        <w:t>商确认后产生约束力，供应商不确认的，其</w:t>
      </w:r>
      <w:r w:rsidRPr="002934B0">
        <w:rPr>
          <w:rFonts w:ascii="宋体" w:hAnsi="宋体" w:hint="eastAsia"/>
        </w:rPr>
        <w:t>响应</w:t>
      </w:r>
      <w:r w:rsidRPr="002934B0">
        <w:rPr>
          <w:rFonts w:ascii="宋体" w:hAnsi="宋体" w:hint="eastAsia"/>
          <w:bCs/>
          <w:szCs w:val="21"/>
        </w:rPr>
        <w:t>无效。</w:t>
      </w:r>
    </w:p>
    <w:p w:rsidR="00E92AC5" w:rsidRPr="002934B0" w:rsidRDefault="00F566A0">
      <w:pPr>
        <w:pStyle w:val="12"/>
        <w:numPr>
          <w:ilvl w:val="0"/>
          <w:numId w:val="70"/>
        </w:numPr>
        <w:tabs>
          <w:tab w:val="left" w:pos="426"/>
        </w:tabs>
        <w:spacing w:line="360" w:lineRule="auto"/>
        <w:ind w:firstLineChars="0"/>
        <w:rPr>
          <w:rFonts w:ascii="宋体" w:hAnsi="宋体"/>
          <w:bCs/>
          <w:szCs w:val="21"/>
        </w:rPr>
      </w:pPr>
      <w:r w:rsidRPr="002934B0">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2934B0">
        <w:rPr>
          <w:rFonts w:ascii="宋体" w:hAnsi="宋体" w:hint="eastAsia"/>
        </w:rPr>
        <w:t>响应</w:t>
      </w:r>
      <w:r w:rsidRPr="002934B0">
        <w:rPr>
          <w:rFonts w:ascii="宋体" w:hAnsi="宋体" w:hint="eastAsia"/>
          <w:bCs/>
          <w:szCs w:val="21"/>
        </w:rPr>
        <w:t>处理。</w:t>
      </w:r>
    </w:p>
    <w:p w:rsidR="00E92AC5" w:rsidRPr="002934B0" w:rsidRDefault="00F566A0">
      <w:pPr>
        <w:pStyle w:val="aff2"/>
        <w:numPr>
          <w:ilvl w:val="0"/>
          <w:numId w:val="70"/>
        </w:numPr>
        <w:tabs>
          <w:tab w:val="left" w:pos="426"/>
        </w:tabs>
        <w:spacing w:beforeLines="100" w:before="312" w:line="360" w:lineRule="auto"/>
        <w:ind w:firstLineChars="0"/>
        <w:rPr>
          <w:rFonts w:ascii="宋体" w:hAnsi="宋体"/>
          <w:b/>
          <w:bCs/>
          <w:szCs w:val="21"/>
        </w:rPr>
      </w:pPr>
      <w:r w:rsidRPr="002934B0">
        <w:rPr>
          <w:rFonts w:ascii="宋体" w:hAnsi="宋体" w:hint="eastAsia"/>
          <w:b/>
          <w:bCs/>
          <w:szCs w:val="21"/>
        </w:rPr>
        <w:t>政府采购政策</w:t>
      </w:r>
    </w:p>
    <w:p w:rsidR="00E92AC5" w:rsidRPr="002934B0" w:rsidRDefault="00F566A0">
      <w:pPr>
        <w:numPr>
          <w:ilvl w:val="1"/>
          <w:numId w:val="76"/>
        </w:numPr>
        <w:spacing w:line="360" w:lineRule="auto"/>
        <w:rPr>
          <w:rFonts w:ascii="宋体" w:hAnsi="宋体" w:cstheme="minorBidi"/>
        </w:rPr>
      </w:pPr>
      <w:bookmarkStart w:id="157" w:name="_Hlk91060293"/>
      <w:r w:rsidRPr="002934B0">
        <w:rPr>
          <w:rFonts w:ascii="宋体" w:hAnsi="宋体" w:cstheme="minorBidi" w:hint="eastAsia"/>
        </w:rPr>
        <w:t>节能产品、环境标志产品价格扣除：</w:t>
      </w:r>
    </w:p>
    <w:p w:rsidR="00E92AC5" w:rsidRPr="002934B0" w:rsidRDefault="00F566A0">
      <w:pPr>
        <w:numPr>
          <w:ilvl w:val="0"/>
          <w:numId w:val="77"/>
        </w:numPr>
        <w:spacing w:line="360" w:lineRule="auto"/>
        <w:ind w:left="709" w:hanging="709"/>
        <w:rPr>
          <w:rFonts w:ascii="宋体" w:hAnsi="宋体" w:cstheme="minorBidi"/>
          <w:szCs w:val="21"/>
        </w:rPr>
      </w:pPr>
      <w:r w:rsidRPr="002934B0">
        <w:rPr>
          <w:rFonts w:ascii="宋体" w:hAnsi="宋体" w:cstheme="minorBidi" w:hint="eastAsia"/>
          <w:szCs w:val="21"/>
        </w:rPr>
        <w:t>产品(针对非政府强制采购产品)纳入财政部发展改革委颁发最新节能产品政府采购品目清单的，</w:t>
      </w:r>
      <w:r w:rsidRPr="002934B0">
        <w:rPr>
          <w:rFonts w:ascii="宋体" w:hAnsi="宋体" w:cstheme="minorBidi" w:hint="eastAsia"/>
          <w:bCs/>
        </w:rPr>
        <w:t>对</w:t>
      </w:r>
      <w:r w:rsidRPr="002934B0">
        <w:rPr>
          <w:rFonts w:ascii="宋体" w:hAnsi="宋体" w:cstheme="minorBidi" w:hint="eastAsia"/>
          <w:szCs w:val="21"/>
        </w:rPr>
        <w:t>节能</w:t>
      </w:r>
      <w:r w:rsidRPr="002934B0">
        <w:rPr>
          <w:rFonts w:ascii="宋体" w:hAnsi="宋体" w:cstheme="minorBidi" w:hint="eastAsia"/>
          <w:bCs/>
        </w:rPr>
        <w:t>产品的价格给予1%的扣除，用扣除后的价格参与评审。（</w:t>
      </w:r>
      <w:r w:rsidRPr="002934B0">
        <w:rPr>
          <w:rFonts w:ascii="宋体" w:hAnsi="宋体" w:cstheme="minorBidi" w:hint="eastAsia"/>
          <w:szCs w:val="21"/>
        </w:rPr>
        <w:t>提供产品有效期内的节能产品认证证书复印件加盖供应商公章）。</w:t>
      </w:r>
    </w:p>
    <w:p w:rsidR="00E92AC5" w:rsidRPr="002934B0" w:rsidRDefault="00F566A0">
      <w:pPr>
        <w:numPr>
          <w:ilvl w:val="0"/>
          <w:numId w:val="77"/>
        </w:numPr>
        <w:spacing w:line="360" w:lineRule="auto"/>
        <w:ind w:left="709" w:hanging="709"/>
        <w:rPr>
          <w:rFonts w:ascii="宋体" w:hAnsi="宋体" w:cstheme="minorBidi"/>
          <w:szCs w:val="21"/>
        </w:rPr>
      </w:pPr>
      <w:r w:rsidRPr="002934B0">
        <w:rPr>
          <w:rFonts w:ascii="宋体" w:hAnsi="宋体" w:cstheme="minorBidi" w:hint="eastAsia"/>
          <w:szCs w:val="21"/>
        </w:rPr>
        <w:t>产品纳入财政部环境保护部颁布最新环境标志产品政府采购品目清单的，</w:t>
      </w:r>
      <w:r w:rsidRPr="002934B0">
        <w:rPr>
          <w:rFonts w:ascii="宋体" w:hAnsi="宋体" w:cstheme="minorBidi" w:hint="eastAsia"/>
          <w:bCs/>
        </w:rPr>
        <w:t>对</w:t>
      </w:r>
      <w:r w:rsidRPr="002934B0">
        <w:rPr>
          <w:rFonts w:ascii="宋体" w:hAnsi="宋体" w:cstheme="minorBidi" w:hint="eastAsia"/>
          <w:szCs w:val="21"/>
        </w:rPr>
        <w:t>环境标志产品</w:t>
      </w:r>
      <w:r w:rsidRPr="002934B0">
        <w:rPr>
          <w:rFonts w:ascii="宋体" w:hAnsi="宋体" w:cstheme="minorBidi" w:hint="eastAsia"/>
          <w:bCs/>
        </w:rPr>
        <w:t>的价格给予1%的扣除，用扣除后的价格参与评审。（</w:t>
      </w:r>
      <w:r w:rsidRPr="002934B0">
        <w:rPr>
          <w:rFonts w:ascii="宋体" w:hAnsi="宋体" w:cstheme="minorBidi" w:hint="eastAsia"/>
          <w:szCs w:val="21"/>
        </w:rPr>
        <w:t>提供产品有效期内的环境标志产品认证证书复印件加盖供应商公章）。</w:t>
      </w:r>
    </w:p>
    <w:bookmarkEnd w:id="157"/>
    <w:p w:rsidR="00E92AC5" w:rsidRPr="002934B0" w:rsidRDefault="00F566A0">
      <w:pPr>
        <w:numPr>
          <w:ilvl w:val="1"/>
          <w:numId w:val="76"/>
        </w:numPr>
        <w:spacing w:line="360" w:lineRule="auto"/>
        <w:rPr>
          <w:rFonts w:ascii="宋体" w:hAnsi="宋体"/>
          <w:bCs/>
          <w:szCs w:val="21"/>
        </w:rPr>
      </w:pPr>
      <w:r w:rsidRPr="002934B0">
        <w:rPr>
          <w:rFonts w:ascii="宋体" w:hAnsi="宋体" w:hint="eastAsia"/>
          <w:bCs/>
          <w:szCs w:val="21"/>
        </w:rPr>
        <w:t>价格分应当采用低价优先法计算，即满足磋商文件要求且最后报价最低的供应商的单价汇总价格为磋商基准价，其价格分为满分。其他供应商的单价汇总价格</w:t>
      </w:r>
      <w:proofErr w:type="gramStart"/>
      <w:r w:rsidRPr="002934B0">
        <w:rPr>
          <w:rFonts w:ascii="宋体" w:hAnsi="宋体" w:hint="eastAsia"/>
          <w:bCs/>
          <w:szCs w:val="21"/>
        </w:rPr>
        <w:t>分统一</w:t>
      </w:r>
      <w:proofErr w:type="gramEnd"/>
      <w:r w:rsidRPr="002934B0">
        <w:rPr>
          <w:rFonts w:ascii="宋体" w:hAnsi="宋体" w:hint="eastAsia"/>
          <w:bCs/>
          <w:szCs w:val="21"/>
        </w:rPr>
        <w:t>按照下列公式计算：</w:t>
      </w:r>
    </w:p>
    <w:p w:rsidR="00E92AC5" w:rsidRPr="002934B0" w:rsidRDefault="00F566A0">
      <w:pPr>
        <w:pStyle w:val="12"/>
        <w:spacing w:line="360" w:lineRule="auto"/>
        <w:ind w:left="567" w:firstLineChars="0" w:firstLine="0"/>
        <w:jc w:val="left"/>
        <w:rPr>
          <w:rFonts w:ascii="宋体" w:hAnsi="宋体"/>
        </w:rPr>
      </w:pPr>
      <w:r w:rsidRPr="002934B0">
        <w:rPr>
          <w:rFonts w:ascii="宋体" w:hAnsi="宋体" w:hint="eastAsia"/>
          <w:bCs/>
          <w:szCs w:val="21"/>
        </w:rPr>
        <w:t>磋商报价得分</w:t>
      </w:r>
      <w:r w:rsidRPr="002934B0">
        <w:rPr>
          <w:rFonts w:ascii="宋体" w:hAnsi="宋体"/>
          <w:bCs/>
          <w:szCs w:val="21"/>
        </w:rPr>
        <w:t>=(</w:t>
      </w:r>
      <w:r w:rsidRPr="002934B0">
        <w:rPr>
          <w:rFonts w:ascii="宋体" w:hAnsi="宋体" w:hint="eastAsia"/>
          <w:bCs/>
          <w:szCs w:val="21"/>
        </w:rPr>
        <w:t>磋商的单价汇总</w:t>
      </w:r>
      <w:r w:rsidRPr="002934B0">
        <w:rPr>
          <w:rFonts w:ascii="宋体" w:hAnsi="宋体"/>
          <w:bCs/>
          <w:szCs w:val="21"/>
        </w:rPr>
        <w:t>基准价／</w:t>
      </w:r>
      <w:r w:rsidRPr="002934B0">
        <w:rPr>
          <w:rFonts w:ascii="宋体" w:hAnsi="宋体" w:hint="eastAsia"/>
          <w:bCs/>
          <w:szCs w:val="21"/>
        </w:rPr>
        <w:t>最后磋商单价汇总价格</w:t>
      </w:r>
      <w:r w:rsidRPr="002934B0">
        <w:rPr>
          <w:rFonts w:ascii="宋体" w:hAnsi="宋体"/>
          <w:bCs/>
          <w:szCs w:val="21"/>
        </w:rPr>
        <w:t>)×</w:t>
      </w:r>
      <w:proofErr w:type="gramStart"/>
      <w:r w:rsidRPr="002934B0">
        <w:rPr>
          <w:rFonts w:ascii="宋体" w:hAnsi="宋体" w:hint="eastAsia"/>
          <w:bCs/>
          <w:szCs w:val="21"/>
        </w:rPr>
        <w:t>价格权</w:t>
      </w:r>
      <w:proofErr w:type="gramEnd"/>
      <w:r w:rsidRPr="002934B0">
        <w:rPr>
          <w:rFonts w:ascii="宋体" w:hAnsi="宋体" w:hint="eastAsia"/>
          <w:bCs/>
          <w:szCs w:val="21"/>
        </w:rPr>
        <w:t>值×</w:t>
      </w:r>
      <w:r w:rsidRPr="002934B0">
        <w:rPr>
          <w:rFonts w:ascii="宋体" w:hAnsi="宋体" w:hint="eastAsia"/>
        </w:rPr>
        <w:t>100</w:t>
      </w:r>
    </w:p>
    <w:p w:rsidR="00E92AC5" w:rsidRPr="002934B0" w:rsidRDefault="00F566A0">
      <w:pPr>
        <w:pStyle w:val="12"/>
        <w:spacing w:line="360" w:lineRule="auto"/>
        <w:ind w:leftChars="-1" w:left="-2" w:firstLineChars="0" w:firstLine="0"/>
        <w:jc w:val="left"/>
        <w:rPr>
          <w:rFonts w:ascii="宋体" w:hAnsi="宋体"/>
          <w:bCs/>
          <w:szCs w:val="21"/>
        </w:rPr>
      </w:pPr>
      <w:r w:rsidRPr="002934B0">
        <w:rPr>
          <w:rFonts w:ascii="宋体" w:hAnsi="宋体" w:hint="eastAsia"/>
          <w:bCs/>
          <w:szCs w:val="21"/>
        </w:rPr>
        <w:t>注：因落实政府采购政策进行价格调整的，以调整后的价格计算磋商</w:t>
      </w:r>
      <w:r w:rsidRPr="002934B0">
        <w:rPr>
          <w:rFonts w:ascii="宋体" w:hAnsi="宋体"/>
          <w:bCs/>
          <w:szCs w:val="21"/>
        </w:rPr>
        <w:t>基准价</w:t>
      </w:r>
      <w:r w:rsidRPr="002934B0">
        <w:rPr>
          <w:rFonts w:ascii="宋体" w:hAnsi="宋体" w:hint="eastAsia"/>
          <w:bCs/>
          <w:szCs w:val="21"/>
        </w:rPr>
        <w:t>和最后磋商报价。</w:t>
      </w:r>
    </w:p>
    <w:p w:rsidR="00E92AC5" w:rsidRPr="002934B0" w:rsidRDefault="00F566A0">
      <w:pPr>
        <w:pStyle w:val="12"/>
        <w:numPr>
          <w:ilvl w:val="0"/>
          <w:numId w:val="70"/>
        </w:numPr>
        <w:tabs>
          <w:tab w:val="left" w:pos="426"/>
        </w:tabs>
        <w:spacing w:beforeLines="50" w:before="156" w:afterLines="50" w:after="156" w:line="360" w:lineRule="auto"/>
        <w:ind w:firstLineChars="0"/>
        <w:rPr>
          <w:rFonts w:ascii="宋体" w:hAnsi="宋体"/>
          <w:b/>
          <w:bCs/>
          <w:szCs w:val="21"/>
        </w:rPr>
      </w:pPr>
      <w:r w:rsidRPr="002934B0">
        <w:rPr>
          <w:rFonts w:ascii="宋体" w:hAnsi="宋体" w:hint="eastAsia"/>
          <w:b/>
          <w:bCs/>
          <w:szCs w:val="21"/>
        </w:rPr>
        <w:lastRenderedPageBreak/>
        <w:t>商务技术及价格评</w:t>
      </w:r>
      <w:proofErr w:type="gramStart"/>
      <w:r w:rsidRPr="002934B0">
        <w:rPr>
          <w:rFonts w:ascii="宋体" w:hAnsi="宋体" w:hint="eastAsia"/>
          <w:b/>
          <w:bCs/>
          <w:szCs w:val="21"/>
        </w:rPr>
        <w:t>分权值</w:t>
      </w:r>
      <w:proofErr w:type="gramEnd"/>
      <w:r w:rsidRPr="002934B0">
        <w:rPr>
          <w:rFonts w:ascii="宋体" w:hAnsi="宋体" w:hint="eastAsia"/>
          <w:b/>
          <w:bCs/>
          <w:szCs w:val="21"/>
        </w:rPr>
        <w:t>分配</w:t>
      </w:r>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00"/>
        <w:gridCol w:w="1699"/>
        <w:gridCol w:w="1699"/>
        <w:gridCol w:w="1699"/>
        <w:gridCol w:w="1699"/>
      </w:tblGrid>
      <w:tr w:rsidR="002934B0" w:rsidRPr="002934B0">
        <w:trPr>
          <w:trHeight w:val="400"/>
          <w:jc w:val="center"/>
        </w:trPr>
        <w:tc>
          <w:tcPr>
            <w:tcW w:w="830" w:type="pct"/>
            <w:vAlign w:val="center"/>
          </w:tcPr>
          <w:p w:rsidR="00E92AC5" w:rsidRPr="002934B0" w:rsidRDefault="00F566A0">
            <w:pPr>
              <w:jc w:val="center"/>
              <w:rPr>
                <w:rFonts w:ascii="宋体" w:hAnsi="宋体"/>
              </w:rPr>
            </w:pPr>
            <w:r w:rsidRPr="002934B0">
              <w:rPr>
                <w:rFonts w:ascii="宋体" w:hAnsi="宋体" w:hint="eastAsia"/>
              </w:rPr>
              <w:t>评分项目</w:t>
            </w:r>
          </w:p>
        </w:tc>
        <w:tc>
          <w:tcPr>
            <w:tcW w:w="830" w:type="pct"/>
            <w:vAlign w:val="center"/>
          </w:tcPr>
          <w:p w:rsidR="00E92AC5" w:rsidRPr="002934B0" w:rsidRDefault="00F566A0">
            <w:pPr>
              <w:jc w:val="center"/>
              <w:rPr>
                <w:rFonts w:ascii="宋体" w:hAnsi="宋体"/>
              </w:rPr>
            </w:pPr>
            <w:r w:rsidRPr="002934B0">
              <w:rPr>
                <w:rFonts w:ascii="宋体" w:hAnsi="宋体" w:hint="eastAsia"/>
              </w:rPr>
              <w:t>价格部分</w:t>
            </w:r>
          </w:p>
        </w:tc>
        <w:tc>
          <w:tcPr>
            <w:tcW w:w="830" w:type="pct"/>
            <w:vAlign w:val="center"/>
          </w:tcPr>
          <w:p w:rsidR="00E92AC5" w:rsidRPr="002934B0" w:rsidRDefault="00F566A0">
            <w:pPr>
              <w:jc w:val="center"/>
              <w:rPr>
                <w:rFonts w:ascii="宋体" w:hAnsi="宋体"/>
              </w:rPr>
            </w:pPr>
            <w:r w:rsidRPr="002934B0">
              <w:rPr>
                <w:rFonts w:ascii="宋体" w:hAnsi="宋体" w:hint="eastAsia"/>
              </w:rPr>
              <w:t>商务部分</w:t>
            </w:r>
          </w:p>
        </w:tc>
        <w:tc>
          <w:tcPr>
            <w:tcW w:w="830" w:type="pct"/>
            <w:vAlign w:val="center"/>
          </w:tcPr>
          <w:p w:rsidR="00E92AC5" w:rsidRPr="002934B0" w:rsidRDefault="00F566A0">
            <w:pPr>
              <w:jc w:val="center"/>
              <w:rPr>
                <w:rFonts w:ascii="宋体" w:hAnsi="宋体"/>
              </w:rPr>
            </w:pPr>
            <w:r w:rsidRPr="002934B0">
              <w:rPr>
                <w:rFonts w:ascii="宋体" w:hAnsi="宋体" w:hint="eastAsia"/>
              </w:rPr>
              <w:t>技术部分</w:t>
            </w:r>
          </w:p>
        </w:tc>
        <w:tc>
          <w:tcPr>
            <w:tcW w:w="830" w:type="pct"/>
            <w:vAlign w:val="center"/>
          </w:tcPr>
          <w:p w:rsidR="00E92AC5" w:rsidRPr="002934B0" w:rsidRDefault="00F566A0">
            <w:pPr>
              <w:jc w:val="center"/>
              <w:rPr>
                <w:rFonts w:ascii="宋体" w:hAnsi="宋体"/>
              </w:rPr>
            </w:pPr>
            <w:r w:rsidRPr="002934B0">
              <w:rPr>
                <w:rFonts w:ascii="宋体" w:hAnsi="宋体" w:hint="eastAsia"/>
              </w:rPr>
              <w:t>合计</w:t>
            </w:r>
          </w:p>
        </w:tc>
      </w:tr>
      <w:tr w:rsidR="002934B0" w:rsidRPr="002934B0">
        <w:trPr>
          <w:trHeight w:val="400"/>
          <w:jc w:val="center"/>
        </w:trPr>
        <w:tc>
          <w:tcPr>
            <w:tcW w:w="830" w:type="pct"/>
            <w:vAlign w:val="center"/>
          </w:tcPr>
          <w:p w:rsidR="00E92AC5" w:rsidRPr="002934B0" w:rsidRDefault="00F566A0">
            <w:pPr>
              <w:jc w:val="center"/>
              <w:rPr>
                <w:rFonts w:ascii="宋体" w:hAnsi="宋体"/>
              </w:rPr>
            </w:pPr>
            <w:r w:rsidRPr="002934B0">
              <w:rPr>
                <w:rFonts w:ascii="宋体" w:hAnsi="宋体" w:hint="eastAsia"/>
              </w:rPr>
              <w:t>权值（%）</w:t>
            </w:r>
          </w:p>
        </w:tc>
        <w:tc>
          <w:tcPr>
            <w:tcW w:w="830" w:type="pct"/>
            <w:vAlign w:val="center"/>
          </w:tcPr>
          <w:p w:rsidR="00E92AC5" w:rsidRPr="002934B0" w:rsidRDefault="00F566A0">
            <w:pPr>
              <w:jc w:val="center"/>
              <w:rPr>
                <w:rFonts w:ascii="宋体" w:hAnsi="宋体"/>
              </w:rPr>
            </w:pPr>
            <w:r w:rsidRPr="002934B0">
              <w:rPr>
                <w:rFonts w:ascii="宋体" w:hAnsi="宋体"/>
              </w:rPr>
              <w:t>20</w:t>
            </w:r>
            <w:r w:rsidRPr="002934B0">
              <w:rPr>
                <w:rFonts w:ascii="宋体" w:hAnsi="宋体" w:hint="eastAsia"/>
              </w:rPr>
              <w:t>%</w:t>
            </w:r>
          </w:p>
        </w:tc>
        <w:tc>
          <w:tcPr>
            <w:tcW w:w="830" w:type="pct"/>
            <w:vAlign w:val="center"/>
          </w:tcPr>
          <w:p w:rsidR="00E92AC5" w:rsidRPr="002934B0" w:rsidRDefault="00F566A0">
            <w:pPr>
              <w:jc w:val="center"/>
              <w:rPr>
                <w:rFonts w:ascii="宋体" w:hAnsi="宋体"/>
              </w:rPr>
            </w:pPr>
            <w:r w:rsidRPr="002934B0">
              <w:rPr>
                <w:rFonts w:ascii="宋体" w:hAnsi="宋体"/>
              </w:rPr>
              <w:t>20</w:t>
            </w:r>
            <w:r w:rsidRPr="002934B0">
              <w:rPr>
                <w:rFonts w:ascii="宋体" w:hAnsi="宋体" w:hint="eastAsia"/>
              </w:rPr>
              <w:t>%</w:t>
            </w:r>
          </w:p>
        </w:tc>
        <w:tc>
          <w:tcPr>
            <w:tcW w:w="830" w:type="pct"/>
            <w:vAlign w:val="center"/>
          </w:tcPr>
          <w:p w:rsidR="00E92AC5" w:rsidRPr="002934B0" w:rsidRDefault="00F566A0">
            <w:pPr>
              <w:jc w:val="center"/>
              <w:rPr>
                <w:rFonts w:ascii="宋体" w:hAnsi="宋体"/>
                <w:i/>
              </w:rPr>
            </w:pPr>
            <w:r w:rsidRPr="002934B0">
              <w:rPr>
                <w:rFonts w:ascii="宋体" w:hAnsi="宋体"/>
              </w:rPr>
              <w:t>60</w:t>
            </w:r>
            <w:r w:rsidRPr="002934B0">
              <w:rPr>
                <w:rFonts w:ascii="宋体" w:hAnsi="宋体" w:hint="eastAsia"/>
              </w:rPr>
              <w:t>%</w:t>
            </w:r>
          </w:p>
        </w:tc>
        <w:tc>
          <w:tcPr>
            <w:tcW w:w="830" w:type="pct"/>
            <w:vAlign w:val="center"/>
          </w:tcPr>
          <w:p w:rsidR="00E92AC5" w:rsidRPr="002934B0" w:rsidRDefault="00F566A0">
            <w:pPr>
              <w:jc w:val="center"/>
              <w:rPr>
                <w:rFonts w:ascii="宋体" w:hAnsi="宋体"/>
              </w:rPr>
            </w:pPr>
            <w:r w:rsidRPr="002934B0">
              <w:rPr>
                <w:rFonts w:ascii="宋体" w:hAnsi="宋体"/>
              </w:rPr>
              <w:t>100</w:t>
            </w:r>
            <w:r w:rsidRPr="002934B0">
              <w:rPr>
                <w:rFonts w:ascii="宋体" w:hAnsi="宋体" w:hint="eastAsia"/>
              </w:rPr>
              <w:t>%</w:t>
            </w:r>
          </w:p>
        </w:tc>
      </w:tr>
    </w:tbl>
    <w:p w:rsidR="00E92AC5" w:rsidRPr="002934B0" w:rsidRDefault="00F566A0">
      <w:pPr>
        <w:pStyle w:val="12"/>
        <w:numPr>
          <w:ilvl w:val="0"/>
          <w:numId w:val="78"/>
        </w:numPr>
        <w:spacing w:beforeLines="50" w:before="156" w:line="360" w:lineRule="auto"/>
        <w:ind w:firstLineChars="0"/>
        <w:rPr>
          <w:rFonts w:ascii="宋体" w:hAnsi="宋体"/>
          <w:bCs/>
          <w:szCs w:val="21"/>
        </w:rPr>
      </w:pPr>
      <w:r w:rsidRPr="002934B0">
        <w:rPr>
          <w:rFonts w:ascii="宋体" w:hAnsi="宋体" w:hint="eastAsia"/>
          <w:bCs/>
          <w:szCs w:val="21"/>
        </w:rPr>
        <w:t>综合得分＝商务得分＋技术得分＋价格得分</w:t>
      </w:r>
    </w:p>
    <w:p w:rsidR="00E92AC5" w:rsidRPr="002934B0" w:rsidRDefault="00F566A0">
      <w:pPr>
        <w:pStyle w:val="12"/>
        <w:numPr>
          <w:ilvl w:val="0"/>
          <w:numId w:val="70"/>
        </w:numPr>
        <w:tabs>
          <w:tab w:val="left" w:pos="426"/>
        </w:tabs>
        <w:spacing w:beforeLines="50" w:before="156" w:line="360" w:lineRule="auto"/>
        <w:ind w:firstLineChars="0"/>
        <w:rPr>
          <w:rFonts w:ascii="宋体" w:hAnsi="宋体"/>
          <w:b/>
          <w:bCs/>
          <w:szCs w:val="21"/>
        </w:rPr>
      </w:pPr>
      <w:r w:rsidRPr="002934B0">
        <w:rPr>
          <w:rFonts w:ascii="宋体" w:hAnsi="宋体" w:hint="eastAsia"/>
          <w:b/>
          <w:bCs/>
          <w:szCs w:val="21"/>
        </w:rPr>
        <w:t>成交候选人</w:t>
      </w:r>
    </w:p>
    <w:p w:rsidR="00E92AC5" w:rsidRPr="002934B0" w:rsidRDefault="00F566A0">
      <w:pPr>
        <w:pStyle w:val="12"/>
        <w:numPr>
          <w:ilvl w:val="1"/>
          <w:numId w:val="79"/>
        </w:numPr>
        <w:tabs>
          <w:tab w:val="left" w:pos="709"/>
        </w:tabs>
        <w:spacing w:line="360" w:lineRule="auto"/>
        <w:ind w:left="0" w:firstLineChars="0" w:firstLine="0"/>
        <w:rPr>
          <w:rFonts w:ascii="宋体" w:hAnsi="宋体"/>
        </w:rPr>
      </w:pPr>
      <w:r w:rsidRPr="002934B0">
        <w:rPr>
          <w:rFonts w:ascii="宋体" w:hAnsi="宋体" w:hint="eastAsia"/>
        </w:rPr>
        <w:t>磋商小组出具评审报告，并排序推荐三名成交候选人。</w:t>
      </w:r>
    </w:p>
    <w:p w:rsidR="00E92AC5" w:rsidRPr="002934B0" w:rsidRDefault="00F566A0">
      <w:pPr>
        <w:pStyle w:val="12"/>
        <w:numPr>
          <w:ilvl w:val="2"/>
          <w:numId w:val="80"/>
        </w:numPr>
        <w:tabs>
          <w:tab w:val="left" w:pos="851"/>
          <w:tab w:val="left" w:pos="1276"/>
        </w:tabs>
        <w:spacing w:line="360" w:lineRule="auto"/>
        <w:ind w:left="851" w:firstLineChars="0" w:hanging="851"/>
        <w:rPr>
          <w:rFonts w:ascii="宋体" w:hAnsi="宋体"/>
        </w:rPr>
      </w:pPr>
      <w:r w:rsidRPr="002934B0">
        <w:rPr>
          <w:rFonts w:ascii="宋体" w:hAnsi="宋体" w:hint="eastAsia"/>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rsidR="00E92AC5" w:rsidRPr="002934B0" w:rsidRDefault="00F566A0">
      <w:pPr>
        <w:pStyle w:val="12"/>
        <w:numPr>
          <w:ilvl w:val="2"/>
          <w:numId w:val="80"/>
        </w:numPr>
        <w:tabs>
          <w:tab w:val="left" w:pos="851"/>
          <w:tab w:val="left" w:pos="1276"/>
        </w:tabs>
        <w:spacing w:line="360" w:lineRule="auto"/>
        <w:ind w:left="851" w:firstLineChars="0" w:hanging="851"/>
        <w:rPr>
          <w:rFonts w:ascii="宋体" w:hAnsi="宋体"/>
          <w:bCs/>
          <w:szCs w:val="21"/>
        </w:rPr>
      </w:pPr>
      <w:r w:rsidRPr="002934B0">
        <w:rPr>
          <w:rFonts w:ascii="宋体" w:hAnsi="宋体" w:hint="eastAsia"/>
          <w:bCs/>
          <w:szCs w:val="21"/>
        </w:rPr>
        <w:t>如果推荐的第一成交候选人放弃成交资格，或因不可抗力无法签订合同，则采购人可按推荐的成交候选人排名顺序依次确定成交供应商，亦可决定组织重新采购。</w:t>
      </w:r>
    </w:p>
    <w:p w:rsidR="00E92AC5" w:rsidRPr="002934B0" w:rsidRDefault="00F566A0">
      <w:pPr>
        <w:pStyle w:val="12"/>
        <w:numPr>
          <w:ilvl w:val="2"/>
          <w:numId w:val="80"/>
        </w:numPr>
        <w:tabs>
          <w:tab w:val="left" w:pos="851"/>
          <w:tab w:val="left" w:pos="1276"/>
        </w:tabs>
        <w:spacing w:line="360" w:lineRule="auto"/>
        <w:ind w:left="851" w:firstLineChars="0" w:hanging="851"/>
        <w:rPr>
          <w:rFonts w:ascii="宋体" w:hAnsi="宋体"/>
          <w:bCs/>
          <w:szCs w:val="21"/>
        </w:rPr>
      </w:pPr>
      <w:r w:rsidRPr="002934B0">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如果推荐的第一成交候选人在合同签订前经采购人查证、或以其他方式取证证实其响应资料造假而被取消成交资格的，则采购人可按推荐的成交候选人排名顺序依次确定成交供应商，亦可决定组织重新采购。</w:t>
      </w:r>
    </w:p>
    <w:p w:rsidR="00E92AC5" w:rsidRPr="002934B0" w:rsidRDefault="00F566A0">
      <w:pPr>
        <w:pStyle w:val="12"/>
        <w:numPr>
          <w:ilvl w:val="2"/>
          <w:numId w:val="80"/>
        </w:numPr>
        <w:tabs>
          <w:tab w:val="left" w:pos="851"/>
          <w:tab w:val="left" w:pos="1276"/>
        </w:tabs>
        <w:spacing w:line="360" w:lineRule="auto"/>
        <w:ind w:left="851" w:firstLineChars="0" w:hanging="851"/>
        <w:rPr>
          <w:rFonts w:ascii="宋体" w:hAnsi="宋体"/>
          <w:bCs/>
          <w:szCs w:val="21"/>
        </w:rPr>
      </w:pPr>
      <w:r w:rsidRPr="002934B0">
        <w:rPr>
          <w:rFonts w:ascii="宋体" w:hAnsi="宋体" w:hint="eastAsia"/>
          <w:bCs/>
          <w:spacing w:val="-6"/>
          <w:szCs w:val="21"/>
        </w:rPr>
        <w:t>成交价的确定：成交价以最后磋商报价为准；如有缺项、漏项，视为已包含在成交价中。</w:t>
      </w:r>
    </w:p>
    <w:p w:rsidR="00E92AC5" w:rsidRPr="002934B0" w:rsidRDefault="00F566A0">
      <w:pPr>
        <w:pStyle w:val="12"/>
        <w:numPr>
          <w:ilvl w:val="2"/>
          <w:numId w:val="80"/>
        </w:numPr>
        <w:tabs>
          <w:tab w:val="left" w:pos="851"/>
          <w:tab w:val="left" w:pos="1276"/>
        </w:tabs>
        <w:spacing w:line="360" w:lineRule="auto"/>
        <w:ind w:left="851" w:firstLineChars="0" w:hanging="851"/>
        <w:rPr>
          <w:rFonts w:ascii="宋体" w:hAnsi="宋体"/>
          <w:bCs/>
          <w:szCs w:val="21"/>
        </w:rPr>
      </w:pPr>
      <w:r w:rsidRPr="002934B0">
        <w:rPr>
          <w:rFonts w:ascii="宋体" w:hAnsi="宋体" w:hint="eastAsia"/>
          <w:bCs/>
          <w:szCs w:val="21"/>
        </w:rPr>
        <w:t>根据磋商小组的评审结果，采购人依法确定成交供应商，也可以事先</w:t>
      </w:r>
      <w:proofErr w:type="gramStart"/>
      <w:r w:rsidRPr="002934B0">
        <w:rPr>
          <w:rFonts w:ascii="宋体" w:hAnsi="宋体" w:hint="eastAsia"/>
          <w:bCs/>
          <w:szCs w:val="21"/>
        </w:rPr>
        <w:t>授权磋商</w:t>
      </w:r>
      <w:proofErr w:type="gramEnd"/>
      <w:r w:rsidRPr="002934B0">
        <w:rPr>
          <w:rFonts w:ascii="宋体" w:hAnsi="宋体" w:hint="eastAsia"/>
          <w:bCs/>
          <w:szCs w:val="21"/>
        </w:rPr>
        <w:t>小组直接确定成交供应商。</w:t>
      </w:r>
    </w:p>
    <w:p w:rsidR="00E92AC5" w:rsidRPr="002934B0" w:rsidRDefault="00F566A0">
      <w:pPr>
        <w:pStyle w:val="12"/>
        <w:pageBreakBefore/>
        <w:numPr>
          <w:ilvl w:val="0"/>
          <w:numId w:val="81"/>
        </w:numPr>
        <w:spacing w:beforeLines="50" w:before="156" w:line="360" w:lineRule="auto"/>
        <w:ind w:left="422" w:hangingChars="200" w:hanging="422"/>
        <w:rPr>
          <w:rFonts w:ascii="宋体" w:hAnsi="宋体"/>
          <w:b/>
          <w:bCs/>
          <w:szCs w:val="21"/>
        </w:rPr>
      </w:pPr>
      <w:r w:rsidRPr="002934B0">
        <w:rPr>
          <w:rFonts w:ascii="宋体" w:hAnsi="宋体" w:hint="eastAsia"/>
          <w:b/>
          <w:bCs/>
          <w:szCs w:val="21"/>
        </w:rPr>
        <w:lastRenderedPageBreak/>
        <w:t>附表</w:t>
      </w:r>
      <w:proofErr w:type="gramStart"/>
      <w:r w:rsidRPr="002934B0">
        <w:rPr>
          <w:rFonts w:ascii="宋体" w:hAnsi="宋体" w:hint="eastAsia"/>
          <w:b/>
          <w:bCs/>
          <w:szCs w:val="21"/>
        </w:rPr>
        <w:t>一</w:t>
      </w:r>
      <w:proofErr w:type="gramEnd"/>
      <w:r w:rsidRPr="002934B0">
        <w:rPr>
          <w:rFonts w:ascii="宋体" w:hAnsi="宋体"/>
          <w:b/>
          <w:bCs/>
          <w:szCs w:val="21"/>
        </w:rPr>
        <w:t xml:space="preserve"> </w:t>
      </w:r>
      <w:r w:rsidRPr="002934B0">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2934B0" w:rsidRPr="002934B0">
        <w:trPr>
          <w:trHeight w:val="861"/>
        </w:trPr>
        <w:tc>
          <w:tcPr>
            <w:tcW w:w="913" w:type="dxa"/>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序号</w:t>
            </w:r>
          </w:p>
        </w:tc>
        <w:tc>
          <w:tcPr>
            <w:tcW w:w="4327" w:type="dxa"/>
            <w:tcBorders>
              <w:bottom w:val="single" w:sz="4" w:space="0" w:color="auto"/>
              <w:tl2br w:val="single" w:sz="4" w:space="0" w:color="auto"/>
            </w:tcBorders>
          </w:tcPr>
          <w:p w:rsidR="00E92AC5" w:rsidRPr="002934B0" w:rsidRDefault="00F566A0">
            <w:pPr>
              <w:spacing w:line="360" w:lineRule="auto"/>
              <w:ind w:left="210" w:hangingChars="100" w:hanging="210"/>
              <w:rPr>
                <w:rFonts w:ascii="宋体" w:hAnsi="宋体"/>
                <w:bCs/>
                <w:szCs w:val="21"/>
              </w:rPr>
            </w:pPr>
            <w:r w:rsidRPr="002934B0">
              <w:rPr>
                <w:rFonts w:ascii="宋体" w:hAnsi="宋体"/>
                <w:bCs/>
                <w:szCs w:val="21"/>
              </w:rPr>
              <w:t xml:space="preserve">                                供应商</w:t>
            </w:r>
          </w:p>
          <w:p w:rsidR="00E92AC5" w:rsidRPr="002934B0" w:rsidRDefault="00F566A0">
            <w:pPr>
              <w:spacing w:line="360" w:lineRule="auto"/>
              <w:ind w:firstLineChars="50" w:firstLine="105"/>
              <w:rPr>
                <w:rFonts w:ascii="宋体" w:hAnsi="宋体"/>
                <w:bCs/>
                <w:szCs w:val="21"/>
              </w:rPr>
            </w:pPr>
            <w:r w:rsidRPr="002934B0">
              <w:rPr>
                <w:rFonts w:ascii="宋体" w:hAnsi="宋体" w:hint="eastAsia"/>
                <w:bCs/>
                <w:szCs w:val="21"/>
              </w:rPr>
              <w:t>审查内容</w:t>
            </w:r>
          </w:p>
        </w:tc>
        <w:tc>
          <w:tcPr>
            <w:tcW w:w="1134" w:type="dxa"/>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供应商</w:t>
            </w:r>
            <w:r w:rsidRPr="002934B0">
              <w:rPr>
                <w:rFonts w:ascii="宋体" w:hAnsi="宋体"/>
                <w:bCs/>
                <w:szCs w:val="21"/>
              </w:rPr>
              <w:t>A</w:t>
            </w:r>
          </w:p>
        </w:tc>
        <w:tc>
          <w:tcPr>
            <w:tcW w:w="1134" w:type="dxa"/>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供应商</w:t>
            </w:r>
            <w:r w:rsidRPr="002934B0">
              <w:rPr>
                <w:rFonts w:ascii="宋体" w:hAnsi="宋体"/>
                <w:bCs/>
                <w:szCs w:val="21"/>
              </w:rPr>
              <w:t>B</w:t>
            </w:r>
          </w:p>
        </w:tc>
        <w:tc>
          <w:tcPr>
            <w:tcW w:w="1014" w:type="dxa"/>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供应商</w:t>
            </w:r>
            <w:r w:rsidRPr="002934B0">
              <w:rPr>
                <w:rFonts w:ascii="宋体" w:hAnsi="宋体"/>
                <w:bCs/>
                <w:szCs w:val="21"/>
              </w:rPr>
              <w:t>C</w:t>
            </w:r>
          </w:p>
        </w:tc>
      </w:tr>
      <w:tr w:rsidR="002934B0" w:rsidRPr="002934B0">
        <w:trPr>
          <w:trHeight w:val="692"/>
        </w:trPr>
        <w:tc>
          <w:tcPr>
            <w:tcW w:w="913" w:type="dxa"/>
            <w:vAlign w:val="center"/>
          </w:tcPr>
          <w:p w:rsidR="00E92AC5" w:rsidRPr="002934B0" w:rsidRDefault="00F566A0">
            <w:pPr>
              <w:spacing w:line="360" w:lineRule="auto"/>
              <w:rPr>
                <w:rFonts w:ascii="宋体" w:hAnsi="宋体"/>
                <w:bCs/>
                <w:szCs w:val="21"/>
              </w:rPr>
            </w:pPr>
            <w:r w:rsidRPr="002934B0">
              <w:rPr>
                <w:rFonts w:ascii="宋体" w:hAnsi="宋体" w:hint="eastAsia"/>
                <w:bCs/>
                <w:szCs w:val="21"/>
              </w:rPr>
              <w:t xml:space="preserve"> </w:t>
            </w:r>
            <w:r w:rsidRPr="002934B0">
              <w:rPr>
                <w:rFonts w:ascii="宋体" w:hAnsi="宋体"/>
                <w:bCs/>
                <w:szCs w:val="21"/>
              </w:rPr>
              <w:t xml:space="preserve">  1</w:t>
            </w:r>
          </w:p>
        </w:tc>
        <w:tc>
          <w:tcPr>
            <w:tcW w:w="4327" w:type="dxa"/>
            <w:tcBorders>
              <w:tl2br w:val="nil"/>
            </w:tcBorders>
            <w:vAlign w:val="center"/>
          </w:tcPr>
          <w:p w:rsidR="00E92AC5" w:rsidRPr="002934B0" w:rsidRDefault="00F566A0">
            <w:pPr>
              <w:spacing w:line="360" w:lineRule="auto"/>
              <w:rPr>
                <w:rFonts w:ascii="宋体" w:hAnsi="宋体"/>
                <w:szCs w:val="21"/>
              </w:rPr>
            </w:pPr>
            <w:proofErr w:type="gramStart"/>
            <w:r w:rsidRPr="002934B0">
              <w:rPr>
                <w:rFonts w:ascii="宋体" w:hAnsi="宋体" w:hint="eastAsia"/>
                <w:szCs w:val="21"/>
              </w:rPr>
              <w:t>具备磋商</w:t>
            </w:r>
            <w:proofErr w:type="gramEnd"/>
            <w:r w:rsidRPr="002934B0">
              <w:rPr>
                <w:rFonts w:ascii="宋体" w:hAnsi="宋体" w:hint="eastAsia"/>
                <w:szCs w:val="21"/>
              </w:rPr>
              <w:t>文件中规定资格要求的及资格证明文件齐全；</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spacing w:line="360" w:lineRule="auto"/>
              <w:jc w:val="center"/>
              <w:rPr>
                <w:rFonts w:ascii="宋体" w:hAnsi="宋体"/>
                <w:bCs/>
                <w:szCs w:val="21"/>
              </w:rPr>
            </w:pPr>
            <w:r w:rsidRPr="002934B0">
              <w:rPr>
                <w:rFonts w:ascii="宋体" w:hAnsi="宋体"/>
                <w:bCs/>
                <w:szCs w:val="21"/>
              </w:rPr>
              <w:t>2</w:t>
            </w:r>
          </w:p>
        </w:tc>
        <w:tc>
          <w:tcPr>
            <w:tcW w:w="4327" w:type="dxa"/>
            <w:tcBorders>
              <w:tl2br w:val="nil"/>
            </w:tcBorders>
            <w:vAlign w:val="center"/>
          </w:tcPr>
          <w:p w:rsidR="00E92AC5" w:rsidRPr="002934B0" w:rsidRDefault="00F566A0">
            <w:pPr>
              <w:spacing w:line="360" w:lineRule="auto"/>
              <w:rPr>
                <w:rFonts w:ascii="宋体" w:hAnsi="宋体"/>
                <w:szCs w:val="21"/>
              </w:rPr>
            </w:pPr>
            <w:r w:rsidRPr="002934B0">
              <w:rPr>
                <w:rFonts w:ascii="宋体" w:hAnsi="宋体" w:hint="eastAsia"/>
                <w:szCs w:val="21"/>
              </w:rPr>
              <w:t>首次报价未超过本项目的单价最高限价；</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tabs>
                <w:tab w:val="left" w:pos="567"/>
                <w:tab w:val="left" w:pos="709"/>
              </w:tabs>
              <w:spacing w:line="360" w:lineRule="auto"/>
              <w:ind w:right="552" w:firstLineChars="150" w:firstLine="315"/>
              <w:rPr>
                <w:rFonts w:ascii="宋体" w:hAnsi="宋体"/>
                <w:bCs/>
                <w:szCs w:val="21"/>
              </w:rPr>
            </w:pPr>
            <w:r w:rsidRPr="002934B0">
              <w:rPr>
                <w:rFonts w:ascii="宋体" w:hAnsi="宋体"/>
                <w:bCs/>
                <w:szCs w:val="21"/>
              </w:rPr>
              <w:t>3</w:t>
            </w:r>
          </w:p>
        </w:tc>
        <w:tc>
          <w:tcPr>
            <w:tcW w:w="4327" w:type="dxa"/>
            <w:tcBorders>
              <w:tl2br w:val="nil"/>
            </w:tcBorders>
            <w:vAlign w:val="center"/>
          </w:tcPr>
          <w:p w:rsidR="00E92AC5" w:rsidRPr="002934B0" w:rsidRDefault="00F566A0">
            <w:pPr>
              <w:tabs>
                <w:tab w:val="left" w:pos="426"/>
                <w:tab w:val="left" w:pos="993"/>
              </w:tabs>
              <w:spacing w:line="360" w:lineRule="auto"/>
              <w:rPr>
                <w:rFonts w:ascii="宋体" w:hAnsi="宋体"/>
                <w:szCs w:val="21"/>
              </w:rPr>
            </w:pPr>
            <w:r w:rsidRPr="002934B0">
              <w:rPr>
                <w:rFonts w:ascii="宋体" w:hAnsi="宋体" w:cs="宋体" w:hint="eastAsia"/>
              </w:rPr>
              <w:t>磋商函已提交并</w:t>
            </w:r>
            <w:proofErr w:type="gramStart"/>
            <w:r w:rsidRPr="002934B0">
              <w:rPr>
                <w:rFonts w:ascii="宋体" w:hAnsi="宋体" w:cs="宋体" w:hint="eastAsia"/>
              </w:rPr>
              <w:t>符合磋商</w:t>
            </w:r>
            <w:proofErr w:type="gramEnd"/>
            <w:r w:rsidRPr="002934B0">
              <w:rPr>
                <w:rFonts w:ascii="宋体" w:hAnsi="宋体" w:cs="宋体" w:hint="eastAsia"/>
              </w:rPr>
              <w:t>文件要求的（磋商有效期）；</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tabs>
                <w:tab w:val="left" w:pos="567"/>
                <w:tab w:val="left" w:pos="709"/>
              </w:tabs>
              <w:spacing w:line="360" w:lineRule="auto"/>
              <w:ind w:right="552" w:firstLineChars="150" w:firstLine="315"/>
              <w:rPr>
                <w:rFonts w:ascii="宋体" w:hAnsi="宋体"/>
                <w:bCs/>
                <w:szCs w:val="21"/>
              </w:rPr>
            </w:pPr>
            <w:r w:rsidRPr="002934B0">
              <w:rPr>
                <w:rFonts w:ascii="宋体" w:hAnsi="宋体"/>
                <w:bCs/>
                <w:szCs w:val="21"/>
              </w:rPr>
              <w:t>4</w:t>
            </w:r>
          </w:p>
        </w:tc>
        <w:tc>
          <w:tcPr>
            <w:tcW w:w="4327" w:type="dxa"/>
            <w:tcBorders>
              <w:tl2br w:val="nil"/>
            </w:tcBorders>
            <w:vAlign w:val="center"/>
          </w:tcPr>
          <w:p w:rsidR="00E92AC5" w:rsidRPr="002934B0" w:rsidRDefault="00F566A0">
            <w:pPr>
              <w:tabs>
                <w:tab w:val="left" w:pos="426"/>
                <w:tab w:val="left" w:pos="993"/>
              </w:tabs>
              <w:spacing w:line="360" w:lineRule="auto"/>
              <w:rPr>
                <w:rFonts w:ascii="宋体" w:hAnsi="宋体" w:cs="宋体"/>
              </w:rPr>
            </w:pPr>
            <w:r w:rsidRPr="002934B0">
              <w:rPr>
                <w:rFonts w:ascii="宋体" w:hAnsi="宋体" w:cs="宋体" w:hint="eastAsia"/>
              </w:rPr>
              <w:t>法人授权委托证明</w:t>
            </w:r>
          </w:p>
          <w:p w:rsidR="00E92AC5" w:rsidRPr="002934B0" w:rsidRDefault="00F566A0">
            <w:pPr>
              <w:tabs>
                <w:tab w:val="left" w:pos="426"/>
                <w:tab w:val="left" w:pos="993"/>
              </w:tabs>
              <w:spacing w:line="360" w:lineRule="auto"/>
              <w:rPr>
                <w:rFonts w:ascii="宋体" w:hAnsi="宋体" w:cs="宋体"/>
              </w:rPr>
            </w:pPr>
            <w:r w:rsidRPr="002934B0">
              <w:rPr>
                <w:rFonts w:ascii="宋体" w:hAnsi="宋体" w:cs="宋体" w:hint="eastAsia"/>
              </w:rPr>
              <w:t>(供应商代表为法定代表人的除外)</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tabs>
                <w:tab w:val="left" w:pos="567"/>
                <w:tab w:val="left" w:pos="699"/>
              </w:tabs>
              <w:spacing w:line="360" w:lineRule="auto"/>
              <w:ind w:right="552" w:firstLineChars="150" w:firstLine="315"/>
              <w:rPr>
                <w:rFonts w:ascii="宋体" w:hAnsi="宋体"/>
                <w:bCs/>
                <w:szCs w:val="21"/>
              </w:rPr>
            </w:pPr>
            <w:r w:rsidRPr="002934B0">
              <w:rPr>
                <w:rFonts w:ascii="宋体" w:hAnsi="宋体"/>
                <w:bCs/>
                <w:szCs w:val="21"/>
              </w:rPr>
              <w:t>5</w:t>
            </w:r>
          </w:p>
        </w:tc>
        <w:tc>
          <w:tcPr>
            <w:tcW w:w="4327" w:type="dxa"/>
            <w:tcBorders>
              <w:tl2br w:val="nil"/>
            </w:tcBorders>
            <w:vAlign w:val="center"/>
          </w:tcPr>
          <w:p w:rsidR="00E92AC5" w:rsidRPr="002934B0" w:rsidRDefault="00F566A0">
            <w:pPr>
              <w:spacing w:line="360" w:lineRule="auto"/>
              <w:jc w:val="left"/>
              <w:rPr>
                <w:rFonts w:ascii="宋体" w:hAnsi="宋体"/>
                <w:szCs w:val="21"/>
              </w:rPr>
            </w:pPr>
            <w:r w:rsidRPr="002934B0">
              <w:rPr>
                <w:rFonts w:ascii="宋体" w:hAnsi="宋体" w:cs="宋体" w:hint="eastAsia"/>
              </w:rPr>
              <w:t>响应文件的签署、盖章</w:t>
            </w:r>
            <w:proofErr w:type="gramStart"/>
            <w:r w:rsidRPr="002934B0">
              <w:rPr>
                <w:rFonts w:ascii="宋体" w:hAnsi="宋体" w:cs="宋体" w:hint="eastAsia"/>
              </w:rPr>
              <w:t>符合磋商</w:t>
            </w:r>
            <w:proofErr w:type="gramEnd"/>
            <w:r w:rsidRPr="002934B0">
              <w:rPr>
                <w:rFonts w:ascii="宋体" w:hAnsi="宋体" w:cs="宋体" w:hint="eastAsia"/>
              </w:rPr>
              <w:t xml:space="preserve">文件要求； </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tabs>
                <w:tab w:val="left" w:pos="567"/>
                <w:tab w:val="left" w:pos="699"/>
              </w:tabs>
              <w:spacing w:line="360" w:lineRule="auto"/>
              <w:ind w:right="552" w:firstLineChars="150" w:firstLine="315"/>
              <w:rPr>
                <w:rFonts w:ascii="宋体" w:hAnsi="宋体"/>
                <w:bCs/>
                <w:szCs w:val="21"/>
              </w:rPr>
            </w:pPr>
            <w:r w:rsidRPr="002934B0">
              <w:rPr>
                <w:rFonts w:ascii="宋体" w:hAnsi="宋体"/>
                <w:bCs/>
                <w:szCs w:val="21"/>
              </w:rPr>
              <w:t>6</w:t>
            </w:r>
          </w:p>
        </w:tc>
        <w:tc>
          <w:tcPr>
            <w:tcW w:w="4327" w:type="dxa"/>
            <w:tcBorders>
              <w:tl2br w:val="nil"/>
            </w:tcBorders>
            <w:vAlign w:val="center"/>
          </w:tcPr>
          <w:p w:rsidR="00E92AC5" w:rsidRPr="002934B0" w:rsidRDefault="00F566A0">
            <w:pPr>
              <w:spacing w:line="360" w:lineRule="auto"/>
              <w:jc w:val="left"/>
              <w:rPr>
                <w:rFonts w:ascii="宋体" w:hAnsi="宋体"/>
                <w:bCs/>
                <w:szCs w:val="21"/>
              </w:rPr>
            </w:pPr>
            <w:r w:rsidRPr="002934B0">
              <w:rPr>
                <w:rFonts w:ascii="宋体" w:hAnsi="宋体" w:hint="eastAsia"/>
                <w:bCs/>
                <w:szCs w:val="21"/>
              </w:rPr>
              <w:t>采购需求当中的★条款满足要求；</w:t>
            </w:r>
          </w:p>
          <w:p w:rsidR="00E92AC5" w:rsidRPr="002934B0" w:rsidRDefault="00F566A0">
            <w:pPr>
              <w:spacing w:line="360" w:lineRule="auto"/>
              <w:jc w:val="left"/>
              <w:rPr>
                <w:rFonts w:ascii="宋体" w:hAnsi="宋体" w:cs="宋体"/>
              </w:rPr>
            </w:pPr>
            <w:r w:rsidRPr="002934B0">
              <w:rPr>
                <w:rFonts w:ascii="宋体" w:hAnsi="宋体" w:hint="eastAsia"/>
                <w:bCs/>
                <w:szCs w:val="21"/>
              </w:rPr>
              <w:t>(若本项目无★条款，此项通过)</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tabs>
                <w:tab w:val="left" w:pos="567"/>
                <w:tab w:val="left" w:pos="699"/>
              </w:tabs>
              <w:spacing w:line="360" w:lineRule="auto"/>
              <w:ind w:right="552" w:firstLineChars="150" w:firstLine="315"/>
              <w:rPr>
                <w:rFonts w:ascii="宋体" w:hAnsi="宋体"/>
                <w:bCs/>
                <w:szCs w:val="21"/>
              </w:rPr>
            </w:pPr>
            <w:r w:rsidRPr="002934B0">
              <w:rPr>
                <w:rFonts w:ascii="宋体" w:hAnsi="宋体"/>
                <w:bCs/>
                <w:szCs w:val="21"/>
              </w:rPr>
              <w:t>7</w:t>
            </w:r>
          </w:p>
        </w:tc>
        <w:tc>
          <w:tcPr>
            <w:tcW w:w="4327" w:type="dxa"/>
            <w:tcBorders>
              <w:tl2br w:val="nil"/>
            </w:tcBorders>
            <w:vAlign w:val="center"/>
          </w:tcPr>
          <w:p w:rsidR="00E92AC5" w:rsidRPr="002934B0" w:rsidRDefault="00F566A0">
            <w:pPr>
              <w:spacing w:line="360" w:lineRule="auto"/>
              <w:jc w:val="left"/>
              <w:rPr>
                <w:rFonts w:ascii="宋体" w:hAnsi="宋体" w:cs="宋体"/>
              </w:rPr>
            </w:pPr>
            <w:r w:rsidRPr="002934B0">
              <w:rPr>
                <w:rFonts w:ascii="宋体" w:hAnsi="宋体" w:cs="宋体" w:hint="eastAsia"/>
              </w:rPr>
              <w:t>响应文件没有磋商文件中规定的其它无效</w:t>
            </w:r>
            <w:r w:rsidRPr="002934B0">
              <w:rPr>
                <w:rFonts w:ascii="宋体" w:hAnsi="宋体" w:hint="eastAsia"/>
              </w:rPr>
              <w:t>响应</w:t>
            </w:r>
            <w:r w:rsidRPr="002934B0">
              <w:rPr>
                <w:rFonts w:ascii="宋体" w:hAnsi="宋体" w:cs="宋体" w:hint="eastAsia"/>
              </w:rPr>
              <w:t>条款的；</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692"/>
        </w:trPr>
        <w:tc>
          <w:tcPr>
            <w:tcW w:w="913" w:type="dxa"/>
            <w:vAlign w:val="center"/>
          </w:tcPr>
          <w:p w:rsidR="00E92AC5" w:rsidRPr="002934B0" w:rsidRDefault="00F566A0">
            <w:pPr>
              <w:tabs>
                <w:tab w:val="left" w:pos="567"/>
                <w:tab w:val="left" w:pos="699"/>
              </w:tabs>
              <w:spacing w:line="360" w:lineRule="auto"/>
              <w:ind w:right="552" w:firstLineChars="150" w:firstLine="315"/>
              <w:rPr>
                <w:rFonts w:ascii="宋体" w:hAnsi="宋体"/>
                <w:bCs/>
                <w:szCs w:val="21"/>
              </w:rPr>
            </w:pPr>
            <w:r w:rsidRPr="002934B0">
              <w:rPr>
                <w:rFonts w:ascii="宋体" w:hAnsi="宋体"/>
                <w:bCs/>
                <w:szCs w:val="21"/>
              </w:rPr>
              <w:t>8</w:t>
            </w:r>
          </w:p>
        </w:tc>
        <w:tc>
          <w:tcPr>
            <w:tcW w:w="4327" w:type="dxa"/>
            <w:tcBorders>
              <w:tl2br w:val="nil"/>
            </w:tcBorders>
            <w:vAlign w:val="center"/>
          </w:tcPr>
          <w:p w:rsidR="00E92AC5" w:rsidRPr="002934B0" w:rsidRDefault="00F566A0">
            <w:pPr>
              <w:spacing w:line="360" w:lineRule="auto"/>
              <w:jc w:val="left"/>
              <w:rPr>
                <w:rFonts w:ascii="宋体" w:hAnsi="宋体" w:cs="宋体"/>
              </w:rPr>
            </w:pPr>
            <w:r w:rsidRPr="002934B0">
              <w:rPr>
                <w:rFonts w:ascii="宋体" w:hAnsi="宋体" w:cs="宋体" w:hint="eastAsia"/>
              </w:rPr>
              <w:t>按有关法律、法规、规章不属于响应无效的。</w:t>
            </w:r>
          </w:p>
        </w:tc>
        <w:tc>
          <w:tcPr>
            <w:tcW w:w="1134" w:type="dxa"/>
            <w:vAlign w:val="center"/>
          </w:tcPr>
          <w:p w:rsidR="00E92AC5" w:rsidRPr="002934B0" w:rsidRDefault="00E92AC5">
            <w:pPr>
              <w:spacing w:line="360" w:lineRule="auto"/>
              <w:jc w:val="center"/>
              <w:rPr>
                <w:rFonts w:ascii="宋体" w:hAnsi="宋体"/>
                <w:bCs/>
                <w:szCs w:val="21"/>
              </w:rPr>
            </w:pPr>
          </w:p>
        </w:tc>
        <w:tc>
          <w:tcPr>
            <w:tcW w:w="1134" w:type="dxa"/>
            <w:vAlign w:val="center"/>
          </w:tcPr>
          <w:p w:rsidR="00E92AC5" w:rsidRPr="002934B0" w:rsidRDefault="00E92AC5">
            <w:pPr>
              <w:spacing w:line="360" w:lineRule="auto"/>
              <w:jc w:val="center"/>
              <w:rPr>
                <w:rFonts w:ascii="宋体" w:hAnsi="宋体"/>
                <w:bCs/>
                <w:szCs w:val="21"/>
              </w:rPr>
            </w:pPr>
          </w:p>
        </w:tc>
        <w:tc>
          <w:tcPr>
            <w:tcW w:w="1014" w:type="dxa"/>
            <w:vAlign w:val="center"/>
          </w:tcPr>
          <w:p w:rsidR="00E92AC5" w:rsidRPr="002934B0" w:rsidRDefault="00E92AC5">
            <w:pPr>
              <w:spacing w:line="360" w:lineRule="auto"/>
              <w:jc w:val="center"/>
              <w:rPr>
                <w:rFonts w:ascii="宋体" w:hAnsi="宋体"/>
                <w:bCs/>
                <w:szCs w:val="21"/>
              </w:rPr>
            </w:pPr>
          </w:p>
        </w:tc>
      </w:tr>
      <w:tr w:rsidR="002934B0" w:rsidRPr="002934B0">
        <w:trPr>
          <w:trHeight w:val="594"/>
        </w:trPr>
        <w:tc>
          <w:tcPr>
            <w:tcW w:w="5240" w:type="dxa"/>
            <w:gridSpan w:val="2"/>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结论</w:t>
            </w:r>
          </w:p>
        </w:tc>
        <w:tc>
          <w:tcPr>
            <w:tcW w:w="1134" w:type="dxa"/>
            <w:vAlign w:val="center"/>
          </w:tcPr>
          <w:p w:rsidR="00E92AC5" w:rsidRPr="002934B0" w:rsidRDefault="00E92AC5">
            <w:pPr>
              <w:spacing w:line="360" w:lineRule="auto"/>
              <w:jc w:val="center"/>
              <w:rPr>
                <w:rFonts w:ascii="宋体" w:hAnsi="宋体"/>
                <w:b/>
                <w:bCs/>
                <w:szCs w:val="21"/>
              </w:rPr>
            </w:pPr>
          </w:p>
        </w:tc>
        <w:tc>
          <w:tcPr>
            <w:tcW w:w="1134" w:type="dxa"/>
            <w:vAlign w:val="center"/>
          </w:tcPr>
          <w:p w:rsidR="00E92AC5" w:rsidRPr="002934B0" w:rsidRDefault="00E92AC5">
            <w:pPr>
              <w:spacing w:line="360" w:lineRule="auto"/>
              <w:jc w:val="center"/>
              <w:rPr>
                <w:rFonts w:ascii="宋体" w:hAnsi="宋体"/>
                <w:b/>
                <w:bCs/>
                <w:szCs w:val="21"/>
              </w:rPr>
            </w:pPr>
          </w:p>
        </w:tc>
        <w:tc>
          <w:tcPr>
            <w:tcW w:w="1014" w:type="dxa"/>
            <w:vAlign w:val="center"/>
          </w:tcPr>
          <w:p w:rsidR="00E92AC5" w:rsidRPr="002934B0" w:rsidRDefault="00E92AC5">
            <w:pPr>
              <w:spacing w:line="360" w:lineRule="auto"/>
              <w:jc w:val="center"/>
              <w:rPr>
                <w:rFonts w:ascii="宋体" w:hAnsi="宋体"/>
                <w:b/>
                <w:bCs/>
                <w:szCs w:val="21"/>
              </w:rPr>
            </w:pPr>
          </w:p>
        </w:tc>
      </w:tr>
      <w:tr w:rsidR="002934B0" w:rsidRPr="002934B0">
        <w:trPr>
          <w:trHeight w:val="591"/>
        </w:trPr>
        <w:tc>
          <w:tcPr>
            <w:tcW w:w="8522" w:type="dxa"/>
            <w:gridSpan w:val="5"/>
            <w:vAlign w:val="center"/>
          </w:tcPr>
          <w:p w:rsidR="00E92AC5" w:rsidRPr="002934B0" w:rsidRDefault="00F566A0">
            <w:pPr>
              <w:spacing w:line="360" w:lineRule="auto"/>
              <w:jc w:val="left"/>
              <w:rPr>
                <w:rFonts w:ascii="宋体" w:hAnsi="宋体"/>
                <w:bCs/>
                <w:szCs w:val="21"/>
              </w:rPr>
            </w:pPr>
            <w:r w:rsidRPr="002934B0">
              <w:rPr>
                <w:rFonts w:ascii="宋体" w:hAnsi="宋体" w:hint="eastAsia"/>
                <w:bCs/>
                <w:szCs w:val="21"/>
              </w:rPr>
              <w:t>不通过原因说明：</w:t>
            </w:r>
          </w:p>
        </w:tc>
      </w:tr>
      <w:tr w:rsidR="002934B0" w:rsidRPr="002934B0">
        <w:trPr>
          <w:trHeight w:val="559"/>
        </w:trPr>
        <w:tc>
          <w:tcPr>
            <w:tcW w:w="8522" w:type="dxa"/>
            <w:gridSpan w:val="5"/>
            <w:vAlign w:val="center"/>
          </w:tcPr>
          <w:p w:rsidR="00E92AC5" w:rsidRPr="002934B0" w:rsidRDefault="00F566A0">
            <w:pPr>
              <w:spacing w:line="360" w:lineRule="auto"/>
              <w:jc w:val="left"/>
              <w:rPr>
                <w:rFonts w:ascii="宋体" w:hAnsi="宋体"/>
                <w:bCs/>
                <w:szCs w:val="21"/>
              </w:rPr>
            </w:pPr>
            <w:r w:rsidRPr="002934B0">
              <w:rPr>
                <w:rFonts w:ascii="宋体" w:hAnsi="宋体" w:hint="eastAsia"/>
                <w:bCs/>
                <w:szCs w:val="21"/>
              </w:rPr>
              <w:t>评委签署：</w:t>
            </w:r>
          </w:p>
        </w:tc>
      </w:tr>
    </w:tbl>
    <w:p w:rsidR="00E92AC5" w:rsidRPr="002934B0" w:rsidRDefault="00F566A0">
      <w:pPr>
        <w:pStyle w:val="12"/>
        <w:numPr>
          <w:ilvl w:val="0"/>
          <w:numId w:val="82"/>
        </w:numPr>
        <w:spacing w:beforeLines="50" w:before="156" w:line="360" w:lineRule="auto"/>
        <w:ind w:firstLineChars="0"/>
        <w:rPr>
          <w:rFonts w:ascii="宋体" w:hAnsi="宋体"/>
          <w:b/>
          <w:bCs/>
          <w:szCs w:val="21"/>
        </w:rPr>
      </w:pPr>
      <w:r w:rsidRPr="002934B0">
        <w:rPr>
          <w:rFonts w:ascii="宋体" w:hAnsi="宋体" w:hint="eastAsia"/>
          <w:b/>
          <w:bCs/>
          <w:szCs w:val="21"/>
        </w:rPr>
        <w:t>注明：</w:t>
      </w:r>
    </w:p>
    <w:p w:rsidR="00E92AC5" w:rsidRPr="002934B0" w:rsidRDefault="00F566A0">
      <w:pPr>
        <w:pStyle w:val="12"/>
        <w:numPr>
          <w:ilvl w:val="0"/>
          <w:numId w:val="83"/>
        </w:numPr>
        <w:spacing w:line="360" w:lineRule="auto"/>
        <w:ind w:firstLineChars="0"/>
        <w:rPr>
          <w:rFonts w:ascii="宋体" w:hAnsi="宋体"/>
          <w:bCs/>
          <w:szCs w:val="21"/>
        </w:rPr>
      </w:pPr>
      <w:r w:rsidRPr="002934B0">
        <w:rPr>
          <w:rFonts w:ascii="宋体" w:hAnsi="宋体" w:hint="eastAsia"/>
          <w:bCs/>
          <w:szCs w:val="21"/>
        </w:rPr>
        <w:t>磋商小组对供应商是否满足要求逐条标注评审意见，“是”标记为“○”，“否”标记为“×”；</w:t>
      </w:r>
    </w:p>
    <w:p w:rsidR="00E92AC5" w:rsidRPr="002934B0" w:rsidRDefault="00F566A0">
      <w:pPr>
        <w:pStyle w:val="12"/>
        <w:numPr>
          <w:ilvl w:val="0"/>
          <w:numId w:val="83"/>
        </w:numPr>
        <w:spacing w:line="360" w:lineRule="auto"/>
        <w:ind w:firstLineChars="0"/>
        <w:rPr>
          <w:rFonts w:ascii="宋体" w:hAnsi="宋体"/>
          <w:bCs/>
          <w:szCs w:val="21"/>
        </w:rPr>
      </w:pPr>
      <w:r w:rsidRPr="002934B0">
        <w:rPr>
          <w:rFonts w:ascii="宋体" w:hAnsi="宋体" w:hint="eastAsia"/>
          <w:bCs/>
          <w:szCs w:val="21"/>
        </w:rPr>
        <w:t>评审结论</w:t>
      </w:r>
      <w:proofErr w:type="gramStart"/>
      <w:r w:rsidRPr="002934B0">
        <w:rPr>
          <w:rFonts w:ascii="宋体" w:hAnsi="宋体" w:hint="eastAsia"/>
          <w:bCs/>
          <w:szCs w:val="21"/>
        </w:rPr>
        <w:t>栏统一</w:t>
      </w:r>
      <w:proofErr w:type="gramEnd"/>
      <w:r w:rsidRPr="002934B0">
        <w:rPr>
          <w:rFonts w:ascii="宋体" w:hAnsi="宋体" w:hint="eastAsia"/>
          <w:bCs/>
          <w:szCs w:val="21"/>
        </w:rPr>
        <w:t>填写为“通过”或“不通过”</w:t>
      </w:r>
      <w:r w:rsidRPr="002934B0">
        <w:rPr>
          <w:rFonts w:ascii="宋体" w:hAnsi="宋体"/>
          <w:bCs/>
          <w:szCs w:val="21"/>
        </w:rPr>
        <w:t xml:space="preserve"> </w:t>
      </w:r>
      <w:r w:rsidRPr="002934B0">
        <w:rPr>
          <w:rFonts w:ascii="宋体" w:hAnsi="宋体" w:hint="eastAsia"/>
          <w:bCs/>
          <w:szCs w:val="21"/>
        </w:rPr>
        <w:t>，出现一个“×”为“不通过”；</w:t>
      </w:r>
    </w:p>
    <w:p w:rsidR="00E92AC5" w:rsidRPr="002934B0" w:rsidRDefault="00F566A0">
      <w:pPr>
        <w:pStyle w:val="12"/>
        <w:numPr>
          <w:ilvl w:val="0"/>
          <w:numId w:val="83"/>
        </w:numPr>
        <w:spacing w:line="360" w:lineRule="auto"/>
        <w:ind w:firstLineChars="0"/>
        <w:rPr>
          <w:rFonts w:ascii="宋体" w:hAnsi="宋体"/>
          <w:bCs/>
          <w:szCs w:val="21"/>
        </w:rPr>
      </w:pPr>
      <w:r w:rsidRPr="002934B0">
        <w:rPr>
          <w:rFonts w:ascii="宋体" w:hAnsi="宋体" w:hint="eastAsia"/>
          <w:bCs/>
          <w:szCs w:val="21"/>
        </w:rPr>
        <w:t>对结论为“不通过”的磋商响应，要说明原因。</w:t>
      </w:r>
    </w:p>
    <w:p w:rsidR="00E92AC5" w:rsidRPr="002934B0" w:rsidRDefault="00F566A0">
      <w:pPr>
        <w:pStyle w:val="12"/>
        <w:pageBreakBefore/>
        <w:numPr>
          <w:ilvl w:val="0"/>
          <w:numId w:val="81"/>
        </w:numPr>
        <w:spacing w:beforeLines="100" w:before="312" w:afterLines="100" w:after="312" w:line="360" w:lineRule="auto"/>
        <w:ind w:left="422" w:hangingChars="200" w:hanging="422"/>
        <w:rPr>
          <w:rFonts w:ascii="宋体" w:hAnsi="宋体"/>
          <w:b/>
          <w:bCs/>
          <w:szCs w:val="21"/>
        </w:rPr>
      </w:pPr>
      <w:r w:rsidRPr="002934B0">
        <w:rPr>
          <w:rFonts w:ascii="宋体" w:hAnsi="宋体" w:hint="eastAsia"/>
          <w:b/>
          <w:bCs/>
          <w:szCs w:val="21"/>
        </w:rPr>
        <w:lastRenderedPageBreak/>
        <w:t>附表二</w:t>
      </w:r>
      <w:r w:rsidRPr="002934B0">
        <w:rPr>
          <w:rFonts w:ascii="宋体" w:hAnsi="宋体"/>
          <w:b/>
          <w:bCs/>
          <w:szCs w:val="21"/>
        </w:rPr>
        <w:t xml:space="preserve">  详细评审表</w:t>
      </w:r>
      <w:r w:rsidRPr="002934B0">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2"/>
        <w:gridCol w:w="138"/>
        <w:gridCol w:w="1133"/>
        <w:gridCol w:w="4995"/>
      </w:tblGrid>
      <w:tr w:rsidR="002934B0" w:rsidRPr="002934B0">
        <w:trPr>
          <w:trHeight w:val="483"/>
          <w:jc w:val="center"/>
        </w:trPr>
        <w:tc>
          <w:tcPr>
            <w:tcW w:w="481" w:type="pct"/>
            <w:vAlign w:val="center"/>
          </w:tcPr>
          <w:p w:rsidR="00E92AC5" w:rsidRPr="002934B0" w:rsidRDefault="00F566A0">
            <w:pPr>
              <w:pStyle w:val="22"/>
              <w:spacing w:afterLines="20" w:after="62" w:line="440" w:lineRule="exact"/>
              <w:ind w:firstLineChars="0" w:firstLine="0"/>
              <w:jc w:val="center"/>
              <w:rPr>
                <w:rFonts w:ascii="宋体" w:eastAsia="宋体"/>
                <w:b/>
                <w:sz w:val="21"/>
                <w:szCs w:val="21"/>
              </w:rPr>
            </w:pPr>
            <w:r w:rsidRPr="002934B0">
              <w:rPr>
                <w:rFonts w:ascii="宋体" w:eastAsia="宋体" w:hint="eastAsia"/>
                <w:b/>
                <w:sz w:val="21"/>
                <w:szCs w:val="21"/>
              </w:rPr>
              <w:t>序号</w:t>
            </w:r>
          </w:p>
        </w:tc>
        <w:tc>
          <w:tcPr>
            <w:tcW w:w="831" w:type="pct"/>
            <w:vAlign w:val="center"/>
          </w:tcPr>
          <w:p w:rsidR="00E92AC5" w:rsidRPr="002934B0" w:rsidRDefault="00F566A0">
            <w:pPr>
              <w:pStyle w:val="22"/>
              <w:spacing w:afterLines="20" w:after="62" w:line="440" w:lineRule="exact"/>
              <w:ind w:firstLineChars="0" w:firstLine="0"/>
              <w:jc w:val="center"/>
              <w:rPr>
                <w:rFonts w:ascii="宋体" w:eastAsia="宋体"/>
                <w:b/>
                <w:sz w:val="21"/>
                <w:szCs w:val="21"/>
              </w:rPr>
            </w:pPr>
            <w:r w:rsidRPr="002934B0">
              <w:rPr>
                <w:rFonts w:ascii="宋体" w:eastAsia="宋体" w:hint="eastAsia"/>
                <w:b/>
                <w:sz w:val="21"/>
                <w:szCs w:val="21"/>
              </w:rPr>
              <w:t>评分内容</w:t>
            </w:r>
          </w:p>
        </w:tc>
        <w:tc>
          <w:tcPr>
            <w:tcW w:w="748" w:type="pct"/>
            <w:gridSpan w:val="2"/>
            <w:vAlign w:val="center"/>
          </w:tcPr>
          <w:p w:rsidR="00E92AC5" w:rsidRPr="002934B0" w:rsidRDefault="00F566A0">
            <w:pPr>
              <w:pStyle w:val="22"/>
              <w:spacing w:afterLines="20" w:after="62" w:line="440" w:lineRule="exact"/>
              <w:ind w:firstLineChars="0" w:firstLine="0"/>
              <w:jc w:val="center"/>
              <w:rPr>
                <w:rFonts w:ascii="宋体" w:eastAsia="宋体"/>
                <w:b/>
                <w:sz w:val="21"/>
                <w:szCs w:val="21"/>
              </w:rPr>
            </w:pPr>
            <w:r w:rsidRPr="002934B0">
              <w:rPr>
                <w:rFonts w:ascii="宋体" w:eastAsia="宋体" w:hint="eastAsia"/>
                <w:b/>
                <w:sz w:val="21"/>
                <w:szCs w:val="21"/>
              </w:rPr>
              <w:t>分值</w:t>
            </w:r>
          </w:p>
        </w:tc>
        <w:tc>
          <w:tcPr>
            <w:tcW w:w="2940" w:type="pct"/>
            <w:vAlign w:val="center"/>
          </w:tcPr>
          <w:p w:rsidR="00E92AC5" w:rsidRPr="002934B0" w:rsidRDefault="00F566A0">
            <w:pPr>
              <w:pStyle w:val="22"/>
              <w:spacing w:afterLines="20" w:after="62" w:line="440" w:lineRule="exact"/>
              <w:ind w:firstLineChars="0" w:firstLine="0"/>
              <w:jc w:val="center"/>
              <w:rPr>
                <w:rFonts w:ascii="宋体" w:eastAsia="宋体"/>
                <w:b/>
                <w:sz w:val="21"/>
                <w:szCs w:val="21"/>
              </w:rPr>
            </w:pPr>
            <w:r w:rsidRPr="002934B0">
              <w:rPr>
                <w:rFonts w:ascii="宋体" w:eastAsia="宋体" w:hint="eastAsia"/>
                <w:b/>
                <w:sz w:val="21"/>
                <w:szCs w:val="21"/>
              </w:rPr>
              <w:t>评审标准</w:t>
            </w:r>
          </w:p>
        </w:tc>
      </w:tr>
      <w:tr w:rsidR="002934B0" w:rsidRPr="002934B0">
        <w:trPr>
          <w:trHeight w:val="418"/>
          <w:jc w:val="center"/>
        </w:trPr>
        <w:tc>
          <w:tcPr>
            <w:tcW w:w="5000" w:type="pct"/>
            <w:gridSpan w:val="5"/>
            <w:vAlign w:val="center"/>
          </w:tcPr>
          <w:p w:rsidR="00E92AC5" w:rsidRPr="002934B0" w:rsidRDefault="00F566A0">
            <w:pPr>
              <w:pStyle w:val="22"/>
              <w:spacing w:afterLines="20" w:after="62" w:line="440" w:lineRule="exact"/>
              <w:ind w:firstLineChars="0" w:firstLine="0"/>
              <w:jc w:val="center"/>
              <w:rPr>
                <w:rFonts w:ascii="宋体" w:eastAsia="宋体"/>
                <w:b/>
                <w:sz w:val="21"/>
                <w:szCs w:val="21"/>
              </w:rPr>
            </w:pPr>
            <w:r w:rsidRPr="002934B0">
              <w:rPr>
                <w:rFonts w:ascii="宋体" w:eastAsia="宋体" w:hint="eastAsia"/>
                <w:b/>
                <w:sz w:val="21"/>
                <w:szCs w:val="21"/>
              </w:rPr>
              <w:t>商务评审细则（</w:t>
            </w:r>
            <w:r w:rsidRPr="002934B0">
              <w:rPr>
                <w:rFonts w:ascii="宋体" w:eastAsia="宋体"/>
                <w:b/>
                <w:sz w:val="21"/>
                <w:szCs w:val="21"/>
              </w:rPr>
              <w:t>20</w:t>
            </w:r>
            <w:r w:rsidRPr="002934B0">
              <w:rPr>
                <w:rFonts w:ascii="宋体" w:eastAsia="宋体" w:hint="eastAsia"/>
                <w:b/>
                <w:sz w:val="21"/>
                <w:szCs w:val="21"/>
              </w:rPr>
              <w:t>分）</w:t>
            </w:r>
          </w:p>
        </w:tc>
      </w:tr>
      <w:tr w:rsidR="002934B0" w:rsidRPr="002934B0">
        <w:trPr>
          <w:trHeight w:val="1016"/>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t>1</w:t>
            </w:r>
          </w:p>
        </w:tc>
        <w:tc>
          <w:tcPr>
            <w:tcW w:w="912" w:type="pct"/>
            <w:gridSpan w:val="2"/>
            <w:vAlign w:val="center"/>
          </w:tcPr>
          <w:p w:rsidR="00E92AC5" w:rsidRPr="002934B0" w:rsidRDefault="00F566A0">
            <w:pPr>
              <w:spacing w:beforeLines="10" w:before="31" w:after="30" w:line="440" w:lineRule="exact"/>
              <w:jc w:val="center"/>
              <w:rPr>
                <w:rFonts w:ascii="宋体" w:hAnsi="宋体"/>
                <w:bCs/>
                <w:szCs w:val="21"/>
              </w:rPr>
            </w:pPr>
            <w:r w:rsidRPr="002934B0">
              <w:rPr>
                <w:rFonts w:ascii="宋体" w:hAnsi="宋体" w:hint="eastAsia"/>
                <w:bCs/>
                <w:szCs w:val="21"/>
              </w:rPr>
              <w:t>企业认证</w:t>
            </w:r>
          </w:p>
        </w:tc>
        <w:tc>
          <w:tcPr>
            <w:tcW w:w="667" w:type="pct"/>
            <w:vAlign w:val="center"/>
          </w:tcPr>
          <w:p w:rsidR="00E92AC5" w:rsidRPr="002934B0" w:rsidRDefault="00F566A0">
            <w:pPr>
              <w:widowControl/>
              <w:spacing w:beforeLines="10" w:before="31" w:after="30" w:line="440" w:lineRule="exact"/>
              <w:jc w:val="center"/>
              <w:rPr>
                <w:rFonts w:ascii="宋体" w:hAnsi="宋体"/>
                <w:bCs/>
                <w:szCs w:val="21"/>
              </w:rPr>
            </w:pPr>
            <w:r w:rsidRPr="002934B0">
              <w:rPr>
                <w:rFonts w:ascii="宋体" w:hAnsi="宋体" w:hint="eastAsia"/>
                <w:bCs/>
                <w:szCs w:val="21"/>
              </w:rPr>
              <w:t>6分</w:t>
            </w:r>
          </w:p>
        </w:tc>
        <w:tc>
          <w:tcPr>
            <w:tcW w:w="2940" w:type="pct"/>
            <w:vAlign w:val="center"/>
          </w:tcPr>
          <w:p w:rsidR="00E92AC5" w:rsidRPr="002934B0" w:rsidRDefault="00F566A0">
            <w:pPr>
              <w:spacing w:beforeLines="10" w:before="31" w:after="30" w:line="440" w:lineRule="exact"/>
              <w:rPr>
                <w:rFonts w:ascii="宋体" w:hAnsi="宋体"/>
                <w:bCs/>
                <w:szCs w:val="21"/>
              </w:rPr>
            </w:pPr>
            <w:r w:rsidRPr="002934B0">
              <w:rPr>
                <w:rFonts w:ascii="宋体" w:hAnsi="宋体" w:hint="eastAsia"/>
                <w:bCs/>
                <w:szCs w:val="21"/>
              </w:rPr>
              <w:t>供应商具有由国家认证认可监督管理部门批准设立的认证机构颁发并在有效期内的证书，每提供一个得</w:t>
            </w:r>
            <w:r w:rsidRPr="002934B0">
              <w:rPr>
                <w:rFonts w:ascii="宋体" w:hAnsi="宋体"/>
                <w:bCs/>
                <w:szCs w:val="21"/>
              </w:rPr>
              <w:t>2</w:t>
            </w:r>
            <w:r w:rsidRPr="002934B0">
              <w:rPr>
                <w:rFonts w:ascii="宋体" w:hAnsi="宋体" w:hint="eastAsia"/>
                <w:bCs/>
                <w:szCs w:val="21"/>
              </w:rPr>
              <w:t>分，最高得</w:t>
            </w:r>
            <w:r w:rsidRPr="002934B0">
              <w:rPr>
                <w:rFonts w:ascii="宋体" w:hAnsi="宋体"/>
                <w:bCs/>
                <w:szCs w:val="21"/>
              </w:rPr>
              <w:t>6</w:t>
            </w:r>
            <w:r w:rsidRPr="002934B0">
              <w:rPr>
                <w:rFonts w:ascii="宋体" w:hAnsi="宋体" w:hint="eastAsia"/>
                <w:bCs/>
                <w:szCs w:val="21"/>
              </w:rPr>
              <w:t>分。</w:t>
            </w:r>
          </w:p>
          <w:p w:rsidR="00E92AC5" w:rsidRPr="002934B0" w:rsidRDefault="00F566A0">
            <w:pPr>
              <w:pStyle w:val="aff2"/>
              <w:numPr>
                <w:ilvl w:val="0"/>
                <w:numId w:val="84"/>
              </w:numPr>
              <w:spacing w:beforeLines="10" w:before="31" w:after="30" w:line="440" w:lineRule="exact"/>
              <w:ind w:left="257" w:firstLineChars="0" w:hanging="257"/>
              <w:rPr>
                <w:rFonts w:ascii="宋体" w:hAnsi="宋体"/>
                <w:bCs/>
                <w:szCs w:val="21"/>
              </w:rPr>
            </w:pPr>
            <w:r w:rsidRPr="002934B0">
              <w:rPr>
                <w:rFonts w:ascii="宋体" w:hAnsi="宋体" w:hint="eastAsia"/>
                <w:bCs/>
                <w:szCs w:val="21"/>
              </w:rPr>
              <w:t>质量管理体系认证证书</w:t>
            </w:r>
          </w:p>
          <w:p w:rsidR="00E92AC5" w:rsidRPr="002934B0" w:rsidRDefault="00F566A0">
            <w:pPr>
              <w:pStyle w:val="aff2"/>
              <w:numPr>
                <w:ilvl w:val="0"/>
                <w:numId w:val="84"/>
              </w:numPr>
              <w:spacing w:beforeLines="10" w:before="31" w:after="30" w:line="440" w:lineRule="exact"/>
              <w:ind w:left="257" w:firstLineChars="0" w:hanging="257"/>
              <w:rPr>
                <w:rFonts w:ascii="宋体" w:hAnsi="宋体"/>
                <w:bCs/>
                <w:szCs w:val="21"/>
              </w:rPr>
            </w:pPr>
            <w:r w:rsidRPr="002934B0">
              <w:rPr>
                <w:rFonts w:ascii="宋体" w:hAnsi="宋体" w:hint="eastAsia"/>
                <w:bCs/>
                <w:szCs w:val="21"/>
              </w:rPr>
              <w:t>职业健康安全管理体系认证证书</w:t>
            </w:r>
          </w:p>
          <w:p w:rsidR="00E92AC5" w:rsidRPr="002934B0" w:rsidRDefault="00F566A0">
            <w:pPr>
              <w:pStyle w:val="aff2"/>
              <w:numPr>
                <w:ilvl w:val="0"/>
                <w:numId w:val="84"/>
              </w:numPr>
              <w:spacing w:beforeLines="10" w:before="31" w:after="30" w:line="440" w:lineRule="exact"/>
              <w:ind w:left="257" w:firstLineChars="0" w:hanging="257"/>
              <w:rPr>
                <w:rFonts w:ascii="宋体" w:hAnsi="宋体"/>
                <w:bCs/>
                <w:szCs w:val="21"/>
              </w:rPr>
            </w:pPr>
            <w:r w:rsidRPr="002934B0">
              <w:rPr>
                <w:rFonts w:ascii="宋体" w:hAnsi="宋体" w:hint="eastAsia"/>
                <w:bCs/>
                <w:szCs w:val="21"/>
              </w:rPr>
              <w:t>环境管理体系认证证书</w:t>
            </w:r>
          </w:p>
          <w:p w:rsidR="00E92AC5" w:rsidRPr="002934B0" w:rsidRDefault="00F566A0">
            <w:pPr>
              <w:spacing w:beforeLines="10" w:before="31" w:after="30" w:line="440" w:lineRule="exact"/>
              <w:rPr>
                <w:rFonts w:ascii="宋体" w:hAnsi="宋体"/>
                <w:b/>
                <w:bCs/>
                <w:szCs w:val="21"/>
                <w:u w:val="single"/>
              </w:rPr>
            </w:pPr>
            <w:r w:rsidRPr="002934B0">
              <w:rPr>
                <w:rFonts w:ascii="宋体" w:hAnsi="宋体" w:hint="eastAsia"/>
                <w:b/>
                <w:bCs/>
                <w:szCs w:val="21"/>
                <w:u w:val="single"/>
              </w:rPr>
              <w:t>注：须提供</w:t>
            </w:r>
            <w:r w:rsidRPr="002934B0">
              <w:rPr>
                <w:rFonts w:ascii="宋体" w:hAnsi="宋体" w:hint="eastAsia"/>
                <w:b/>
                <w:szCs w:val="21"/>
                <w:u w:val="single"/>
              </w:rPr>
              <w:t>有效</w:t>
            </w:r>
            <w:r w:rsidRPr="002934B0">
              <w:rPr>
                <w:rFonts w:ascii="宋体" w:hAnsi="宋体" w:hint="eastAsia"/>
                <w:b/>
                <w:bCs/>
                <w:szCs w:val="21"/>
                <w:u w:val="single"/>
              </w:rPr>
              <w:t>证书复印件及全国认证认可信息公共服务平台查询截图加盖供应商公章。</w:t>
            </w:r>
          </w:p>
        </w:tc>
      </w:tr>
      <w:tr w:rsidR="002934B0" w:rsidRPr="002934B0">
        <w:trPr>
          <w:trHeight w:val="1016"/>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szCs w:val="21"/>
              </w:rPr>
              <w:t>2</w:t>
            </w:r>
          </w:p>
        </w:tc>
        <w:tc>
          <w:tcPr>
            <w:tcW w:w="912" w:type="pct"/>
            <w:gridSpan w:val="2"/>
            <w:vAlign w:val="center"/>
          </w:tcPr>
          <w:p w:rsidR="00E92AC5" w:rsidRPr="002934B0" w:rsidRDefault="00F566A0">
            <w:pPr>
              <w:spacing w:beforeLines="10" w:before="31" w:after="30" w:line="440" w:lineRule="exact"/>
              <w:jc w:val="center"/>
              <w:rPr>
                <w:rFonts w:ascii="宋体" w:hAnsi="宋体"/>
                <w:bCs/>
                <w:szCs w:val="21"/>
              </w:rPr>
            </w:pPr>
            <w:r w:rsidRPr="002934B0">
              <w:rPr>
                <w:rFonts w:ascii="宋体" w:hAnsi="宋体" w:hint="eastAsia"/>
                <w:szCs w:val="21"/>
              </w:rPr>
              <w:t>业绩情况</w:t>
            </w:r>
          </w:p>
        </w:tc>
        <w:tc>
          <w:tcPr>
            <w:tcW w:w="667" w:type="pct"/>
            <w:vAlign w:val="center"/>
          </w:tcPr>
          <w:p w:rsidR="00E92AC5" w:rsidRPr="002934B0" w:rsidRDefault="00F566A0">
            <w:pPr>
              <w:widowControl/>
              <w:spacing w:beforeLines="10" w:before="31" w:after="30" w:line="440" w:lineRule="exact"/>
              <w:jc w:val="center"/>
              <w:rPr>
                <w:rFonts w:ascii="宋体" w:hAnsi="宋体"/>
                <w:bCs/>
                <w:szCs w:val="21"/>
              </w:rPr>
            </w:pPr>
            <w:r w:rsidRPr="002934B0">
              <w:rPr>
                <w:rFonts w:ascii="宋体" w:hAnsi="宋体" w:hint="eastAsia"/>
                <w:szCs w:val="21"/>
              </w:rPr>
              <w:t>1</w:t>
            </w:r>
            <w:r w:rsidRPr="002934B0">
              <w:rPr>
                <w:rFonts w:ascii="宋体" w:hAnsi="宋体"/>
                <w:szCs w:val="21"/>
              </w:rPr>
              <w:t>4</w:t>
            </w:r>
            <w:r w:rsidRPr="002934B0">
              <w:rPr>
                <w:rFonts w:ascii="宋体" w:hAnsi="宋体" w:hint="eastAsia"/>
                <w:szCs w:val="21"/>
              </w:rPr>
              <w:t>分</w:t>
            </w:r>
          </w:p>
        </w:tc>
        <w:tc>
          <w:tcPr>
            <w:tcW w:w="2940" w:type="pct"/>
            <w:vAlign w:val="center"/>
          </w:tcPr>
          <w:p w:rsidR="00E92AC5" w:rsidRPr="002934B0" w:rsidRDefault="00F566A0">
            <w:pPr>
              <w:spacing w:beforeLines="10" w:before="31" w:after="30" w:line="440" w:lineRule="exact"/>
              <w:rPr>
                <w:rFonts w:ascii="宋体" w:hAnsi="宋体"/>
                <w:szCs w:val="21"/>
              </w:rPr>
            </w:pPr>
            <w:r w:rsidRPr="002934B0">
              <w:rPr>
                <w:rFonts w:ascii="宋体" w:hAnsi="宋体" w:hint="eastAsia"/>
                <w:szCs w:val="21"/>
              </w:rPr>
              <w:t>根据供应商具有档案资料扫描或档案资料整理服务类项目业绩进行评审，每提供一项得</w:t>
            </w:r>
            <w:r w:rsidRPr="002934B0">
              <w:rPr>
                <w:rFonts w:ascii="宋体" w:hAnsi="宋体"/>
                <w:szCs w:val="21"/>
              </w:rPr>
              <w:t>2</w:t>
            </w:r>
            <w:r w:rsidRPr="002934B0">
              <w:rPr>
                <w:rFonts w:ascii="宋体" w:hAnsi="宋体" w:hint="eastAsia"/>
                <w:szCs w:val="21"/>
              </w:rPr>
              <w:t>分，本项最高得1</w:t>
            </w:r>
            <w:r w:rsidRPr="002934B0">
              <w:rPr>
                <w:rFonts w:ascii="宋体" w:hAnsi="宋体"/>
                <w:szCs w:val="21"/>
              </w:rPr>
              <w:t>4</w:t>
            </w:r>
            <w:r w:rsidRPr="002934B0">
              <w:rPr>
                <w:rFonts w:ascii="宋体" w:hAnsi="宋体" w:hint="eastAsia"/>
                <w:szCs w:val="21"/>
              </w:rPr>
              <w:t>分。</w:t>
            </w:r>
            <w:r w:rsidRPr="002934B0">
              <w:rPr>
                <w:rFonts w:ascii="宋体" w:hAnsi="宋体"/>
                <w:szCs w:val="21"/>
              </w:rPr>
              <w:t xml:space="preserve"> </w:t>
            </w:r>
          </w:p>
          <w:p w:rsidR="00E92AC5" w:rsidRPr="002934B0" w:rsidRDefault="00F566A0">
            <w:pPr>
              <w:spacing w:line="440" w:lineRule="exact"/>
              <w:rPr>
                <w:rFonts w:ascii="宋体" w:hAnsi="宋体"/>
                <w:b/>
                <w:bCs/>
                <w:szCs w:val="21"/>
                <w:u w:val="single"/>
              </w:rPr>
            </w:pPr>
            <w:r w:rsidRPr="002934B0">
              <w:rPr>
                <w:rFonts w:ascii="宋体" w:hAnsi="宋体" w:hint="eastAsia"/>
                <w:b/>
                <w:szCs w:val="21"/>
                <w:u w:val="single"/>
              </w:rPr>
              <w:t>注：须提供合同复印件加盖供应商公章。</w:t>
            </w:r>
          </w:p>
        </w:tc>
      </w:tr>
      <w:tr w:rsidR="002934B0" w:rsidRPr="002934B0">
        <w:trPr>
          <w:trHeight w:val="484"/>
          <w:jc w:val="center"/>
        </w:trPr>
        <w:tc>
          <w:tcPr>
            <w:tcW w:w="5000" w:type="pct"/>
            <w:gridSpan w:val="5"/>
            <w:vAlign w:val="center"/>
          </w:tcPr>
          <w:p w:rsidR="00E92AC5" w:rsidRPr="002934B0" w:rsidRDefault="00F566A0">
            <w:pPr>
              <w:pStyle w:val="22"/>
              <w:spacing w:afterLines="20" w:after="62" w:line="440" w:lineRule="exact"/>
              <w:ind w:firstLineChars="0" w:firstLine="0"/>
              <w:jc w:val="center"/>
              <w:rPr>
                <w:rFonts w:ascii="宋体" w:eastAsia="宋体"/>
              </w:rPr>
            </w:pPr>
            <w:r w:rsidRPr="002934B0">
              <w:rPr>
                <w:rFonts w:ascii="宋体" w:eastAsia="宋体" w:hint="eastAsia"/>
                <w:b/>
                <w:sz w:val="21"/>
                <w:szCs w:val="21"/>
              </w:rPr>
              <w:t>技术评审细则（</w:t>
            </w:r>
            <w:r w:rsidRPr="002934B0">
              <w:rPr>
                <w:rFonts w:ascii="宋体" w:eastAsia="宋体"/>
                <w:b/>
                <w:sz w:val="21"/>
                <w:szCs w:val="21"/>
              </w:rPr>
              <w:t>60</w:t>
            </w:r>
            <w:r w:rsidRPr="002934B0">
              <w:rPr>
                <w:rFonts w:ascii="宋体" w:eastAsia="宋体" w:hint="eastAsia"/>
                <w:b/>
                <w:sz w:val="21"/>
                <w:szCs w:val="21"/>
              </w:rPr>
              <w:t>分）</w:t>
            </w:r>
          </w:p>
        </w:tc>
      </w:tr>
      <w:tr w:rsidR="002934B0" w:rsidRPr="002934B0">
        <w:trPr>
          <w:trHeight w:val="898"/>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t>1</w:t>
            </w:r>
          </w:p>
        </w:tc>
        <w:tc>
          <w:tcPr>
            <w:tcW w:w="912" w:type="pct"/>
            <w:gridSpan w:val="2"/>
            <w:vAlign w:val="center"/>
          </w:tcPr>
          <w:p w:rsidR="00E92AC5" w:rsidRPr="002934B0" w:rsidRDefault="00F566A0">
            <w:pPr>
              <w:spacing w:beforeLines="10" w:before="31" w:after="30" w:line="440" w:lineRule="exact"/>
              <w:jc w:val="center"/>
              <w:rPr>
                <w:rFonts w:ascii="宋体" w:hAnsi="宋体"/>
                <w:szCs w:val="21"/>
              </w:rPr>
            </w:pPr>
            <w:r w:rsidRPr="002934B0">
              <w:rPr>
                <w:rFonts w:ascii="宋体" w:hAnsi="宋体" w:hint="eastAsia"/>
                <w:szCs w:val="21"/>
              </w:rPr>
              <w:t>对本项目采购需求理解程度</w:t>
            </w:r>
          </w:p>
        </w:tc>
        <w:tc>
          <w:tcPr>
            <w:tcW w:w="667" w:type="pct"/>
            <w:vAlign w:val="center"/>
          </w:tcPr>
          <w:p w:rsidR="00E92AC5" w:rsidRPr="002934B0" w:rsidRDefault="00F566A0">
            <w:pPr>
              <w:widowControl/>
              <w:spacing w:beforeLines="10" w:before="31" w:after="30" w:line="440" w:lineRule="exact"/>
              <w:jc w:val="center"/>
              <w:rPr>
                <w:rFonts w:ascii="宋体" w:hAnsi="宋体"/>
                <w:szCs w:val="21"/>
              </w:rPr>
            </w:pPr>
            <w:r w:rsidRPr="002934B0">
              <w:rPr>
                <w:rFonts w:ascii="宋体" w:hAnsi="宋体" w:hint="eastAsia"/>
                <w:szCs w:val="21"/>
              </w:rPr>
              <w:t>1</w:t>
            </w:r>
            <w:r w:rsidRPr="002934B0">
              <w:rPr>
                <w:rFonts w:ascii="宋体" w:hAnsi="宋体"/>
                <w:szCs w:val="21"/>
              </w:rPr>
              <w:t>0</w:t>
            </w:r>
            <w:r w:rsidRPr="002934B0">
              <w:rPr>
                <w:rFonts w:ascii="宋体" w:hAnsi="宋体" w:hint="eastAsia"/>
                <w:szCs w:val="21"/>
              </w:rPr>
              <w:t>分</w:t>
            </w:r>
          </w:p>
        </w:tc>
        <w:tc>
          <w:tcPr>
            <w:tcW w:w="2940" w:type="pct"/>
            <w:vAlign w:val="center"/>
          </w:tcPr>
          <w:p w:rsidR="00E92AC5" w:rsidRPr="002934B0" w:rsidRDefault="00F566A0">
            <w:pPr>
              <w:spacing w:beforeLines="10" w:before="31" w:after="30" w:line="360" w:lineRule="auto"/>
              <w:jc w:val="left"/>
              <w:rPr>
                <w:rFonts w:ascii="宋体" w:hAnsi="宋体"/>
                <w:szCs w:val="21"/>
              </w:rPr>
            </w:pPr>
            <w:r w:rsidRPr="002934B0">
              <w:rPr>
                <w:rFonts w:ascii="宋体" w:hAnsi="宋体" w:hint="eastAsia"/>
                <w:szCs w:val="21"/>
              </w:rPr>
              <w:t>供应商需理解采购需求，对本项目重点难点进行分析，包括但不限于：应对措施、相关合理化建议等进行评审：</w:t>
            </w:r>
          </w:p>
          <w:p w:rsidR="00E92AC5" w:rsidRPr="002934B0" w:rsidRDefault="00F566A0">
            <w:pPr>
              <w:spacing w:beforeLines="10" w:before="31" w:after="30" w:line="360" w:lineRule="auto"/>
              <w:jc w:val="left"/>
              <w:rPr>
                <w:rFonts w:ascii="宋体" w:hAnsi="宋体"/>
                <w:szCs w:val="21"/>
              </w:rPr>
            </w:pPr>
            <w:r w:rsidRPr="002934B0">
              <w:rPr>
                <w:rFonts w:ascii="宋体" w:hAnsi="宋体" w:hint="eastAsia"/>
                <w:szCs w:val="21"/>
              </w:rPr>
              <w:t>①对项目重点难点的理解分析十分到位，根据项目实际情况提出有利于项目实施的应对方案，具有总体框架及技术框架的，得10分；</w:t>
            </w:r>
          </w:p>
          <w:p w:rsidR="00E92AC5" w:rsidRPr="002934B0" w:rsidRDefault="00F566A0">
            <w:pPr>
              <w:spacing w:beforeLines="10" w:before="31" w:after="30" w:line="360" w:lineRule="auto"/>
              <w:jc w:val="left"/>
              <w:rPr>
                <w:rFonts w:ascii="宋体" w:hAnsi="宋体"/>
                <w:szCs w:val="21"/>
              </w:rPr>
            </w:pPr>
            <w:r w:rsidRPr="002934B0">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2934B0">
              <w:rPr>
                <w:rFonts w:ascii="宋体" w:hAnsi="宋体" w:hint="eastAsia"/>
                <w:szCs w:val="21"/>
              </w:rPr>
              <w:t>考量</w:t>
            </w:r>
            <w:proofErr w:type="gramEnd"/>
            <w:r w:rsidRPr="002934B0">
              <w:rPr>
                <w:rFonts w:ascii="宋体" w:hAnsi="宋体" w:hint="eastAsia"/>
                <w:szCs w:val="21"/>
              </w:rPr>
              <w:t>分析比较到位的，得7分；</w:t>
            </w:r>
          </w:p>
          <w:p w:rsidR="00E92AC5" w:rsidRPr="002934B0" w:rsidRDefault="00F566A0">
            <w:pPr>
              <w:spacing w:beforeLines="10" w:before="31" w:after="30" w:line="360" w:lineRule="auto"/>
              <w:jc w:val="left"/>
              <w:rPr>
                <w:rFonts w:ascii="宋体" w:hAnsi="宋体"/>
                <w:szCs w:val="21"/>
              </w:rPr>
            </w:pPr>
            <w:r w:rsidRPr="002934B0">
              <w:rPr>
                <w:rFonts w:ascii="宋体" w:hAnsi="宋体" w:hint="eastAsia"/>
                <w:szCs w:val="21"/>
              </w:rPr>
              <w:t>③对项目重点难点的理解分析基本到位，提出的应对方案基本合理，对磋商文件采购需求的针对性一</w:t>
            </w:r>
            <w:r w:rsidRPr="002934B0">
              <w:rPr>
                <w:rFonts w:ascii="宋体" w:hAnsi="宋体" w:hint="eastAsia"/>
                <w:szCs w:val="21"/>
              </w:rPr>
              <w:lastRenderedPageBreak/>
              <w:t>般的，得4分；</w:t>
            </w:r>
          </w:p>
          <w:p w:rsidR="00E92AC5" w:rsidRPr="002934B0" w:rsidRDefault="00F566A0">
            <w:pPr>
              <w:spacing w:beforeLines="10" w:before="31" w:after="30" w:line="360" w:lineRule="auto"/>
              <w:jc w:val="left"/>
              <w:rPr>
                <w:rFonts w:ascii="宋体" w:hAnsi="宋体"/>
                <w:szCs w:val="21"/>
              </w:rPr>
            </w:pPr>
            <w:r w:rsidRPr="002934B0">
              <w:rPr>
                <w:rFonts w:ascii="宋体" w:hAnsi="宋体" w:hint="eastAsia"/>
                <w:szCs w:val="21"/>
              </w:rPr>
              <w:t>④对项目重点难点的理解分析一般，提出的应对措施较差，对磋商文件采购需求的针对性及分析较差的，得1分；</w:t>
            </w:r>
          </w:p>
          <w:p w:rsidR="00E92AC5" w:rsidRPr="002934B0" w:rsidRDefault="00F566A0">
            <w:pPr>
              <w:spacing w:beforeLines="10" w:before="31" w:after="30" w:line="440" w:lineRule="exact"/>
              <w:jc w:val="left"/>
              <w:rPr>
                <w:rFonts w:ascii="宋体" w:hAnsi="宋体"/>
                <w:szCs w:val="21"/>
              </w:rPr>
            </w:pPr>
            <w:r w:rsidRPr="002934B0">
              <w:rPr>
                <w:rFonts w:ascii="宋体" w:hAnsi="宋体" w:hint="eastAsia"/>
                <w:szCs w:val="21"/>
              </w:rPr>
              <w:t>⑤未提供对应方案不得分。</w:t>
            </w:r>
          </w:p>
        </w:tc>
      </w:tr>
      <w:tr w:rsidR="002934B0" w:rsidRPr="002934B0">
        <w:trPr>
          <w:trHeight w:val="557"/>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lastRenderedPageBreak/>
              <w:t>2</w:t>
            </w:r>
          </w:p>
        </w:tc>
        <w:tc>
          <w:tcPr>
            <w:tcW w:w="912" w:type="pct"/>
            <w:gridSpan w:val="2"/>
            <w:vAlign w:val="center"/>
          </w:tcPr>
          <w:p w:rsidR="00E92AC5" w:rsidRPr="002934B0" w:rsidRDefault="00F566A0">
            <w:pPr>
              <w:spacing w:beforeLines="10" w:before="31" w:after="30" w:line="440" w:lineRule="exact"/>
              <w:jc w:val="center"/>
              <w:rPr>
                <w:rFonts w:ascii="宋体" w:hAnsi="宋体"/>
                <w:szCs w:val="21"/>
              </w:rPr>
            </w:pPr>
            <w:r w:rsidRPr="002934B0">
              <w:rPr>
                <w:rFonts w:ascii="宋体" w:hAnsi="宋体" w:hint="eastAsia"/>
                <w:szCs w:val="21"/>
              </w:rPr>
              <w:t>服务方案</w:t>
            </w:r>
          </w:p>
        </w:tc>
        <w:tc>
          <w:tcPr>
            <w:tcW w:w="667" w:type="pct"/>
            <w:vAlign w:val="center"/>
          </w:tcPr>
          <w:p w:rsidR="00E92AC5" w:rsidRPr="002934B0" w:rsidRDefault="00F566A0">
            <w:pPr>
              <w:widowControl/>
              <w:spacing w:beforeLines="10" w:before="31" w:after="30" w:line="440" w:lineRule="exact"/>
              <w:jc w:val="center"/>
              <w:rPr>
                <w:rFonts w:ascii="宋体" w:hAnsi="宋体"/>
                <w:szCs w:val="21"/>
              </w:rPr>
            </w:pPr>
            <w:r w:rsidRPr="002934B0">
              <w:rPr>
                <w:rFonts w:ascii="宋体" w:hAnsi="宋体" w:hint="eastAsia"/>
                <w:szCs w:val="21"/>
              </w:rPr>
              <w:t>1</w:t>
            </w:r>
            <w:r w:rsidRPr="002934B0">
              <w:rPr>
                <w:rFonts w:ascii="宋体" w:hAnsi="宋体"/>
                <w:szCs w:val="21"/>
              </w:rPr>
              <w:t>5</w:t>
            </w:r>
            <w:r w:rsidRPr="002934B0">
              <w:rPr>
                <w:rFonts w:ascii="宋体" w:hAnsi="宋体" w:hint="eastAsia"/>
                <w:szCs w:val="21"/>
              </w:rPr>
              <w:t>分</w:t>
            </w:r>
          </w:p>
        </w:tc>
        <w:tc>
          <w:tcPr>
            <w:tcW w:w="2940" w:type="pct"/>
            <w:vAlign w:val="center"/>
          </w:tcPr>
          <w:p w:rsidR="00E92AC5" w:rsidRPr="002934B0" w:rsidRDefault="00F566A0">
            <w:pPr>
              <w:spacing w:beforeLines="10" w:before="31" w:after="30" w:line="360" w:lineRule="auto"/>
              <w:rPr>
                <w:rFonts w:ascii="宋体" w:hAnsi="宋体"/>
                <w:szCs w:val="21"/>
              </w:rPr>
            </w:pPr>
            <w:r w:rsidRPr="002934B0">
              <w:rPr>
                <w:rFonts w:ascii="宋体" w:hAnsi="宋体" w:hint="eastAsia"/>
                <w:szCs w:val="21"/>
              </w:rPr>
              <w:t>供应商根据采购需求为本项目提供的服务方案</w:t>
            </w:r>
            <w:r w:rsidRPr="002934B0">
              <w:rPr>
                <w:rFonts w:ascii="宋体" w:hAnsi="宋体" w:cs="宋体" w:hint="eastAsia"/>
                <w:kern w:val="0"/>
                <w:szCs w:val="21"/>
              </w:rPr>
              <w:t>(包括但不限于：服务流程、服务承诺、服务标准、服务管理、服务措施、信息安全保障措施等)</w:t>
            </w:r>
            <w:r w:rsidRPr="002934B0">
              <w:rPr>
                <w:rFonts w:ascii="宋体" w:hAnsi="宋体" w:hint="eastAsia"/>
                <w:szCs w:val="21"/>
              </w:rPr>
              <w:t>进行评审：</w:t>
            </w:r>
          </w:p>
          <w:p w:rsidR="00E92AC5" w:rsidRPr="002934B0" w:rsidRDefault="00F566A0">
            <w:pPr>
              <w:spacing w:beforeLines="10" w:before="31" w:after="30" w:line="360" w:lineRule="auto"/>
              <w:rPr>
                <w:rFonts w:ascii="宋体" w:hAnsi="宋体"/>
                <w:szCs w:val="21"/>
              </w:rPr>
            </w:pPr>
            <w:r w:rsidRPr="002934B0">
              <w:rPr>
                <w:rFonts w:ascii="宋体" w:hAnsi="宋体" w:hint="eastAsia"/>
                <w:szCs w:val="21"/>
              </w:rPr>
              <w:t>①服务方案非常明确、详尽、合理、规范，针对采购需求进行设计，针对方案非常合理、可行的，得1</w:t>
            </w:r>
            <w:r w:rsidRPr="002934B0">
              <w:rPr>
                <w:rFonts w:ascii="宋体" w:hAnsi="宋体"/>
                <w:szCs w:val="21"/>
              </w:rPr>
              <w:t>5</w:t>
            </w:r>
            <w:r w:rsidRPr="002934B0">
              <w:rPr>
                <w:rFonts w:ascii="宋体" w:hAnsi="宋体" w:hint="eastAsia"/>
                <w:szCs w:val="21"/>
              </w:rPr>
              <w:t>分；</w:t>
            </w:r>
          </w:p>
          <w:p w:rsidR="00E92AC5" w:rsidRPr="002934B0" w:rsidRDefault="00F566A0">
            <w:pPr>
              <w:spacing w:beforeLines="10" w:before="31" w:after="30" w:line="360" w:lineRule="auto"/>
              <w:rPr>
                <w:rFonts w:ascii="宋体" w:hAnsi="宋体"/>
                <w:szCs w:val="21"/>
              </w:rPr>
            </w:pPr>
            <w:r w:rsidRPr="002934B0">
              <w:rPr>
                <w:rFonts w:ascii="宋体" w:hAnsi="宋体" w:hint="eastAsia"/>
                <w:szCs w:val="21"/>
              </w:rPr>
              <w:t>②服务方案比较明确、详尽、合理、规范，针对采购需求进行设计，针对方案比较合理、可行的，得</w:t>
            </w:r>
            <w:r w:rsidRPr="002934B0">
              <w:rPr>
                <w:rFonts w:ascii="宋体" w:hAnsi="宋体"/>
                <w:szCs w:val="21"/>
              </w:rPr>
              <w:t>10</w:t>
            </w:r>
            <w:r w:rsidRPr="002934B0">
              <w:rPr>
                <w:rFonts w:ascii="宋体" w:hAnsi="宋体" w:hint="eastAsia"/>
                <w:szCs w:val="21"/>
              </w:rPr>
              <w:t>分；</w:t>
            </w:r>
          </w:p>
          <w:p w:rsidR="00E92AC5" w:rsidRPr="002934B0" w:rsidRDefault="00F566A0">
            <w:pPr>
              <w:spacing w:beforeLines="10" w:before="31" w:after="30" w:line="360" w:lineRule="auto"/>
              <w:rPr>
                <w:rFonts w:ascii="宋体" w:hAnsi="宋体"/>
                <w:szCs w:val="21"/>
              </w:rPr>
            </w:pPr>
            <w:r w:rsidRPr="002934B0">
              <w:rPr>
                <w:rFonts w:ascii="宋体" w:hAnsi="宋体" w:hint="eastAsia"/>
                <w:szCs w:val="21"/>
              </w:rPr>
              <w:t>③服务方案基本明确、合理、规范，针对方案基本合理、可行的，得</w:t>
            </w:r>
            <w:r w:rsidRPr="002934B0">
              <w:rPr>
                <w:rFonts w:ascii="宋体" w:hAnsi="宋体"/>
                <w:szCs w:val="21"/>
              </w:rPr>
              <w:t>5</w:t>
            </w:r>
            <w:r w:rsidRPr="002934B0">
              <w:rPr>
                <w:rFonts w:ascii="宋体" w:hAnsi="宋体" w:hint="eastAsia"/>
                <w:szCs w:val="21"/>
              </w:rPr>
              <w:t>分；</w:t>
            </w:r>
          </w:p>
          <w:p w:rsidR="00E92AC5" w:rsidRPr="002934B0" w:rsidRDefault="00F566A0">
            <w:pPr>
              <w:spacing w:beforeLines="10" w:before="31" w:after="30" w:line="360" w:lineRule="auto"/>
              <w:rPr>
                <w:rFonts w:ascii="宋体" w:hAnsi="宋体"/>
                <w:szCs w:val="21"/>
              </w:rPr>
            </w:pPr>
            <w:r w:rsidRPr="002934B0">
              <w:rPr>
                <w:rFonts w:ascii="宋体" w:hAnsi="宋体" w:hint="eastAsia"/>
                <w:szCs w:val="21"/>
              </w:rPr>
              <w:t>④服务方案一般，针对方案较差的，得</w:t>
            </w:r>
            <w:r w:rsidRPr="002934B0">
              <w:rPr>
                <w:rFonts w:ascii="宋体" w:hAnsi="宋体"/>
                <w:szCs w:val="21"/>
              </w:rPr>
              <w:t>1</w:t>
            </w:r>
            <w:r w:rsidRPr="002934B0">
              <w:rPr>
                <w:rFonts w:ascii="宋体" w:hAnsi="宋体" w:hint="eastAsia"/>
                <w:szCs w:val="21"/>
              </w:rPr>
              <w:t>分；</w:t>
            </w:r>
          </w:p>
          <w:p w:rsidR="00E92AC5" w:rsidRPr="002934B0" w:rsidRDefault="00F566A0">
            <w:pPr>
              <w:spacing w:beforeLines="10" w:before="31" w:after="30" w:line="440" w:lineRule="exact"/>
              <w:rPr>
                <w:rFonts w:ascii="宋体" w:hAnsi="宋体"/>
                <w:szCs w:val="21"/>
              </w:rPr>
            </w:pPr>
            <w:r w:rsidRPr="002934B0">
              <w:rPr>
                <w:rFonts w:ascii="宋体" w:hAnsi="宋体" w:hint="eastAsia"/>
                <w:szCs w:val="21"/>
              </w:rPr>
              <w:t>⑤未提供对应方案不得分。</w:t>
            </w:r>
          </w:p>
        </w:tc>
      </w:tr>
      <w:tr w:rsidR="002934B0" w:rsidRPr="002934B0">
        <w:trPr>
          <w:trHeight w:val="1182"/>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t>3</w:t>
            </w:r>
          </w:p>
        </w:tc>
        <w:tc>
          <w:tcPr>
            <w:tcW w:w="912" w:type="pct"/>
            <w:gridSpan w:val="2"/>
            <w:vAlign w:val="center"/>
          </w:tcPr>
          <w:p w:rsidR="00E92AC5" w:rsidRPr="002934B0" w:rsidRDefault="00F566A0">
            <w:pPr>
              <w:spacing w:beforeLines="10" w:before="31" w:after="30" w:line="440" w:lineRule="exact"/>
              <w:jc w:val="center"/>
              <w:rPr>
                <w:rFonts w:ascii="宋体" w:hAnsi="宋体"/>
                <w:bCs/>
                <w:szCs w:val="21"/>
              </w:rPr>
            </w:pPr>
            <w:r w:rsidRPr="002934B0">
              <w:rPr>
                <w:rFonts w:ascii="宋体" w:hAnsi="宋体" w:hint="eastAsia"/>
                <w:bCs/>
                <w:szCs w:val="21"/>
              </w:rPr>
              <w:t>人员配置方案</w:t>
            </w:r>
          </w:p>
        </w:tc>
        <w:tc>
          <w:tcPr>
            <w:tcW w:w="667" w:type="pct"/>
            <w:vAlign w:val="center"/>
          </w:tcPr>
          <w:p w:rsidR="00E92AC5" w:rsidRPr="002934B0" w:rsidRDefault="00F566A0">
            <w:pPr>
              <w:widowControl/>
              <w:spacing w:beforeLines="10" w:before="31" w:after="30" w:line="440" w:lineRule="exact"/>
              <w:jc w:val="center"/>
              <w:rPr>
                <w:rFonts w:ascii="宋体" w:hAnsi="宋体"/>
                <w:bCs/>
                <w:szCs w:val="21"/>
              </w:rPr>
            </w:pPr>
            <w:r w:rsidRPr="002934B0">
              <w:rPr>
                <w:rFonts w:ascii="宋体" w:hAnsi="宋体" w:hint="eastAsia"/>
                <w:szCs w:val="21"/>
              </w:rPr>
              <w:t>1</w:t>
            </w:r>
            <w:r w:rsidRPr="002934B0">
              <w:rPr>
                <w:rFonts w:ascii="宋体" w:hAnsi="宋体"/>
                <w:szCs w:val="21"/>
              </w:rPr>
              <w:t>0</w:t>
            </w:r>
            <w:r w:rsidRPr="002934B0">
              <w:rPr>
                <w:rFonts w:ascii="宋体" w:hAnsi="宋体" w:hint="eastAsia"/>
                <w:szCs w:val="21"/>
              </w:rPr>
              <w:t>分</w:t>
            </w:r>
          </w:p>
        </w:tc>
        <w:tc>
          <w:tcPr>
            <w:tcW w:w="2940" w:type="pct"/>
            <w:vAlign w:val="center"/>
          </w:tcPr>
          <w:p w:rsidR="00E92AC5" w:rsidRPr="002934B0" w:rsidRDefault="00F566A0">
            <w:pPr>
              <w:spacing w:beforeLines="10" w:before="31" w:after="30" w:line="360" w:lineRule="auto"/>
              <w:rPr>
                <w:rFonts w:ascii="宋体" w:hAnsi="宋体" w:cs="宋体"/>
                <w:kern w:val="0"/>
                <w:szCs w:val="21"/>
              </w:rPr>
            </w:pPr>
            <w:r w:rsidRPr="002934B0">
              <w:rPr>
                <w:rFonts w:ascii="宋体" w:hAnsi="宋体" w:cs="宋体" w:hint="eastAsia"/>
                <w:kern w:val="0"/>
                <w:szCs w:val="21"/>
              </w:rPr>
              <w:t>根据供应商提供的人员配置方案(包括但不限于：</w:t>
            </w:r>
            <w:r w:rsidRPr="002934B0">
              <w:rPr>
                <w:rFonts w:ascii="宋体" w:hAnsi="宋体" w:hint="eastAsia"/>
                <w:bCs/>
                <w:szCs w:val="21"/>
              </w:rPr>
              <w:t>工作计划、人员安排情况等</w:t>
            </w:r>
            <w:r w:rsidRPr="002934B0">
              <w:rPr>
                <w:rFonts w:ascii="宋体" w:hAnsi="宋体" w:cs="宋体" w:hint="eastAsia"/>
                <w:kern w:val="0"/>
                <w:szCs w:val="21"/>
              </w:rPr>
              <w:t>)进行评审：</w:t>
            </w:r>
          </w:p>
          <w:p w:rsidR="00E92AC5" w:rsidRPr="002934B0" w:rsidRDefault="00F566A0">
            <w:pPr>
              <w:spacing w:beforeLines="10" w:before="31" w:after="30" w:line="360" w:lineRule="auto"/>
              <w:rPr>
                <w:rFonts w:ascii="宋体" w:hAnsi="宋体" w:cs="宋体"/>
                <w:kern w:val="0"/>
                <w:szCs w:val="21"/>
              </w:rPr>
            </w:pPr>
            <w:r w:rsidRPr="002934B0">
              <w:rPr>
                <w:rFonts w:ascii="宋体" w:hAnsi="宋体" w:cs="宋体" w:hint="eastAsia"/>
                <w:kern w:val="0"/>
                <w:szCs w:val="21"/>
              </w:rPr>
              <w:t>①方案科学合理，专业人员配置合理性强，专业能力及经验丰富的，较好满足磋商文件采购需求的，得</w:t>
            </w:r>
            <w:r w:rsidRPr="002934B0">
              <w:rPr>
                <w:rFonts w:ascii="宋体" w:hAnsi="宋体" w:cs="宋体"/>
                <w:kern w:val="0"/>
                <w:szCs w:val="21"/>
              </w:rPr>
              <w:t>10</w:t>
            </w:r>
            <w:r w:rsidRPr="002934B0">
              <w:rPr>
                <w:rFonts w:ascii="宋体" w:hAnsi="宋体" w:cs="宋体" w:hint="eastAsia"/>
                <w:kern w:val="0"/>
                <w:szCs w:val="21"/>
              </w:rPr>
              <w:t>分；</w:t>
            </w:r>
          </w:p>
          <w:p w:rsidR="00E92AC5" w:rsidRPr="002934B0" w:rsidRDefault="00F566A0">
            <w:pPr>
              <w:spacing w:beforeLines="10" w:before="31" w:after="30" w:line="360" w:lineRule="auto"/>
              <w:rPr>
                <w:rFonts w:ascii="宋体" w:hAnsi="宋体" w:cs="宋体"/>
                <w:kern w:val="0"/>
                <w:szCs w:val="21"/>
              </w:rPr>
            </w:pPr>
            <w:r w:rsidRPr="002934B0">
              <w:rPr>
                <w:rFonts w:ascii="宋体" w:hAnsi="宋体" w:cs="宋体" w:hint="eastAsia"/>
                <w:kern w:val="0"/>
                <w:szCs w:val="21"/>
              </w:rPr>
              <w:t>②方案明确、详尽，专业人员配置合理性较强，专业能力及经验较丰富的，比较</w:t>
            </w:r>
            <w:proofErr w:type="gramStart"/>
            <w:r w:rsidRPr="002934B0">
              <w:rPr>
                <w:rFonts w:ascii="宋体" w:hAnsi="宋体" w:cs="宋体" w:hint="eastAsia"/>
                <w:kern w:val="0"/>
                <w:szCs w:val="21"/>
              </w:rPr>
              <w:t>符合磋商</w:t>
            </w:r>
            <w:proofErr w:type="gramEnd"/>
            <w:r w:rsidRPr="002934B0">
              <w:rPr>
                <w:rFonts w:ascii="宋体" w:hAnsi="宋体" w:cs="宋体" w:hint="eastAsia"/>
                <w:kern w:val="0"/>
                <w:szCs w:val="21"/>
              </w:rPr>
              <w:t>文件采购需求的，得</w:t>
            </w:r>
            <w:r w:rsidRPr="002934B0">
              <w:rPr>
                <w:rFonts w:ascii="宋体" w:hAnsi="宋体" w:cs="宋体"/>
                <w:kern w:val="0"/>
                <w:szCs w:val="21"/>
              </w:rPr>
              <w:t>7</w:t>
            </w:r>
            <w:r w:rsidRPr="002934B0">
              <w:rPr>
                <w:rFonts w:ascii="宋体" w:hAnsi="宋体" w:cs="宋体" w:hint="eastAsia"/>
                <w:kern w:val="0"/>
                <w:szCs w:val="21"/>
              </w:rPr>
              <w:t>分；</w:t>
            </w:r>
          </w:p>
          <w:p w:rsidR="00E92AC5" w:rsidRPr="002934B0" w:rsidRDefault="00F566A0">
            <w:pPr>
              <w:spacing w:beforeLines="10" w:before="31" w:after="30" w:line="360" w:lineRule="auto"/>
              <w:rPr>
                <w:rFonts w:ascii="宋体" w:hAnsi="宋体" w:cs="宋体"/>
                <w:kern w:val="0"/>
                <w:szCs w:val="21"/>
              </w:rPr>
            </w:pPr>
            <w:r w:rsidRPr="002934B0">
              <w:rPr>
                <w:rFonts w:ascii="宋体" w:hAnsi="宋体" w:cs="宋体" w:hint="eastAsia"/>
                <w:kern w:val="0"/>
                <w:szCs w:val="21"/>
              </w:rPr>
              <w:t>③方案基本合理，专业人员配置基本合理，专业能力及经验一般的，基本</w:t>
            </w:r>
            <w:proofErr w:type="gramStart"/>
            <w:r w:rsidRPr="002934B0">
              <w:rPr>
                <w:rFonts w:ascii="宋体" w:hAnsi="宋体" w:cs="宋体" w:hint="eastAsia"/>
                <w:kern w:val="0"/>
                <w:szCs w:val="21"/>
              </w:rPr>
              <w:t>符合磋商</w:t>
            </w:r>
            <w:proofErr w:type="gramEnd"/>
            <w:r w:rsidRPr="002934B0">
              <w:rPr>
                <w:rFonts w:ascii="宋体" w:hAnsi="宋体" w:cs="宋体" w:hint="eastAsia"/>
                <w:kern w:val="0"/>
                <w:szCs w:val="21"/>
              </w:rPr>
              <w:t>文件采购需求的，得</w:t>
            </w:r>
            <w:r w:rsidRPr="002934B0">
              <w:rPr>
                <w:rFonts w:ascii="宋体" w:hAnsi="宋体" w:cs="宋体"/>
                <w:kern w:val="0"/>
                <w:szCs w:val="21"/>
              </w:rPr>
              <w:t>4</w:t>
            </w:r>
            <w:r w:rsidRPr="002934B0">
              <w:rPr>
                <w:rFonts w:ascii="宋体" w:hAnsi="宋体" w:cs="宋体" w:hint="eastAsia"/>
                <w:kern w:val="0"/>
                <w:szCs w:val="21"/>
              </w:rPr>
              <w:t>分；</w:t>
            </w:r>
          </w:p>
          <w:p w:rsidR="00E92AC5" w:rsidRPr="002934B0" w:rsidRDefault="00F566A0">
            <w:pPr>
              <w:spacing w:beforeLines="10" w:before="31" w:after="30" w:line="360" w:lineRule="auto"/>
              <w:rPr>
                <w:rFonts w:ascii="宋体" w:hAnsi="宋体" w:cs="宋体"/>
                <w:kern w:val="0"/>
                <w:szCs w:val="21"/>
              </w:rPr>
            </w:pPr>
            <w:r w:rsidRPr="002934B0">
              <w:rPr>
                <w:rFonts w:ascii="宋体" w:hAnsi="宋体" w:cs="宋体" w:hint="eastAsia"/>
                <w:kern w:val="0"/>
                <w:szCs w:val="21"/>
              </w:rPr>
              <w:t>④提供的方案较差，专业人员配置不太合理，专业能</w:t>
            </w:r>
            <w:r w:rsidRPr="002934B0">
              <w:rPr>
                <w:rFonts w:ascii="宋体" w:hAnsi="宋体" w:cs="宋体" w:hint="eastAsia"/>
                <w:kern w:val="0"/>
                <w:szCs w:val="21"/>
              </w:rPr>
              <w:lastRenderedPageBreak/>
              <w:t>力及经验较差的，不太符合采购需求的，得</w:t>
            </w:r>
            <w:r w:rsidRPr="002934B0">
              <w:rPr>
                <w:rFonts w:ascii="宋体" w:hAnsi="宋体" w:cs="宋体"/>
                <w:kern w:val="0"/>
                <w:szCs w:val="21"/>
              </w:rPr>
              <w:t>1</w:t>
            </w:r>
            <w:r w:rsidRPr="002934B0">
              <w:rPr>
                <w:rFonts w:ascii="宋体" w:hAnsi="宋体" w:cs="宋体" w:hint="eastAsia"/>
                <w:kern w:val="0"/>
                <w:szCs w:val="21"/>
              </w:rPr>
              <w:t>分；</w:t>
            </w:r>
          </w:p>
          <w:p w:rsidR="00E92AC5" w:rsidRPr="002934B0" w:rsidRDefault="00F566A0">
            <w:pPr>
              <w:spacing w:beforeLines="10" w:before="31" w:after="30" w:line="440" w:lineRule="exact"/>
              <w:rPr>
                <w:rFonts w:ascii="宋体" w:hAnsi="宋体"/>
                <w:szCs w:val="21"/>
              </w:rPr>
            </w:pPr>
            <w:r w:rsidRPr="002934B0">
              <w:rPr>
                <w:rFonts w:ascii="宋体" w:hAnsi="宋体" w:hint="eastAsia"/>
                <w:szCs w:val="21"/>
              </w:rPr>
              <w:t>⑤未提供对应方案不得分。</w:t>
            </w:r>
          </w:p>
        </w:tc>
      </w:tr>
      <w:tr w:rsidR="002934B0" w:rsidRPr="002934B0">
        <w:trPr>
          <w:trHeight w:val="1182"/>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lastRenderedPageBreak/>
              <w:t>4</w:t>
            </w:r>
          </w:p>
        </w:tc>
        <w:tc>
          <w:tcPr>
            <w:tcW w:w="912" w:type="pct"/>
            <w:gridSpan w:val="2"/>
            <w:vAlign w:val="center"/>
          </w:tcPr>
          <w:p w:rsidR="00E92AC5" w:rsidRPr="002934B0" w:rsidRDefault="00F566A0">
            <w:pPr>
              <w:spacing w:beforeLines="10" w:before="31" w:after="30" w:line="440" w:lineRule="exact"/>
              <w:jc w:val="center"/>
              <w:rPr>
                <w:rFonts w:ascii="宋体" w:hAnsi="宋体"/>
                <w:bCs/>
                <w:szCs w:val="21"/>
              </w:rPr>
            </w:pPr>
            <w:r w:rsidRPr="002934B0">
              <w:rPr>
                <w:rFonts w:ascii="宋体" w:hAnsi="宋体" w:hint="eastAsia"/>
                <w:bCs/>
                <w:szCs w:val="21"/>
              </w:rPr>
              <w:t>服务质量管理方案</w:t>
            </w:r>
          </w:p>
        </w:tc>
        <w:tc>
          <w:tcPr>
            <w:tcW w:w="667" w:type="pct"/>
            <w:vAlign w:val="center"/>
          </w:tcPr>
          <w:p w:rsidR="00E92AC5" w:rsidRPr="002934B0" w:rsidRDefault="00F566A0">
            <w:pPr>
              <w:widowControl/>
              <w:spacing w:beforeLines="10" w:before="31" w:after="30" w:line="440" w:lineRule="exact"/>
              <w:jc w:val="center"/>
              <w:rPr>
                <w:rFonts w:ascii="宋体" w:hAnsi="宋体"/>
                <w:szCs w:val="21"/>
              </w:rPr>
            </w:pPr>
            <w:r w:rsidRPr="002934B0">
              <w:rPr>
                <w:rFonts w:ascii="宋体" w:hAnsi="宋体" w:hint="eastAsia"/>
                <w:szCs w:val="21"/>
              </w:rPr>
              <w:t>1</w:t>
            </w:r>
            <w:r w:rsidRPr="002934B0">
              <w:rPr>
                <w:rFonts w:ascii="宋体" w:hAnsi="宋体"/>
                <w:szCs w:val="21"/>
              </w:rPr>
              <w:t>0</w:t>
            </w:r>
            <w:r w:rsidRPr="002934B0">
              <w:rPr>
                <w:rFonts w:ascii="宋体" w:hAnsi="宋体" w:hint="eastAsia"/>
                <w:szCs w:val="21"/>
              </w:rPr>
              <w:t>分</w:t>
            </w:r>
          </w:p>
        </w:tc>
        <w:tc>
          <w:tcPr>
            <w:tcW w:w="2940" w:type="pct"/>
            <w:vAlign w:val="center"/>
          </w:tcPr>
          <w:p w:rsidR="00E92AC5" w:rsidRPr="002934B0" w:rsidRDefault="00F566A0">
            <w:pPr>
              <w:pStyle w:val="22"/>
              <w:spacing w:beforeLines="10" w:before="31" w:line="360" w:lineRule="auto"/>
              <w:ind w:firstLineChars="0" w:firstLine="0"/>
              <w:jc w:val="left"/>
              <w:rPr>
                <w:rFonts w:ascii="宋体" w:eastAsia="宋体"/>
                <w:sz w:val="21"/>
                <w:szCs w:val="21"/>
              </w:rPr>
            </w:pPr>
            <w:r w:rsidRPr="002934B0">
              <w:rPr>
                <w:rFonts w:ascii="宋体" w:eastAsia="宋体" w:hint="eastAsia"/>
                <w:bCs/>
                <w:sz w:val="21"/>
                <w:szCs w:val="21"/>
              </w:rPr>
              <w:t>根据供应商提供的服务质量管理方案（包括但不限于人员安排、人员管理和日常考核，项目实施过程中整体技术力量支撑情况：技术力量、实施能力等）进行评审：</w:t>
            </w:r>
          </w:p>
          <w:p w:rsidR="00E92AC5" w:rsidRPr="002934B0" w:rsidRDefault="00F566A0">
            <w:pPr>
              <w:pStyle w:val="22"/>
              <w:spacing w:beforeLines="10" w:before="31" w:line="360" w:lineRule="auto"/>
              <w:ind w:firstLineChars="0" w:firstLine="0"/>
              <w:jc w:val="left"/>
              <w:rPr>
                <w:rFonts w:ascii="宋体" w:eastAsia="宋体" w:cs="Arial Unicode MS"/>
                <w:sz w:val="21"/>
                <w:szCs w:val="21"/>
              </w:rPr>
            </w:pPr>
            <w:r w:rsidRPr="002934B0">
              <w:rPr>
                <w:rFonts w:ascii="宋体" w:eastAsia="宋体" w:cs="Arial Unicode MS" w:hint="eastAsia"/>
                <w:sz w:val="21"/>
                <w:szCs w:val="21"/>
              </w:rPr>
              <w:t>①服务质量目标（包括人员安排、人员管理和日常考核等方面）非常明确，具有完整的质量控制体系对项目质量实施控制、管控制度覆盖项目全过程；提供较强的技术力量支撑，有利于项目实施的，得10分；</w:t>
            </w:r>
          </w:p>
          <w:p w:rsidR="00E92AC5" w:rsidRPr="002934B0" w:rsidRDefault="00F566A0">
            <w:pPr>
              <w:pStyle w:val="22"/>
              <w:spacing w:beforeLines="10" w:before="31" w:line="360" w:lineRule="auto"/>
              <w:ind w:firstLineChars="0" w:firstLine="0"/>
              <w:jc w:val="left"/>
              <w:rPr>
                <w:rFonts w:ascii="宋体" w:eastAsia="宋体" w:cs="Arial Unicode MS"/>
                <w:sz w:val="21"/>
                <w:szCs w:val="21"/>
              </w:rPr>
            </w:pPr>
            <w:r w:rsidRPr="002934B0">
              <w:rPr>
                <w:rFonts w:ascii="宋体" w:eastAsia="宋体" w:cs="Arial Unicode MS" w:hint="eastAsia"/>
                <w:sz w:val="21"/>
                <w:szCs w:val="21"/>
              </w:rPr>
              <w:t>②针对本项目具有比较清晰的服务质量目标，具备较好的质量管控方案；提供的技术力量支撑满足项目实施需要，得7分；</w:t>
            </w:r>
          </w:p>
          <w:p w:rsidR="00E92AC5" w:rsidRPr="002934B0" w:rsidRDefault="00F566A0">
            <w:pPr>
              <w:pStyle w:val="22"/>
              <w:spacing w:beforeLines="10" w:before="31" w:line="360" w:lineRule="auto"/>
              <w:ind w:firstLineChars="0" w:firstLine="0"/>
              <w:jc w:val="left"/>
              <w:rPr>
                <w:rFonts w:ascii="宋体" w:eastAsia="宋体" w:cs="Arial Unicode MS"/>
                <w:sz w:val="21"/>
                <w:szCs w:val="21"/>
              </w:rPr>
            </w:pPr>
            <w:r w:rsidRPr="002934B0">
              <w:rPr>
                <w:rFonts w:ascii="宋体" w:eastAsia="宋体" w:cs="Arial Unicode MS" w:hint="eastAsia"/>
                <w:sz w:val="21"/>
                <w:szCs w:val="21"/>
              </w:rPr>
              <w:t>③提出的服务质量目标能满足项目实施，具备一定的质量管控方案；提供的技术力量支撑符合项目实施情况，得4分；</w:t>
            </w:r>
          </w:p>
          <w:p w:rsidR="00E92AC5" w:rsidRPr="002934B0" w:rsidRDefault="00F566A0">
            <w:pPr>
              <w:pStyle w:val="22"/>
              <w:spacing w:beforeLines="10" w:before="31" w:line="360" w:lineRule="auto"/>
              <w:ind w:firstLineChars="0" w:firstLine="0"/>
              <w:jc w:val="left"/>
              <w:rPr>
                <w:rFonts w:ascii="宋体" w:eastAsia="宋体" w:cs="Arial Unicode MS"/>
                <w:sz w:val="21"/>
                <w:szCs w:val="21"/>
              </w:rPr>
            </w:pPr>
            <w:r w:rsidRPr="002934B0">
              <w:rPr>
                <w:rFonts w:ascii="宋体" w:eastAsia="宋体" w:cs="Arial Unicode MS" w:hint="eastAsia"/>
                <w:sz w:val="21"/>
                <w:szCs w:val="21"/>
              </w:rPr>
              <w:t>④服务质量管理方案一般，可行性较差的，得1分；</w:t>
            </w:r>
          </w:p>
          <w:p w:rsidR="00E92AC5" w:rsidRPr="002934B0" w:rsidRDefault="00F566A0">
            <w:pPr>
              <w:spacing w:beforeLines="10" w:before="31" w:after="30" w:line="440" w:lineRule="exact"/>
              <w:rPr>
                <w:rFonts w:ascii="宋体" w:hAnsi="宋体" w:cs="宋体"/>
                <w:kern w:val="0"/>
                <w:szCs w:val="21"/>
              </w:rPr>
            </w:pPr>
            <w:r w:rsidRPr="002934B0">
              <w:rPr>
                <w:rFonts w:ascii="宋体" w:hAnsi="宋体" w:cs="Arial Unicode MS" w:hint="eastAsia"/>
                <w:szCs w:val="21"/>
              </w:rPr>
              <w:t>⑤未提供对应方案不得分。</w:t>
            </w:r>
          </w:p>
        </w:tc>
      </w:tr>
      <w:tr w:rsidR="002934B0" w:rsidRPr="002934B0">
        <w:trPr>
          <w:trHeight w:val="487"/>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t>5</w:t>
            </w:r>
          </w:p>
        </w:tc>
        <w:tc>
          <w:tcPr>
            <w:tcW w:w="912" w:type="pct"/>
            <w:gridSpan w:val="2"/>
            <w:vAlign w:val="center"/>
          </w:tcPr>
          <w:p w:rsidR="00E92AC5" w:rsidRPr="002934B0" w:rsidRDefault="00F566A0">
            <w:pPr>
              <w:spacing w:beforeLines="10" w:before="31" w:after="30" w:line="440" w:lineRule="exact"/>
              <w:jc w:val="center"/>
              <w:rPr>
                <w:rFonts w:ascii="宋体" w:hAnsi="宋体"/>
                <w:bCs/>
                <w:szCs w:val="21"/>
              </w:rPr>
            </w:pPr>
            <w:r w:rsidRPr="002934B0">
              <w:rPr>
                <w:rFonts w:ascii="宋体" w:hAnsi="宋体" w:hint="eastAsia"/>
                <w:bCs/>
                <w:szCs w:val="21"/>
              </w:rPr>
              <w:t>内部管理制度</w:t>
            </w:r>
          </w:p>
        </w:tc>
        <w:tc>
          <w:tcPr>
            <w:tcW w:w="667" w:type="pct"/>
            <w:vAlign w:val="center"/>
          </w:tcPr>
          <w:p w:rsidR="00E92AC5" w:rsidRPr="002934B0" w:rsidRDefault="00F566A0">
            <w:pPr>
              <w:widowControl/>
              <w:spacing w:beforeLines="10" w:before="31" w:after="30" w:line="440" w:lineRule="exact"/>
              <w:jc w:val="center"/>
              <w:rPr>
                <w:rFonts w:ascii="宋体" w:hAnsi="宋体"/>
                <w:szCs w:val="21"/>
              </w:rPr>
            </w:pPr>
            <w:r w:rsidRPr="002934B0">
              <w:rPr>
                <w:rFonts w:ascii="宋体" w:hAnsi="宋体"/>
                <w:szCs w:val="21"/>
              </w:rPr>
              <w:t>8</w:t>
            </w:r>
            <w:r w:rsidRPr="002934B0">
              <w:rPr>
                <w:rFonts w:ascii="宋体" w:hAnsi="宋体" w:hint="eastAsia"/>
                <w:szCs w:val="21"/>
              </w:rPr>
              <w:t>分</w:t>
            </w:r>
          </w:p>
        </w:tc>
        <w:tc>
          <w:tcPr>
            <w:tcW w:w="2940" w:type="pct"/>
            <w:vAlign w:val="center"/>
          </w:tcPr>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根据供应商的各项内部管理制度（包括但不限于对人员招聘及档案管理、教育培训制度、考勤考核制度、劳动保险制度、安全保密制度等）进行评审：</w:t>
            </w:r>
          </w:p>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①制度和档案的建立与管理方案详尽、条理清晰、安全性强，档案非常完善的，得</w:t>
            </w:r>
            <w:r w:rsidRPr="002934B0">
              <w:rPr>
                <w:rFonts w:ascii="宋体" w:eastAsia="宋体"/>
                <w:bCs/>
                <w:sz w:val="21"/>
                <w:szCs w:val="21"/>
              </w:rPr>
              <w:t>8</w:t>
            </w:r>
            <w:r w:rsidRPr="002934B0">
              <w:rPr>
                <w:rFonts w:ascii="宋体" w:eastAsia="宋体" w:hint="eastAsia"/>
                <w:bCs/>
                <w:sz w:val="21"/>
                <w:szCs w:val="21"/>
              </w:rPr>
              <w:t>分；</w:t>
            </w:r>
          </w:p>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②制度和档案的建立与管理方案具体、条理基本清晰，安全性较强、较完整的，得</w:t>
            </w:r>
            <w:r w:rsidRPr="002934B0">
              <w:rPr>
                <w:rFonts w:ascii="宋体" w:eastAsia="宋体"/>
                <w:bCs/>
                <w:sz w:val="21"/>
                <w:szCs w:val="21"/>
              </w:rPr>
              <w:t>5</w:t>
            </w:r>
            <w:r w:rsidRPr="002934B0">
              <w:rPr>
                <w:rFonts w:ascii="宋体" w:eastAsia="宋体" w:hint="eastAsia"/>
                <w:bCs/>
                <w:sz w:val="21"/>
                <w:szCs w:val="21"/>
              </w:rPr>
              <w:t>分；</w:t>
            </w:r>
          </w:p>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lastRenderedPageBreak/>
              <w:t>③制度和档案的建立与管理方案简要、模糊、欠缺的，得</w:t>
            </w:r>
            <w:r w:rsidRPr="002934B0">
              <w:rPr>
                <w:rFonts w:ascii="宋体" w:eastAsia="宋体"/>
                <w:bCs/>
                <w:sz w:val="21"/>
                <w:szCs w:val="21"/>
              </w:rPr>
              <w:t>2</w:t>
            </w:r>
            <w:r w:rsidRPr="002934B0">
              <w:rPr>
                <w:rFonts w:ascii="宋体" w:eastAsia="宋体" w:hint="eastAsia"/>
                <w:bCs/>
                <w:sz w:val="21"/>
                <w:szCs w:val="21"/>
              </w:rPr>
              <w:t>分；</w:t>
            </w:r>
          </w:p>
          <w:p w:rsidR="00E92AC5" w:rsidRPr="002934B0" w:rsidRDefault="00F566A0">
            <w:pPr>
              <w:spacing w:beforeLines="10" w:before="31" w:after="30" w:line="440" w:lineRule="exact"/>
              <w:rPr>
                <w:rFonts w:ascii="宋体" w:hAnsi="宋体" w:cs="宋体"/>
                <w:kern w:val="0"/>
                <w:szCs w:val="21"/>
              </w:rPr>
            </w:pPr>
            <w:r w:rsidRPr="002934B0">
              <w:rPr>
                <w:rFonts w:ascii="宋体" w:hint="eastAsia"/>
                <w:bCs/>
                <w:szCs w:val="21"/>
              </w:rPr>
              <w:t>④未提供对应方案不得分。</w:t>
            </w:r>
          </w:p>
        </w:tc>
      </w:tr>
      <w:tr w:rsidR="002934B0" w:rsidRPr="002934B0">
        <w:trPr>
          <w:trHeight w:val="771"/>
          <w:jc w:val="center"/>
        </w:trPr>
        <w:tc>
          <w:tcPr>
            <w:tcW w:w="481" w:type="pct"/>
            <w:vAlign w:val="center"/>
          </w:tcPr>
          <w:p w:rsidR="00E92AC5" w:rsidRPr="002934B0" w:rsidRDefault="00F566A0">
            <w:pPr>
              <w:spacing w:beforeLines="10" w:before="31" w:afterLines="30" w:after="93" w:line="440" w:lineRule="exact"/>
              <w:jc w:val="center"/>
              <w:rPr>
                <w:rFonts w:ascii="宋体" w:hAnsi="宋体"/>
                <w:szCs w:val="21"/>
              </w:rPr>
            </w:pPr>
            <w:r w:rsidRPr="002934B0">
              <w:rPr>
                <w:rFonts w:ascii="宋体" w:hAnsi="宋体" w:hint="eastAsia"/>
                <w:szCs w:val="21"/>
              </w:rPr>
              <w:lastRenderedPageBreak/>
              <w:t>6</w:t>
            </w:r>
          </w:p>
        </w:tc>
        <w:tc>
          <w:tcPr>
            <w:tcW w:w="912" w:type="pct"/>
            <w:gridSpan w:val="2"/>
            <w:vAlign w:val="center"/>
          </w:tcPr>
          <w:p w:rsidR="00E92AC5" w:rsidRPr="002934B0" w:rsidRDefault="00F566A0">
            <w:pPr>
              <w:spacing w:beforeLines="10" w:before="31" w:after="30" w:line="440" w:lineRule="exact"/>
              <w:jc w:val="center"/>
              <w:rPr>
                <w:rFonts w:ascii="宋体" w:hAnsi="宋体"/>
                <w:bCs/>
                <w:szCs w:val="21"/>
              </w:rPr>
            </w:pPr>
            <w:r w:rsidRPr="002934B0">
              <w:rPr>
                <w:rFonts w:ascii="宋体" w:hAnsi="宋体" w:hint="eastAsia"/>
                <w:bCs/>
                <w:szCs w:val="21"/>
              </w:rPr>
              <w:t>应急处理方案</w:t>
            </w:r>
          </w:p>
        </w:tc>
        <w:tc>
          <w:tcPr>
            <w:tcW w:w="667" w:type="pct"/>
            <w:vAlign w:val="center"/>
          </w:tcPr>
          <w:p w:rsidR="00E92AC5" w:rsidRPr="002934B0" w:rsidRDefault="00F566A0">
            <w:pPr>
              <w:widowControl/>
              <w:spacing w:beforeLines="10" w:before="31" w:after="30" w:line="440" w:lineRule="exact"/>
              <w:jc w:val="center"/>
              <w:rPr>
                <w:rFonts w:ascii="宋体" w:hAnsi="宋体"/>
                <w:szCs w:val="21"/>
              </w:rPr>
            </w:pPr>
            <w:r w:rsidRPr="002934B0">
              <w:rPr>
                <w:rFonts w:ascii="宋体" w:hAnsi="宋体" w:hint="eastAsia"/>
                <w:szCs w:val="21"/>
              </w:rPr>
              <w:t>7分</w:t>
            </w:r>
          </w:p>
        </w:tc>
        <w:tc>
          <w:tcPr>
            <w:tcW w:w="2940" w:type="pct"/>
            <w:vAlign w:val="center"/>
          </w:tcPr>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供应商需了解项目采购需求，对项目实施过程中可能发生的各类紧急情况（包括但不限于服务过程中突发事件、现场纠纷、人员调换、工伤事故处理等）提供紧急情况预判及解决方案：</w:t>
            </w:r>
          </w:p>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2934B0">
              <w:rPr>
                <w:rFonts w:ascii="宋体" w:eastAsia="宋体"/>
                <w:bCs/>
                <w:sz w:val="21"/>
                <w:szCs w:val="21"/>
              </w:rPr>
              <w:t>7</w:t>
            </w:r>
            <w:r w:rsidRPr="002934B0">
              <w:rPr>
                <w:rFonts w:ascii="宋体" w:eastAsia="宋体" w:hint="eastAsia"/>
                <w:bCs/>
                <w:sz w:val="21"/>
                <w:szCs w:val="21"/>
              </w:rPr>
              <w:t>分；</w:t>
            </w:r>
          </w:p>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2934B0">
              <w:rPr>
                <w:rFonts w:ascii="宋体" w:eastAsia="宋体"/>
                <w:bCs/>
                <w:sz w:val="21"/>
                <w:szCs w:val="21"/>
              </w:rPr>
              <w:t>4</w:t>
            </w:r>
            <w:r w:rsidRPr="002934B0">
              <w:rPr>
                <w:rFonts w:ascii="宋体" w:eastAsia="宋体" w:hint="eastAsia"/>
                <w:bCs/>
                <w:sz w:val="21"/>
                <w:szCs w:val="21"/>
              </w:rPr>
              <w:t>分；</w:t>
            </w:r>
          </w:p>
          <w:p w:rsidR="00E92AC5" w:rsidRPr="002934B0" w:rsidRDefault="00F566A0">
            <w:pPr>
              <w:pStyle w:val="22"/>
              <w:spacing w:beforeLines="10" w:before="31" w:line="360" w:lineRule="auto"/>
              <w:ind w:firstLineChars="0" w:firstLine="0"/>
              <w:jc w:val="left"/>
              <w:rPr>
                <w:rFonts w:ascii="宋体" w:eastAsia="宋体"/>
                <w:bCs/>
                <w:sz w:val="21"/>
                <w:szCs w:val="21"/>
              </w:rPr>
            </w:pPr>
            <w:r w:rsidRPr="002934B0">
              <w:rPr>
                <w:rFonts w:ascii="宋体" w:eastAsia="宋体" w:hint="eastAsia"/>
                <w:bCs/>
                <w:sz w:val="21"/>
                <w:szCs w:val="21"/>
              </w:rPr>
              <w:t>③供应商具有一定的预判及紧急处理能力，未完</w:t>
            </w:r>
            <w:proofErr w:type="gramStart"/>
            <w:r w:rsidRPr="002934B0">
              <w:rPr>
                <w:rFonts w:ascii="宋体" w:eastAsia="宋体" w:hint="eastAsia"/>
                <w:bCs/>
                <w:sz w:val="21"/>
                <w:szCs w:val="21"/>
              </w:rPr>
              <w:t>全针对</w:t>
            </w:r>
            <w:proofErr w:type="gramEnd"/>
            <w:r w:rsidRPr="002934B0">
              <w:rPr>
                <w:rFonts w:ascii="宋体" w:eastAsia="宋体" w:hint="eastAsia"/>
                <w:bCs/>
                <w:sz w:val="21"/>
                <w:szCs w:val="21"/>
              </w:rPr>
              <w:t>采购需求提供紧急情况解决方案的得</w:t>
            </w:r>
            <w:r w:rsidRPr="002934B0">
              <w:rPr>
                <w:rFonts w:ascii="宋体" w:eastAsia="宋体"/>
                <w:bCs/>
                <w:sz w:val="21"/>
                <w:szCs w:val="21"/>
              </w:rPr>
              <w:t>1</w:t>
            </w:r>
            <w:r w:rsidRPr="002934B0">
              <w:rPr>
                <w:rFonts w:ascii="宋体" w:eastAsia="宋体" w:hint="eastAsia"/>
                <w:bCs/>
                <w:sz w:val="21"/>
                <w:szCs w:val="21"/>
              </w:rPr>
              <w:t>分；</w:t>
            </w:r>
          </w:p>
          <w:p w:rsidR="00E92AC5" w:rsidRPr="002934B0" w:rsidRDefault="00F566A0">
            <w:pPr>
              <w:spacing w:beforeLines="10" w:before="31" w:after="30" w:line="440" w:lineRule="exact"/>
              <w:rPr>
                <w:rFonts w:ascii="宋体" w:hAnsi="宋体"/>
                <w:szCs w:val="21"/>
              </w:rPr>
            </w:pPr>
            <w:r w:rsidRPr="002934B0">
              <w:rPr>
                <w:rFonts w:ascii="宋体" w:hint="eastAsia"/>
                <w:bCs/>
                <w:szCs w:val="21"/>
              </w:rPr>
              <w:t>④未提供对应方案不得分。</w:t>
            </w:r>
          </w:p>
        </w:tc>
      </w:tr>
    </w:tbl>
    <w:p w:rsidR="00E92AC5" w:rsidRPr="002934B0" w:rsidRDefault="00F566A0">
      <w:pPr>
        <w:pStyle w:val="1"/>
        <w:keepNext w:val="0"/>
        <w:keepLines w:val="0"/>
        <w:pageBreakBefore/>
        <w:spacing w:line="360" w:lineRule="auto"/>
        <w:jc w:val="center"/>
        <w:rPr>
          <w:rFonts w:ascii="宋体" w:hAnsi="宋体"/>
          <w:spacing w:val="20"/>
          <w:sz w:val="32"/>
          <w:szCs w:val="32"/>
        </w:rPr>
      </w:pPr>
      <w:bookmarkStart w:id="158" w:name="_Toc521951136"/>
      <w:bookmarkStart w:id="159" w:name="_Toc391627752"/>
      <w:bookmarkStart w:id="160" w:name="_Toc405313956"/>
      <w:bookmarkStart w:id="161" w:name="_Toc161671696"/>
      <w:r w:rsidRPr="002934B0">
        <w:rPr>
          <w:rFonts w:ascii="宋体" w:hAnsi="宋体" w:hint="eastAsia"/>
          <w:spacing w:val="20"/>
          <w:sz w:val="32"/>
          <w:szCs w:val="32"/>
        </w:rPr>
        <w:lastRenderedPageBreak/>
        <w:t>第六部分</w:t>
      </w:r>
      <w:r w:rsidRPr="002934B0">
        <w:rPr>
          <w:rFonts w:ascii="宋体" w:hAnsi="宋体"/>
          <w:spacing w:val="20"/>
          <w:sz w:val="32"/>
          <w:szCs w:val="32"/>
        </w:rPr>
        <w:t xml:space="preserve"> </w:t>
      </w:r>
      <w:bookmarkStart w:id="162" w:name="_Hlk46687823"/>
      <w:r w:rsidRPr="002934B0">
        <w:rPr>
          <w:rFonts w:ascii="宋体" w:hAnsi="宋体" w:hint="eastAsia"/>
          <w:spacing w:val="20"/>
          <w:sz w:val="32"/>
          <w:szCs w:val="32"/>
        </w:rPr>
        <w:t>合同书格式</w:t>
      </w:r>
      <w:bookmarkEnd w:id="158"/>
      <w:bookmarkEnd w:id="159"/>
      <w:bookmarkEnd w:id="160"/>
      <w:bookmarkEnd w:id="161"/>
    </w:p>
    <w:bookmarkEnd w:id="162"/>
    <w:p w:rsidR="00E92AC5" w:rsidRPr="002934B0" w:rsidRDefault="00F566A0">
      <w:pPr>
        <w:spacing w:line="360" w:lineRule="auto"/>
        <w:jc w:val="center"/>
        <w:rPr>
          <w:rFonts w:ascii="宋体" w:hAnsi="宋体"/>
        </w:rPr>
      </w:pPr>
      <w:r w:rsidRPr="002934B0">
        <w:rPr>
          <w:rFonts w:ascii="宋体" w:hAnsi="宋体" w:hint="eastAsia"/>
        </w:rPr>
        <w:t>（本格式编排在磋商文件中，</w:t>
      </w:r>
      <w:proofErr w:type="gramStart"/>
      <w:r w:rsidRPr="002934B0">
        <w:rPr>
          <w:rFonts w:ascii="宋体" w:hAnsi="宋体" w:hint="eastAsia"/>
        </w:rPr>
        <w:t>供供应</w:t>
      </w:r>
      <w:proofErr w:type="gramEnd"/>
      <w:r w:rsidRPr="002934B0">
        <w:rPr>
          <w:rFonts w:ascii="宋体" w:hAnsi="宋体" w:hint="eastAsia"/>
        </w:rPr>
        <w:t>商参考，响应文件不需填写）</w:t>
      </w:r>
    </w:p>
    <w:p w:rsidR="00E92AC5" w:rsidRPr="002934B0" w:rsidRDefault="00E92AC5">
      <w:pPr>
        <w:spacing w:line="360" w:lineRule="auto"/>
        <w:jc w:val="center"/>
        <w:rPr>
          <w:rFonts w:ascii="宋体" w:hAnsi="宋体"/>
          <w:bCs/>
          <w:szCs w:val="21"/>
        </w:rPr>
      </w:pPr>
    </w:p>
    <w:p w:rsidR="00E92AC5" w:rsidRPr="002934B0" w:rsidRDefault="00F566A0">
      <w:pPr>
        <w:spacing w:line="360" w:lineRule="auto"/>
        <w:jc w:val="center"/>
        <w:rPr>
          <w:rFonts w:ascii="宋体" w:hAnsi="宋体"/>
          <w:b/>
          <w:bCs/>
          <w:sz w:val="52"/>
          <w:szCs w:val="52"/>
        </w:rPr>
      </w:pPr>
      <w:r w:rsidRPr="002934B0">
        <w:rPr>
          <w:rFonts w:ascii="宋体" w:hAnsi="宋体" w:hint="eastAsia"/>
          <w:b/>
          <w:bCs/>
          <w:sz w:val="52"/>
          <w:szCs w:val="52"/>
        </w:rPr>
        <w:t>汕头市澄海区人民法院卷宗档案数字化加工项目</w:t>
      </w:r>
    </w:p>
    <w:p w:rsidR="00E92AC5" w:rsidRPr="002934B0" w:rsidRDefault="00F566A0">
      <w:pPr>
        <w:spacing w:beforeLines="350" w:before="1092" w:afterLines="150" w:after="468" w:line="360" w:lineRule="auto"/>
        <w:jc w:val="center"/>
        <w:rPr>
          <w:rFonts w:ascii="宋体" w:hAnsi="宋体"/>
          <w:b/>
          <w:bCs/>
          <w:spacing w:val="60"/>
          <w:sz w:val="52"/>
          <w:szCs w:val="52"/>
        </w:rPr>
      </w:pPr>
      <w:r w:rsidRPr="002934B0">
        <w:rPr>
          <w:rFonts w:ascii="宋体" w:hAnsi="宋体" w:hint="eastAsia"/>
          <w:b/>
          <w:bCs/>
          <w:spacing w:val="60"/>
          <w:sz w:val="52"/>
          <w:szCs w:val="52"/>
        </w:rPr>
        <w:t>合同文件</w:t>
      </w:r>
    </w:p>
    <w:p w:rsidR="00E92AC5" w:rsidRPr="002934B0" w:rsidRDefault="00F566A0">
      <w:pPr>
        <w:spacing w:line="360" w:lineRule="auto"/>
        <w:jc w:val="center"/>
        <w:rPr>
          <w:rFonts w:ascii="宋体" w:hAnsi="宋体"/>
          <w:b/>
          <w:bCs/>
          <w:szCs w:val="21"/>
        </w:rPr>
      </w:pPr>
      <w:r w:rsidRPr="002934B0">
        <w:rPr>
          <w:rFonts w:ascii="宋体" w:hAnsi="宋体" w:hint="eastAsia"/>
          <w:b/>
          <w:bCs/>
          <w:szCs w:val="21"/>
        </w:rPr>
        <w:t>（合同编号：</w:t>
      </w:r>
      <w:r w:rsidRPr="002934B0">
        <w:rPr>
          <w:rFonts w:ascii="宋体" w:hAnsi="宋体"/>
          <w:b/>
          <w:bCs/>
          <w:szCs w:val="21"/>
          <w:u w:val="single"/>
        </w:rPr>
        <w:t xml:space="preserve">         </w:t>
      </w:r>
      <w:r w:rsidRPr="002934B0">
        <w:rPr>
          <w:rFonts w:ascii="宋体" w:hAnsi="宋体" w:hint="eastAsia"/>
          <w:b/>
          <w:bCs/>
          <w:szCs w:val="21"/>
        </w:rPr>
        <w:t>）</w:t>
      </w:r>
    </w:p>
    <w:p w:rsidR="00E92AC5" w:rsidRPr="002934B0" w:rsidRDefault="00E92AC5">
      <w:pPr>
        <w:spacing w:line="360" w:lineRule="auto"/>
        <w:rPr>
          <w:rFonts w:ascii="宋体" w:hAnsi="宋体"/>
          <w:b/>
          <w:bCs/>
          <w:szCs w:val="21"/>
        </w:rPr>
      </w:pPr>
    </w:p>
    <w:p w:rsidR="00E92AC5" w:rsidRPr="002934B0" w:rsidRDefault="00E92AC5">
      <w:pPr>
        <w:spacing w:line="360" w:lineRule="auto"/>
        <w:rPr>
          <w:rFonts w:ascii="宋体" w:hAnsi="宋体"/>
          <w:b/>
          <w:bCs/>
          <w:szCs w:val="21"/>
        </w:rPr>
      </w:pPr>
    </w:p>
    <w:p w:rsidR="00E92AC5" w:rsidRPr="002934B0" w:rsidRDefault="00E92AC5">
      <w:pPr>
        <w:spacing w:line="360" w:lineRule="auto"/>
        <w:rPr>
          <w:rFonts w:ascii="宋体" w:hAnsi="宋体"/>
          <w:b/>
          <w:bCs/>
          <w:szCs w:val="21"/>
        </w:rPr>
      </w:pPr>
    </w:p>
    <w:p w:rsidR="00E92AC5" w:rsidRPr="002934B0" w:rsidRDefault="00E92AC5">
      <w:pPr>
        <w:spacing w:line="360" w:lineRule="auto"/>
        <w:rPr>
          <w:rFonts w:ascii="宋体" w:hAnsi="宋体"/>
          <w:b/>
          <w:bCs/>
          <w:szCs w:val="21"/>
        </w:rPr>
      </w:pPr>
    </w:p>
    <w:p w:rsidR="00E92AC5" w:rsidRPr="002934B0" w:rsidRDefault="00E92AC5">
      <w:pPr>
        <w:spacing w:line="360" w:lineRule="auto"/>
        <w:rPr>
          <w:rFonts w:ascii="宋体" w:hAnsi="宋体"/>
          <w:b/>
          <w:bCs/>
          <w:szCs w:val="21"/>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4961"/>
      </w:tblGrid>
      <w:tr w:rsidR="002934B0" w:rsidRPr="002934B0">
        <w:trPr>
          <w:trHeight w:val="770"/>
          <w:jc w:val="center"/>
        </w:trPr>
        <w:tc>
          <w:tcPr>
            <w:tcW w:w="2694" w:type="dxa"/>
          </w:tcPr>
          <w:p w:rsidR="00E92AC5" w:rsidRPr="002934B0" w:rsidRDefault="00F566A0">
            <w:pPr>
              <w:spacing w:line="360" w:lineRule="auto"/>
              <w:rPr>
                <w:rFonts w:ascii="宋体" w:hAnsi="宋体"/>
                <w:b/>
                <w:bCs/>
                <w:sz w:val="28"/>
                <w:szCs w:val="28"/>
              </w:rPr>
            </w:pPr>
            <w:r w:rsidRPr="002934B0">
              <w:rPr>
                <w:rFonts w:ascii="宋体" w:hAnsi="宋体" w:hint="eastAsia"/>
                <w:b/>
                <w:bCs/>
                <w:sz w:val="28"/>
                <w:szCs w:val="28"/>
              </w:rPr>
              <w:t>甲方（采购人）：</w:t>
            </w:r>
          </w:p>
        </w:tc>
        <w:tc>
          <w:tcPr>
            <w:tcW w:w="4961" w:type="dxa"/>
          </w:tcPr>
          <w:p w:rsidR="00E92AC5" w:rsidRPr="002934B0" w:rsidRDefault="00F566A0">
            <w:pPr>
              <w:spacing w:line="360" w:lineRule="auto"/>
              <w:rPr>
                <w:rFonts w:ascii="宋体" w:hAnsi="宋体"/>
                <w:b/>
                <w:bCs/>
                <w:sz w:val="28"/>
                <w:szCs w:val="28"/>
                <w:u w:val="single"/>
              </w:rPr>
            </w:pPr>
            <w:r w:rsidRPr="002934B0">
              <w:rPr>
                <w:rFonts w:ascii="宋体" w:hAnsi="宋体"/>
                <w:b/>
                <w:bCs/>
                <w:sz w:val="28"/>
                <w:szCs w:val="28"/>
                <w:u w:val="single"/>
              </w:rPr>
              <w:t xml:space="preserve">                                            </w:t>
            </w:r>
          </w:p>
        </w:tc>
      </w:tr>
      <w:tr w:rsidR="002934B0" w:rsidRPr="002934B0">
        <w:trPr>
          <w:trHeight w:val="708"/>
          <w:jc w:val="center"/>
        </w:trPr>
        <w:tc>
          <w:tcPr>
            <w:tcW w:w="2694" w:type="dxa"/>
          </w:tcPr>
          <w:p w:rsidR="00E92AC5" w:rsidRPr="002934B0" w:rsidRDefault="00F566A0">
            <w:pPr>
              <w:spacing w:line="360" w:lineRule="auto"/>
              <w:rPr>
                <w:rFonts w:ascii="宋体" w:hAnsi="宋体"/>
                <w:b/>
                <w:bCs/>
                <w:sz w:val="28"/>
                <w:szCs w:val="28"/>
              </w:rPr>
            </w:pPr>
            <w:r w:rsidRPr="002934B0">
              <w:rPr>
                <w:rFonts w:ascii="宋体" w:hAnsi="宋体" w:hint="eastAsia"/>
                <w:b/>
                <w:bCs/>
                <w:sz w:val="28"/>
                <w:szCs w:val="28"/>
              </w:rPr>
              <w:t>乙方（成交供应商）：</w:t>
            </w:r>
          </w:p>
        </w:tc>
        <w:tc>
          <w:tcPr>
            <w:tcW w:w="4961" w:type="dxa"/>
          </w:tcPr>
          <w:p w:rsidR="00E92AC5" w:rsidRPr="002934B0" w:rsidRDefault="00F566A0">
            <w:pPr>
              <w:spacing w:line="360" w:lineRule="auto"/>
              <w:rPr>
                <w:rFonts w:ascii="宋体" w:hAnsi="宋体"/>
                <w:b/>
                <w:bCs/>
                <w:sz w:val="28"/>
                <w:szCs w:val="28"/>
                <w:u w:val="single"/>
              </w:rPr>
            </w:pPr>
            <w:r w:rsidRPr="002934B0">
              <w:rPr>
                <w:rFonts w:ascii="宋体" w:hAnsi="宋体"/>
                <w:b/>
                <w:bCs/>
                <w:sz w:val="28"/>
                <w:szCs w:val="28"/>
                <w:u w:val="single"/>
              </w:rPr>
              <w:t xml:space="preserve">                                            </w:t>
            </w:r>
          </w:p>
        </w:tc>
      </w:tr>
      <w:tr w:rsidR="00E92AC5" w:rsidRPr="002934B0">
        <w:trPr>
          <w:trHeight w:val="706"/>
          <w:jc w:val="center"/>
        </w:trPr>
        <w:tc>
          <w:tcPr>
            <w:tcW w:w="2694" w:type="dxa"/>
          </w:tcPr>
          <w:p w:rsidR="00E92AC5" w:rsidRPr="002934B0" w:rsidRDefault="00F566A0">
            <w:pPr>
              <w:spacing w:line="360" w:lineRule="auto"/>
              <w:rPr>
                <w:rFonts w:ascii="宋体" w:hAnsi="宋体"/>
                <w:b/>
                <w:bCs/>
                <w:spacing w:val="9"/>
                <w:sz w:val="28"/>
                <w:szCs w:val="28"/>
              </w:rPr>
            </w:pPr>
            <w:r w:rsidRPr="002934B0">
              <w:rPr>
                <w:rFonts w:ascii="宋体" w:hAnsi="宋体" w:hint="eastAsia"/>
                <w:b/>
                <w:bCs/>
                <w:spacing w:val="9"/>
                <w:sz w:val="28"/>
                <w:szCs w:val="28"/>
              </w:rPr>
              <w:t>协议签订时间：</w:t>
            </w:r>
          </w:p>
        </w:tc>
        <w:tc>
          <w:tcPr>
            <w:tcW w:w="4961" w:type="dxa"/>
          </w:tcPr>
          <w:p w:rsidR="00E92AC5" w:rsidRPr="002934B0" w:rsidRDefault="00F566A0">
            <w:pPr>
              <w:spacing w:line="360" w:lineRule="auto"/>
              <w:rPr>
                <w:rFonts w:ascii="宋体" w:hAnsi="宋体"/>
                <w:b/>
                <w:bCs/>
                <w:sz w:val="28"/>
                <w:szCs w:val="28"/>
                <w:u w:val="single"/>
              </w:rPr>
            </w:pPr>
            <w:r w:rsidRPr="002934B0">
              <w:rPr>
                <w:rFonts w:ascii="宋体" w:hAnsi="宋体"/>
                <w:b/>
                <w:bCs/>
                <w:sz w:val="28"/>
                <w:szCs w:val="28"/>
                <w:u w:val="single"/>
              </w:rPr>
              <w:t xml:space="preserve">                                            </w:t>
            </w:r>
          </w:p>
        </w:tc>
      </w:tr>
    </w:tbl>
    <w:p w:rsidR="00E92AC5" w:rsidRPr="002934B0" w:rsidRDefault="00E92AC5">
      <w:pPr>
        <w:spacing w:line="360" w:lineRule="auto"/>
        <w:rPr>
          <w:rFonts w:ascii="宋体" w:hAnsi="宋体"/>
          <w:b/>
          <w:bCs/>
          <w:szCs w:val="21"/>
        </w:rPr>
      </w:pPr>
    </w:p>
    <w:p w:rsidR="00E92AC5" w:rsidRPr="002934B0" w:rsidRDefault="00E92AC5">
      <w:pPr>
        <w:spacing w:line="360" w:lineRule="auto"/>
        <w:rPr>
          <w:rFonts w:ascii="宋体" w:hAnsi="宋体"/>
          <w:b/>
          <w:bCs/>
          <w:szCs w:val="21"/>
        </w:rPr>
      </w:pPr>
    </w:p>
    <w:p w:rsidR="00E92AC5" w:rsidRPr="002934B0" w:rsidRDefault="00E92AC5">
      <w:pPr>
        <w:spacing w:line="360" w:lineRule="auto"/>
        <w:rPr>
          <w:rFonts w:ascii="宋体" w:hAnsi="宋体"/>
          <w:b/>
          <w:bCs/>
          <w:szCs w:val="21"/>
        </w:rPr>
      </w:pPr>
    </w:p>
    <w:p w:rsidR="00E92AC5" w:rsidRPr="002934B0" w:rsidRDefault="00F566A0">
      <w:pPr>
        <w:tabs>
          <w:tab w:val="left" w:pos="720"/>
        </w:tabs>
        <w:spacing w:line="360" w:lineRule="auto"/>
        <w:jc w:val="center"/>
        <w:rPr>
          <w:rFonts w:ascii="宋体" w:hAnsi="宋体"/>
          <w:b/>
          <w:spacing w:val="20"/>
          <w:sz w:val="28"/>
          <w:szCs w:val="28"/>
        </w:rPr>
      </w:pPr>
      <w:r w:rsidRPr="002934B0">
        <w:rPr>
          <w:rFonts w:ascii="宋体" w:hAnsi="宋体" w:hint="eastAsia"/>
          <w:b/>
          <w:spacing w:val="20"/>
          <w:sz w:val="28"/>
          <w:szCs w:val="28"/>
        </w:rPr>
        <w:t>二〇二四年</w:t>
      </w:r>
      <w:r w:rsidRPr="002934B0">
        <w:rPr>
          <w:rFonts w:ascii="宋体" w:hAnsi="宋体"/>
          <w:b/>
          <w:spacing w:val="20"/>
          <w:sz w:val="28"/>
          <w:szCs w:val="28"/>
          <w:u w:val="single"/>
        </w:rPr>
        <w:t xml:space="preserve">   </w:t>
      </w:r>
      <w:r w:rsidRPr="002934B0">
        <w:rPr>
          <w:rFonts w:ascii="宋体" w:hAnsi="宋体" w:hint="eastAsia"/>
          <w:b/>
          <w:spacing w:val="20"/>
          <w:sz w:val="28"/>
          <w:szCs w:val="28"/>
        </w:rPr>
        <w:t>月于汕头</w:t>
      </w:r>
    </w:p>
    <w:p w:rsidR="00E92AC5" w:rsidRPr="002934B0" w:rsidRDefault="00F566A0">
      <w:pPr>
        <w:pageBreakBefore/>
        <w:spacing w:line="360" w:lineRule="auto"/>
        <w:rPr>
          <w:rFonts w:ascii="宋体" w:hAnsi="宋体"/>
          <w:szCs w:val="21"/>
        </w:rPr>
      </w:pPr>
      <w:r w:rsidRPr="002934B0">
        <w:rPr>
          <w:rFonts w:ascii="宋体" w:hAnsi="宋体" w:hint="eastAsia"/>
          <w:szCs w:val="21"/>
        </w:rPr>
        <w:lastRenderedPageBreak/>
        <w:t>甲方（采购人）：</w:t>
      </w:r>
      <w:r w:rsidRPr="002934B0">
        <w:rPr>
          <w:rFonts w:ascii="宋体" w:hAnsi="宋体" w:hint="eastAsia"/>
          <w:szCs w:val="21"/>
          <w:u w:val="single"/>
        </w:rPr>
        <w:t xml:space="preserve">                          </w:t>
      </w:r>
    </w:p>
    <w:p w:rsidR="00E92AC5" w:rsidRPr="002934B0" w:rsidRDefault="00F566A0">
      <w:pPr>
        <w:spacing w:line="360" w:lineRule="auto"/>
        <w:rPr>
          <w:rFonts w:ascii="宋体" w:hAnsi="宋体"/>
          <w:szCs w:val="21"/>
        </w:rPr>
      </w:pPr>
      <w:r w:rsidRPr="002934B0">
        <w:rPr>
          <w:rFonts w:ascii="宋体" w:hAnsi="宋体" w:hint="eastAsia"/>
          <w:szCs w:val="21"/>
        </w:rPr>
        <w:t>乙方（成交供应商）：</w:t>
      </w:r>
      <w:r w:rsidRPr="002934B0">
        <w:rPr>
          <w:rFonts w:ascii="宋体" w:hAnsi="宋体" w:hint="eastAsia"/>
          <w:szCs w:val="21"/>
          <w:u w:val="single"/>
        </w:rPr>
        <w:t xml:space="preserve">                      </w:t>
      </w:r>
    </w:p>
    <w:p w:rsidR="00E92AC5" w:rsidRPr="002934B0" w:rsidRDefault="00F566A0">
      <w:pPr>
        <w:spacing w:beforeLines="100" w:before="312" w:line="360" w:lineRule="auto"/>
        <w:ind w:firstLineChars="200" w:firstLine="420"/>
        <w:rPr>
          <w:rFonts w:ascii="宋体" w:hAnsi="宋体"/>
          <w:szCs w:val="21"/>
        </w:rPr>
      </w:pPr>
      <w:r w:rsidRPr="002934B0">
        <w:rPr>
          <w:rFonts w:ascii="宋体" w:hAnsi="宋体" w:hint="eastAsia"/>
          <w:szCs w:val="21"/>
        </w:rPr>
        <w:t>根据</w:t>
      </w:r>
      <w:bookmarkStart w:id="163" w:name="_Hlk91062359"/>
      <w:r w:rsidRPr="002934B0">
        <w:rPr>
          <w:rFonts w:ascii="宋体" w:hAnsi="宋体" w:hint="eastAsia"/>
          <w:szCs w:val="21"/>
        </w:rPr>
        <w:t>《中华人民共和国民法典》</w:t>
      </w:r>
      <w:bookmarkEnd w:id="163"/>
      <w:r w:rsidRPr="002934B0">
        <w:rPr>
          <w:rFonts w:ascii="宋体" w:hAnsi="宋体" w:hint="eastAsia"/>
          <w:szCs w:val="21"/>
        </w:rPr>
        <w:t>及招标代理有限公司的磋商文件、成交通知书等相关资料的要求，经双方协商一致，签订本合同，共同遵守如下条款。</w:t>
      </w:r>
    </w:p>
    <w:p w:rsidR="00E92AC5" w:rsidRPr="002934B0" w:rsidRDefault="00F566A0">
      <w:pPr>
        <w:pStyle w:val="aff2"/>
        <w:numPr>
          <w:ilvl w:val="0"/>
          <w:numId w:val="85"/>
        </w:numPr>
        <w:spacing w:beforeLines="100" w:before="312" w:line="360" w:lineRule="auto"/>
        <w:ind w:firstLineChars="0"/>
        <w:rPr>
          <w:rFonts w:ascii="宋体" w:hAnsi="宋体"/>
          <w:b/>
          <w:bCs/>
          <w:spacing w:val="20"/>
          <w:szCs w:val="21"/>
        </w:rPr>
      </w:pPr>
      <w:r w:rsidRPr="002934B0">
        <w:rPr>
          <w:rFonts w:ascii="宋体" w:hAnsi="宋体" w:hint="eastAsia"/>
          <w:b/>
          <w:spacing w:val="20"/>
          <w:szCs w:val="21"/>
        </w:rPr>
        <w:t>合同项目</w:t>
      </w:r>
    </w:p>
    <w:p w:rsidR="00E92AC5" w:rsidRPr="002934B0" w:rsidRDefault="00F566A0">
      <w:pPr>
        <w:pStyle w:val="aff2"/>
        <w:numPr>
          <w:ilvl w:val="0"/>
          <w:numId w:val="86"/>
        </w:numPr>
        <w:spacing w:line="360" w:lineRule="auto"/>
        <w:ind w:firstLineChars="0"/>
        <w:rPr>
          <w:rFonts w:ascii="宋体" w:hAnsi="宋体"/>
          <w:szCs w:val="21"/>
        </w:rPr>
      </w:pPr>
      <w:r w:rsidRPr="002934B0">
        <w:rPr>
          <w:rFonts w:ascii="宋体" w:hAnsi="宋体" w:hint="eastAsia"/>
          <w:szCs w:val="21"/>
        </w:rPr>
        <w:t>项目名称：</w:t>
      </w:r>
      <w:r w:rsidRPr="002934B0">
        <w:rPr>
          <w:rFonts w:ascii="宋体" w:hAnsi="宋体" w:hint="eastAsia"/>
          <w:szCs w:val="21"/>
          <w:u w:val="single"/>
        </w:rPr>
        <w:t>汕头市澄海区人民法院卷宗档案数字化加工项目</w:t>
      </w:r>
    </w:p>
    <w:p w:rsidR="00E92AC5" w:rsidRPr="002934B0" w:rsidRDefault="00F566A0">
      <w:pPr>
        <w:pStyle w:val="aff2"/>
        <w:numPr>
          <w:ilvl w:val="0"/>
          <w:numId w:val="86"/>
        </w:numPr>
        <w:spacing w:line="360" w:lineRule="auto"/>
        <w:ind w:firstLineChars="0"/>
        <w:rPr>
          <w:rFonts w:ascii="宋体" w:hAnsi="宋体"/>
          <w:szCs w:val="21"/>
        </w:rPr>
      </w:pPr>
      <w:r w:rsidRPr="002934B0">
        <w:rPr>
          <w:rFonts w:ascii="宋体" w:hAnsi="宋体" w:hint="eastAsia"/>
          <w:szCs w:val="21"/>
        </w:rPr>
        <w:t>项目编号：</w:t>
      </w:r>
      <w:r w:rsidRPr="002934B0">
        <w:rPr>
          <w:rFonts w:ascii="宋体" w:hAnsi="宋体"/>
          <w:szCs w:val="21"/>
          <w:u w:val="single"/>
        </w:rPr>
        <w:t>ZHSTZC2024007</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采购标的</w:t>
      </w:r>
    </w:p>
    <w:p w:rsidR="00E92AC5" w:rsidRPr="002934B0" w:rsidRDefault="00F566A0">
      <w:pPr>
        <w:pStyle w:val="aff2"/>
        <w:numPr>
          <w:ilvl w:val="0"/>
          <w:numId w:val="87"/>
        </w:numPr>
        <w:spacing w:line="360" w:lineRule="auto"/>
        <w:ind w:firstLineChars="0"/>
        <w:rPr>
          <w:rFonts w:ascii="宋体" w:hAnsi="宋体"/>
          <w:szCs w:val="21"/>
        </w:rPr>
      </w:pPr>
      <w:r w:rsidRPr="002934B0">
        <w:rPr>
          <w:rFonts w:ascii="宋体" w:hAnsi="宋体" w:hint="eastAsia"/>
          <w:szCs w:val="21"/>
        </w:rPr>
        <w:t>采购标的</w:t>
      </w:r>
    </w:p>
    <w:tbl>
      <w:tblPr>
        <w:tblStyle w:val="16"/>
        <w:tblW w:w="5086" w:type="pct"/>
        <w:jc w:val="center"/>
        <w:tblLayout w:type="fixed"/>
        <w:tblLook w:val="04A0" w:firstRow="1" w:lastRow="0" w:firstColumn="1" w:lastColumn="0" w:noHBand="0" w:noVBand="1"/>
      </w:tblPr>
      <w:tblGrid>
        <w:gridCol w:w="827"/>
        <w:gridCol w:w="3137"/>
        <w:gridCol w:w="990"/>
        <w:gridCol w:w="849"/>
        <w:gridCol w:w="2838"/>
      </w:tblGrid>
      <w:tr w:rsidR="002934B0" w:rsidRPr="002934B0">
        <w:trPr>
          <w:jc w:val="center"/>
        </w:trPr>
        <w:tc>
          <w:tcPr>
            <w:tcW w:w="478"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项目内容</w:t>
            </w:r>
          </w:p>
        </w:tc>
        <w:tc>
          <w:tcPr>
            <w:tcW w:w="1814"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主要服务内容及要求</w:t>
            </w:r>
          </w:p>
        </w:tc>
        <w:tc>
          <w:tcPr>
            <w:tcW w:w="573"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工作量</w:t>
            </w:r>
          </w:p>
        </w:tc>
        <w:tc>
          <w:tcPr>
            <w:tcW w:w="49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单价最高限价</w:t>
            </w:r>
          </w:p>
        </w:tc>
        <w:tc>
          <w:tcPr>
            <w:tcW w:w="164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备注</w:t>
            </w:r>
          </w:p>
        </w:tc>
      </w:tr>
      <w:tr w:rsidR="002934B0" w:rsidRPr="002934B0">
        <w:trPr>
          <w:jc w:val="center"/>
        </w:trPr>
        <w:tc>
          <w:tcPr>
            <w:tcW w:w="478"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卷宗档案数字化加工</w:t>
            </w:r>
          </w:p>
        </w:tc>
        <w:tc>
          <w:tcPr>
            <w:tcW w:w="1814" w:type="pct"/>
            <w:vAlign w:val="center"/>
          </w:tcPr>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从立案阶段开始的随案生成扫描（</w:t>
            </w:r>
            <w:proofErr w:type="gramStart"/>
            <w:r w:rsidRPr="002934B0">
              <w:rPr>
                <w:rFonts w:ascii="宋体" w:hAnsi="宋体" w:hint="eastAsia"/>
                <w:bCs/>
                <w:szCs w:val="21"/>
              </w:rPr>
              <w:t>包含拆钉整理</w:t>
            </w:r>
            <w:proofErr w:type="gramEnd"/>
            <w:r w:rsidRPr="002934B0">
              <w:rPr>
                <w:rFonts w:ascii="宋体" w:hAnsi="宋体" w:hint="eastAsia"/>
                <w:bCs/>
                <w:szCs w:val="21"/>
              </w:rPr>
              <w:t>、扫描、图像处理、上传图像数据）。</w:t>
            </w:r>
          </w:p>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检查核对电子卷宗是否齐全完整，电子档案与纸质档案保持一致；完成电子档案分类、确定正副卷及归属目录、转档案卷、生成目录、封面、备考表等；并需一名技术支持人员对接系统开发商。案卷问题处理：包括上传后案卷页码排序乱、少页、缺页、内容转换格式不完整、档案系统显示未数字化、档案系统显示空白</w:t>
            </w:r>
            <w:proofErr w:type="gramStart"/>
            <w:r w:rsidRPr="002934B0">
              <w:rPr>
                <w:rFonts w:ascii="宋体" w:hAnsi="宋体" w:hint="eastAsia"/>
                <w:bCs/>
                <w:szCs w:val="21"/>
              </w:rPr>
              <w:t>页等等</w:t>
            </w:r>
            <w:proofErr w:type="gramEnd"/>
            <w:r w:rsidRPr="002934B0">
              <w:rPr>
                <w:rFonts w:ascii="宋体" w:hAnsi="宋体" w:hint="eastAsia"/>
                <w:bCs/>
                <w:szCs w:val="21"/>
              </w:rPr>
              <w:t>问题的处理。</w:t>
            </w:r>
          </w:p>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通过传统加工模式对往年</w:t>
            </w:r>
            <w:proofErr w:type="gramStart"/>
            <w:r w:rsidRPr="002934B0">
              <w:rPr>
                <w:rFonts w:ascii="宋体" w:hAnsi="宋体" w:hint="eastAsia"/>
                <w:bCs/>
                <w:szCs w:val="21"/>
              </w:rPr>
              <w:t>老系</w:t>
            </w:r>
            <w:r w:rsidRPr="002934B0">
              <w:rPr>
                <w:rFonts w:ascii="宋体" w:hAnsi="宋体" w:hint="eastAsia"/>
                <w:bCs/>
                <w:szCs w:val="21"/>
              </w:rPr>
              <w:lastRenderedPageBreak/>
              <w:t>统</w:t>
            </w:r>
            <w:proofErr w:type="gramEnd"/>
            <w:r w:rsidRPr="002934B0">
              <w:rPr>
                <w:rFonts w:ascii="宋体" w:hAnsi="宋体" w:hint="eastAsia"/>
                <w:bCs/>
                <w:szCs w:val="21"/>
              </w:rPr>
              <w:t>立案未归档的存量案卷及执行系统的执行案卷进行归档加工。</w:t>
            </w:r>
          </w:p>
        </w:tc>
        <w:tc>
          <w:tcPr>
            <w:tcW w:w="573"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lastRenderedPageBreak/>
              <w:t>约1400000页</w:t>
            </w:r>
          </w:p>
        </w:tc>
        <w:tc>
          <w:tcPr>
            <w:tcW w:w="49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0.5元/页</w:t>
            </w:r>
          </w:p>
        </w:tc>
        <w:tc>
          <w:tcPr>
            <w:tcW w:w="1641" w:type="pct"/>
            <w:vAlign w:val="center"/>
          </w:tcPr>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乙方应配置项目相关的设备：操作电脑不少于3台，工作站，高速扫描仪（并提供备用机），高像素</w:t>
            </w:r>
            <w:proofErr w:type="gramStart"/>
            <w:r w:rsidRPr="002934B0">
              <w:rPr>
                <w:rFonts w:ascii="宋体" w:hAnsi="宋体" w:hint="eastAsia"/>
                <w:bCs/>
                <w:szCs w:val="21"/>
              </w:rPr>
              <w:t>高拍仪</w:t>
            </w:r>
            <w:proofErr w:type="gramEnd"/>
            <w:r w:rsidRPr="002934B0">
              <w:rPr>
                <w:rFonts w:ascii="宋体" w:hAnsi="宋体" w:hint="eastAsia"/>
                <w:bCs/>
                <w:szCs w:val="21"/>
              </w:rPr>
              <w:t>、打印复印一体机、装订设备等满足项目使用需求，并提供设备维修维护工作，耗材更换，提供日常工作办公用品等。</w:t>
            </w:r>
          </w:p>
          <w:p w:rsidR="00E92AC5" w:rsidRPr="002934B0" w:rsidRDefault="00F566A0">
            <w:pPr>
              <w:spacing w:line="360" w:lineRule="auto"/>
              <w:contextualSpacing/>
              <w:jc w:val="left"/>
              <w:rPr>
                <w:rFonts w:ascii="宋体" w:hAnsi="宋体"/>
                <w:b/>
                <w:bCs/>
                <w:szCs w:val="21"/>
              </w:rPr>
            </w:pPr>
            <w:r w:rsidRPr="002934B0">
              <w:rPr>
                <w:rFonts w:ascii="宋体" w:hAnsi="宋体" w:hint="eastAsia"/>
                <w:b/>
                <w:bCs/>
                <w:szCs w:val="21"/>
              </w:rPr>
              <w:t>注：出于保密考虑，电脑硬盘所有权属甲方所有。</w:t>
            </w:r>
          </w:p>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因系统尚存在不完善，卷宗归档后需要二次扫描</w:t>
            </w:r>
            <w:proofErr w:type="gramStart"/>
            <w:r w:rsidRPr="002934B0">
              <w:rPr>
                <w:rFonts w:ascii="宋体" w:hAnsi="宋体" w:hint="eastAsia"/>
                <w:bCs/>
                <w:szCs w:val="21"/>
              </w:rPr>
              <w:t>才可线上</w:t>
            </w:r>
            <w:proofErr w:type="gramEnd"/>
            <w:r w:rsidRPr="002934B0">
              <w:rPr>
                <w:rFonts w:ascii="宋体" w:hAnsi="宋体" w:hint="eastAsia"/>
                <w:bCs/>
                <w:szCs w:val="21"/>
              </w:rPr>
              <w:t>使用；随案扫描量如超出20%扫描量，超出部分按页收费。系统达到可顺畅使用</w:t>
            </w:r>
            <w:r w:rsidRPr="002934B0">
              <w:rPr>
                <w:rFonts w:ascii="宋体" w:hAnsi="宋体" w:hint="eastAsia"/>
                <w:bCs/>
                <w:szCs w:val="21"/>
              </w:rPr>
              <w:lastRenderedPageBreak/>
              <w:t>时，不再收费。</w:t>
            </w:r>
          </w:p>
        </w:tc>
      </w:tr>
      <w:tr w:rsidR="002934B0" w:rsidRPr="002934B0">
        <w:trPr>
          <w:jc w:val="center"/>
        </w:trPr>
        <w:tc>
          <w:tcPr>
            <w:tcW w:w="478"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lastRenderedPageBreak/>
              <w:t>装订服务</w:t>
            </w:r>
          </w:p>
        </w:tc>
        <w:tc>
          <w:tcPr>
            <w:tcW w:w="1814" w:type="pct"/>
            <w:vAlign w:val="center"/>
          </w:tcPr>
          <w:p w:rsidR="00E92AC5" w:rsidRPr="002934B0" w:rsidRDefault="00F566A0">
            <w:pPr>
              <w:spacing w:line="360" w:lineRule="auto"/>
              <w:contextualSpacing/>
              <w:jc w:val="left"/>
              <w:rPr>
                <w:rFonts w:ascii="宋体" w:hAnsi="宋体"/>
                <w:bCs/>
                <w:szCs w:val="21"/>
              </w:rPr>
            </w:pPr>
            <w:r w:rsidRPr="002934B0">
              <w:rPr>
                <w:rFonts w:ascii="宋体" w:hAnsi="宋体" w:hint="eastAsia"/>
                <w:bCs/>
                <w:szCs w:val="21"/>
              </w:rPr>
              <w:t>装订服务：纸质档案按照规范装订成册。</w:t>
            </w:r>
          </w:p>
        </w:tc>
        <w:tc>
          <w:tcPr>
            <w:tcW w:w="573"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约8000宗</w:t>
            </w:r>
          </w:p>
        </w:tc>
        <w:tc>
          <w:tcPr>
            <w:tcW w:w="491" w:type="pct"/>
            <w:vAlign w:val="center"/>
          </w:tcPr>
          <w:p w:rsidR="00E92AC5" w:rsidRPr="002934B0" w:rsidRDefault="00F566A0">
            <w:pPr>
              <w:spacing w:line="360" w:lineRule="auto"/>
              <w:contextualSpacing/>
              <w:jc w:val="center"/>
              <w:rPr>
                <w:rFonts w:ascii="宋体" w:hAnsi="宋体"/>
                <w:bCs/>
                <w:szCs w:val="21"/>
              </w:rPr>
            </w:pPr>
            <w:r w:rsidRPr="002934B0">
              <w:rPr>
                <w:rFonts w:ascii="宋体" w:hAnsi="宋体" w:hint="eastAsia"/>
                <w:bCs/>
                <w:szCs w:val="21"/>
              </w:rPr>
              <w:t>15元/宗</w:t>
            </w:r>
          </w:p>
        </w:tc>
        <w:tc>
          <w:tcPr>
            <w:tcW w:w="1641" w:type="pct"/>
            <w:vAlign w:val="center"/>
          </w:tcPr>
          <w:p w:rsidR="00E92AC5" w:rsidRPr="002934B0" w:rsidRDefault="00E92AC5">
            <w:pPr>
              <w:spacing w:line="360" w:lineRule="auto"/>
              <w:contextualSpacing/>
              <w:jc w:val="center"/>
              <w:rPr>
                <w:rFonts w:ascii="宋体" w:hAnsi="宋体"/>
                <w:bCs/>
                <w:szCs w:val="21"/>
              </w:rPr>
            </w:pPr>
          </w:p>
        </w:tc>
      </w:tr>
    </w:tbl>
    <w:p w:rsidR="00E92AC5" w:rsidRPr="002934B0" w:rsidRDefault="00F566A0">
      <w:pPr>
        <w:pStyle w:val="aff2"/>
        <w:numPr>
          <w:ilvl w:val="0"/>
          <w:numId w:val="87"/>
        </w:numPr>
        <w:spacing w:line="360" w:lineRule="auto"/>
        <w:ind w:firstLineChars="0"/>
        <w:rPr>
          <w:rFonts w:ascii="宋体" w:hAnsi="宋体"/>
          <w:szCs w:val="21"/>
        </w:rPr>
      </w:pPr>
      <w:r w:rsidRPr="002934B0">
        <w:rPr>
          <w:rFonts w:ascii="宋体" w:hAnsi="宋体" w:hint="eastAsia"/>
          <w:szCs w:val="21"/>
        </w:rPr>
        <w:t>项目背景</w:t>
      </w:r>
    </w:p>
    <w:p w:rsidR="00E92AC5" w:rsidRPr="002934B0" w:rsidRDefault="00F566A0">
      <w:pPr>
        <w:pStyle w:val="aff2"/>
        <w:spacing w:line="360" w:lineRule="auto"/>
        <w:rPr>
          <w:rFonts w:ascii="宋体" w:hAnsi="宋体"/>
          <w:szCs w:val="21"/>
        </w:rPr>
      </w:pPr>
      <w:r w:rsidRPr="002934B0">
        <w:rPr>
          <w:rFonts w:ascii="宋体" w:hAnsi="宋体" w:hint="eastAsia"/>
          <w:szCs w:val="21"/>
        </w:rPr>
        <w:t>随着法院电子卷宗随案同步生成系统建设工作的推进，法院逐步将卷宗制作与审判工作环节深度融合，在一定程度上推动了高效审判的进程。</w:t>
      </w:r>
    </w:p>
    <w:p w:rsidR="00E92AC5" w:rsidRPr="002934B0" w:rsidRDefault="00F566A0">
      <w:pPr>
        <w:pStyle w:val="aff2"/>
        <w:spacing w:line="360" w:lineRule="auto"/>
        <w:rPr>
          <w:rFonts w:ascii="宋体" w:hAnsi="宋体"/>
          <w:szCs w:val="21"/>
        </w:rPr>
      </w:pPr>
      <w:r w:rsidRPr="002934B0">
        <w:rPr>
          <w:rFonts w:ascii="宋体" w:hAnsi="宋体" w:hint="eastAsia"/>
          <w:szCs w:val="21"/>
        </w:rPr>
        <w:t>为提高案卷数字化归档率，实现电子档案使用流转效率。与此同时，“广东智慧法院深化完善项目建议书”明确要求开展电子卷宗扫描项目的建设工作，通过建设扫描服务及扫描配套整理服务，从立案阶段开始，各类案件办理过程中收集和产生的诉讼文件通过电子化扫描加工生成电子案件材料，提高案件材料线上流转效率及归档效率。因此开启本期项目建设工作，通过采购电子卷宗扫描服务，辅助实现法院电子卷宗制作和管理功能。</w:t>
      </w:r>
    </w:p>
    <w:p w:rsidR="00E92AC5" w:rsidRPr="002934B0" w:rsidRDefault="00F566A0">
      <w:pPr>
        <w:pStyle w:val="aff2"/>
        <w:spacing w:line="360" w:lineRule="auto"/>
        <w:ind w:firstLineChars="0" w:firstLine="200"/>
        <w:rPr>
          <w:rFonts w:ascii="宋体" w:hAnsi="宋体"/>
          <w:szCs w:val="21"/>
        </w:rPr>
      </w:pPr>
      <w:r w:rsidRPr="002934B0">
        <w:rPr>
          <w:rFonts w:ascii="宋体" w:hAnsi="宋体" w:hint="eastAsia"/>
          <w:szCs w:val="21"/>
        </w:rPr>
        <w:t>为加快电子卷宗的工作快速推进，拟由乙方完成立案材料扫描、补充材料扫描编目、卷宗电子转化、案件归档整理、装订并移送档案室进行验收归档，电子卷宗系统日常故障排除等工作。</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总体要求</w:t>
      </w:r>
    </w:p>
    <w:p w:rsidR="00E92AC5" w:rsidRPr="002934B0" w:rsidRDefault="00F566A0">
      <w:pPr>
        <w:pStyle w:val="aff2"/>
        <w:numPr>
          <w:ilvl w:val="0"/>
          <w:numId w:val="88"/>
        </w:numPr>
        <w:autoSpaceDE w:val="0"/>
        <w:autoSpaceDN w:val="0"/>
        <w:adjustRightInd w:val="0"/>
        <w:spacing w:line="360" w:lineRule="auto"/>
        <w:ind w:firstLineChars="0"/>
        <w:jc w:val="left"/>
        <w:rPr>
          <w:rFonts w:ascii="宋体" w:hAnsi="宋体"/>
          <w:szCs w:val="21"/>
        </w:rPr>
      </w:pPr>
      <w:r w:rsidRPr="002934B0">
        <w:rPr>
          <w:rFonts w:ascii="宋体" w:hAnsi="宋体" w:hint="eastAsia"/>
          <w:szCs w:val="21"/>
        </w:rPr>
        <w:t>甲方权利和义务</w:t>
      </w:r>
    </w:p>
    <w:p w:rsidR="00E92AC5" w:rsidRPr="002934B0" w:rsidRDefault="00F566A0">
      <w:pPr>
        <w:pStyle w:val="aff2"/>
        <w:numPr>
          <w:ilvl w:val="0"/>
          <w:numId w:val="89"/>
        </w:numPr>
        <w:tabs>
          <w:tab w:val="left" w:pos="1080"/>
        </w:tabs>
        <w:spacing w:line="360" w:lineRule="auto"/>
        <w:ind w:firstLineChars="0"/>
        <w:rPr>
          <w:rFonts w:ascii="宋体" w:hAnsi="宋体"/>
          <w:szCs w:val="21"/>
        </w:rPr>
      </w:pPr>
      <w:r w:rsidRPr="002934B0">
        <w:rPr>
          <w:rFonts w:ascii="宋体" w:hAnsi="宋体" w:hint="eastAsia"/>
          <w:szCs w:val="21"/>
        </w:rPr>
        <w:t>甲方有权随时检查乙方的服务履行情况，并向乙方提出修改。</w:t>
      </w:r>
    </w:p>
    <w:p w:rsidR="00E92AC5" w:rsidRPr="002934B0" w:rsidRDefault="00F566A0">
      <w:pPr>
        <w:pStyle w:val="aff2"/>
        <w:numPr>
          <w:ilvl w:val="0"/>
          <w:numId w:val="89"/>
        </w:numPr>
        <w:tabs>
          <w:tab w:val="left" w:pos="1080"/>
        </w:tabs>
        <w:spacing w:line="360" w:lineRule="auto"/>
        <w:ind w:firstLineChars="0"/>
        <w:rPr>
          <w:rFonts w:ascii="宋体" w:hAnsi="宋体"/>
          <w:szCs w:val="21"/>
        </w:rPr>
      </w:pPr>
      <w:r w:rsidRPr="002934B0">
        <w:rPr>
          <w:rFonts w:ascii="宋体" w:hAnsi="宋体" w:hint="eastAsia"/>
          <w:szCs w:val="21"/>
        </w:rPr>
        <w:t>当发生服务违约时，则甲方有权按约定在支付乙方合同款项中进行扣款 。</w:t>
      </w:r>
    </w:p>
    <w:p w:rsidR="00E92AC5" w:rsidRPr="002934B0" w:rsidRDefault="00F566A0">
      <w:pPr>
        <w:pStyle w:val="aff2"/>
        <w:numPr>
          <w:ilvl w:val="0"/>
          <w:numId w:val="89"/>
        </w:numPr>
        <w:tabs>
          <w:tab w:val="left" w:pos="1080"/>
        </w:tabs>
        <w:spacing w:line="360" w:lineRule="auto"/>
        <w:ind w:firstLineChars="0"/>
        <w:rPr>
          <w:rFonts w:ascii="宋体" w:hAnsi="宋体"/>
          <w:szCs w:val="21"/>
        </w:rPr>
      </w:pPr>
      <w:r w:rsidRPr="002934B0">
        <w:rPr>
          <w:rFonts w:ascii="宋体" w:hAnsi="宋体" w:hint="eastAsia"/>
          <w:szCs w:val="21"/>
        </w:rPr>
        <w:t>在乙方提供服务时，如对甲方的设备造成了损坏，甲方有权要求乙方赔偿。</w:t>
      </w:r>
    </w:p>
    <w:p w:rsidR="00E92AC5" w:rsidRPr="002934B0" w:rsidRDefault="00F566A0">
      <w:pPr>
        <w:pStyle w:val="aff2"/>
        <w:numPr>
          <w:ilvl w:val="0"/>
          <w:numId w:val="89"/>
        </w:numPr>
        <w:tabs>
          <w:tab w:val="left" w:pos="1080"/>
        </w:tabs>
        <w:spacing w:line="360" w:lineRule="auto"/>
        <w:ind w:firstLineChars="0"/>
        <w:rPr>
          <w:rFonts w:ascii="宋体" w:hAnsi="宋体"/>
          <w:szCs w:val="21"/>
        </w:rPr>
      </w:pPr>
      <w:r w:rsidRPr="002934B0">
        <w:rPr>
          <w:rFonts w:ascii="宋体" w:hAnsi="宋体" w:hint="eastAsia"/>
          <w:szCs w:val="21"/>
        </w:rPr>
        <w:t>甲方应按合同规定向乙方支付服务费用。</w:t>
      </w:r>
    </w:p>
    <w:p w:rsidR="00E92AC5" w:rsidRPr="002934B0" w:rsidRDefault="00F566A0">
      <w:pPr>
        <w:pStyle w:val="aff2"/>
        <w:numPr>
          <w:ilvl w:val="0"/>
          <w:numId w:val="88"/>
        </w:numPr>
        <w:autoSpaceDE w:val="0"/>
        <w:autoSpaceDN w:val="0"/>
        <w:adjustRightInd w:val="0"/>
        <w:spacing w:line="360" w:lineRule="auto"/>
        <w:ind w:firstLineChars="0"/>
        <w:jc w:val="left"/>
        <w:rPr>
          <w:rFonts w:ascii="宋体" w:hAnsi="宋体"/>
          <w:szCs w:val="21"/>
        </w:rPr>
      </w:pPr>
      <w:r w:rsidRPr="002934B0">
        <w:rPr>
          <w:rFonts w:ascii="宋体" w:hAnsi="宋体" w:hint="eastAsia"/>
          <w:szCs w:val="21"/>
        </w:rPr>
        <w:t>乙方权利和义务</w:t>
      </w:r>
    </w:p>
    <w:p w:rsidR="00E92AC5" w:rsidRPr="002934B0" w:rsidRDefault="00F566A0">
      <w:pPr>
        <w:pStyle w:val="aff2"/>
        <w:numPr>
          <w:ilvl w:val="0"/>
          <w:numId w:val="90"/>
        </w:numPr>
        <w:tabs>
          <w:tab w:val="left" w:pos="1080"/>
        </w:tabs>
        <w:spacing w:line="360" w:lineRule="auto"/>
        <w:ind w:firstLineChars="0"/>
        <w:rPr>
          <w:rFonts w:ascii="宋体" w:hAnsi="宋体"/>
          <w:szCs w:val="21"/>
        </w:rPr>
      </w:pPr>
      <w:r w:rsidRPr="002934B0">
        <w:rPr>
          <w:rFonts w:ascii="宋体" w:hAnsi="宋体" w:hint="eastAsia"/>
          <w:szCs w:val="21"/>
        </w:rPr>
        <w:t>乙方应按磋商文件的要求和响应文件的承诺进行服务，发生任何服务的变更均须向甲方提出交书面报审报告。</w:t>
      </w:r>
    </w:p>
    <w:p w:rsidR="00E92AC5" w:rsidRPr="002934B0" w:rsidRDefault="00F566A0">
      <w:pPr>
        <w:pStyle w:val="aff2"/>
        <w:numPr>
          <w:ilvl w:val="0"/>
          <w:numId w:val="90"/>
        </w:numPr>
        <w:tabs>
          <w:tab w:val="left" w:pos="1080"/>
        </w:tabs>
        <w:spacing w:line="360" w:lineRule="auto"/>
        <w:ind w:firstLineChars="0"/>
        <w:rPr>
          <w:rFonts w:ascii="宋体" w:hAnsi="宋体"/>
          <w:szCs w:val="21"/>
        </w:rPr>
      </w:pPr>
      <w:r w:rsidRPr="002934B0">
        <w:rPr>
          <w:rFonts w:ascii="宋体" w:hAnsi="宋体" w:hint="eastAsia"/>
          <w:szCs w:val="21"/>
        </w:rPr>
        <w:t>乙方有权要求甲方按时支付服务费用。如甲方不按时支付乙方有权要求甲方支付滞纳金。但服务费得支付应以符合汕头市财政局的相关规定为前提。</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价格</w:t>
      </w:r>
    </w:p>
    <w:p w:rsidR="00E92AC5" w:rsidRPr="002934B0" w:rsidRDefault="00F566A0">
      <w:pPr>
        <w:pStyle w:val="aff2"/>
        <w:numPr>
          <w:ilvl w:val="0"/>
          <w:numId w:val="91"/>
        </w:numPr>
        <w:spacing w:line="360" w:lineRule="auto"/>
        <w:ind w:firstLineChars="0"/>
        <w:rPr>
          <w:rFonts w:ascii="宋体" w:hAnsi="宋体"/>
          <w:szCs w:val="21"/>
        </w:rPr>
      </w:pPr>
      <w:r w:rsidRPr="002934B0">
        <w:rPr>
          <w:rFonts w:ascii="宋体" w:hAnsi="宋体" w:hint="eastAsia"/>
          <w:szCs w:val="21"/>
        </w:rPr>
        <w:t>卷宗档案数字化加工 大写：人民币每页</w:t>
      </w:r>
      <w:r w:rsidRPr="002934B0">
        <w:rPr>
          <w:rFonts w:ascii="宋体" w:hAnsi="宋体" w:hint="eastAsia"/>
          <w:szCs w:val="21"/>
          <w:u w:val="single"/>
        </w:rPr>
        <w:t xml:space="preserve">       </w:t>
      </w:r>
      <w:r w:rsidRPr="002934B0">
        <w:rPr>
          <w:rFonts w:ascii="宋体" w:hAnsi="宋体" w:hint="eastAsia"/>
          <w:szCs w:val="21"/>
        </w:rPr>
        <w:t>元（小写：￥</w:t>
      </w:r>
      <w:r w:rsidRPr="002934B0">
        <w:rPr>
          <w:rFonts w:ascii="宋体" w:hAnsi="宋体" w:hint="eastAsia"/>
          <w:szCs w:val="21"/>
          <w:u w:val="single"/>
        </w:rPr>
        <w:t xml:space="preserve">            </w:t>
      </w:r>
      <w:r w:rsidRPr="002934B0">
        <w:rPr>
          <w:rFonts w:ascii="宋体" w:hAnsi="宋体" w:hint="eastAsia"/>
          <w:szCs w:val="21"/>
        </w:rPr>
        <w:t>元</w:t>
      </w:r>
      <w:r w:rsidRPr="002934B0">
        <w:rPr>
          <w:rFonts w:ascii="宋体" w:hAnsi="宋体"/>
          <w:szCs w:val="21"/>
        </w:rPr>
        <w:t>/</w:t>
      </w:r>
      <w:r w:rsidRPr="002934B0">
        <w:rPr>
          <w:rFonts w:ascii="宋体" w:hAnsi="宋体" w:hint="eastAsia"/>
          <w:szCs w:val="21"/>
        </w:rPr>
        <w:t>页）</w:t>
      </w:r>
    </w:p>
    <w:p w:rsidR="00E92AC5" w:rsidRPr="002934B0" w:rsidRDefault="00F566A0">
      <w:pPr>
        <w:pStyle w:val="aff2"/>
        <w:numPr>
          <w:ilvl w:val="0"/>
          <w:numId w:val="91"/>
        </w:numPr>
        <w:spacing w:line="360" w:lineRule="auto"/>
        <w:ind w:firstLineChars="0"/>
        <w:rPr>
          <w:rFonts w:ascii="宋体" w:hAnsi="宋体"/>
          <w:szCs w:val="21"/>
        </w:rPr>
      </w:pPr>
      <w:r w:rsidRPr="002934B0">
        <w:rPr>
          <w:rFonts w:ascii="宋体" w:hAnsi="宋体" w:hint="eastAsia"/>
          <w:szCs w:val="21"/>
        </w:rPr>
        <w:lastRenderedPageBreak/>
        <w:t>装订服务 大写：人民币每宗</w:t>
      </w:r>
      <w:r w:rsidRPr="002934B0">
        <w:rPr>
          <w:rFonts w:ascii="宋体" w:hAnsi="宋体" w:hint="eastAsia"/>
          <w:szCs w:val="21"/>
          <w:u w:val="single"/>
        </w:rPr>
        <w:t xml:space="preserve">       </w:t>
      </w:r>
      <w:r w:rsidRPr="002934B0">
        <w:rPr>
          <w:rFonts w:ascii="宋体" w:hAnsi="宋体" w:hint="eastAsia"/>
          <w:szCs w:val="21"/>
        </w:rPr>
        <w:t>元（小写：￥</w:t>
      </w:r>
      <w:r w:rsidRPr="002934B0">
        <w:rPr>
          <w:rFonts w:ascii="宋体" w:hAnsi="宋体" w:hint="eastAsia"/>
          <w:szCs w:val="21"/>
          <w:u w:val="single"/>
        </w:rPr>
        <w:t xml:space="preserve">            </w:t>
      </w:r>
      <w:r w:rsidRPr="002934B0">
        <w:rPr>
          <w:rFonts w:ascii="宋体" w:hAnsi="宋体" w:hint="eastAsia"/>
          <w:szCs w:val="21"/>
        </w:rPr>
        <w:t>元</w:t>
      </w:r>
      <w:r w:rsidRPr="002934B0">
        <w:rPr>
          <w:rFonts w:ascii="宋体" w:hAnsi="宋体"/>
          <w:szCs w:val="21"/>
        </w:rPr>
        <w:t>/</w:t>
      </w:r>
      <w:r w:rsidRPr="002934B0">
        <w:rPr>
          <w:rFonts w:ascii="宋体" w:hAnsi="宋体" w:hint="eastAsia"/>
          <w:szCs w:val="21"/>
        </w:rPr>
        <w:t>宗）</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付款</w:t>
      </w:r>
    </w:p>
    <w:p w:rsidR="00E92AC5" w:rsidRPr="002934B0" w:rsidRDefault="00F566A0">
      <w:pPr>
        <w:pStyle w:val="aff2"/>
        <w:numPr>
          <w:ilvl w:val="0"/>
          <w:numId w:val="92"/>
        </w:numPr>
        <w:spacing w:line="360" w:lineRule="auto"/>
        <w:ind w:firstLineChars="0"/>
        <w:rPr>
          <w:rFonts w:ascii="宋体" w:hAnsi="宋体"/>
          <w:szCs w:val="21"/>
        </w:rPr>
      </w:pPr>
      <w:r w:rsidRPr="002934B0">
        <w:rPr>
          <w:rFonts w:ascii="宋体" w:hAnsi="宋体" w:hint="eastAsia"/>
          <w:szCs w:val="21"/>
        </w:rPr>
        <w:t>服务期：</w:t>
      </w:r>
      <w:r w:rsidRPr="002934B0">
        <w:rPr>
          <w:rFonts w:ascii="宋体" w:hAnsi="宋体" w:hint="eastAsia"/>
          <w:szCs w:val="21"/>
          <w:u w:val="single"/>
        </w:rPr>
        <w:t xml:space="preserve">     年   月   日至    年   月    日</w:t>
      </w:r>
      <w:r w:rsidRPr="002934B0">
        <w:rPr>
          <w:rFonts w:ascii="宋体" w:hAnsi="宋体" w:hint="eastAsia"/>
          <w:szCs w:val="21"/>
        </w:rPr>
        <w:t>(共</w:t>
      </w:r>
      <w:r w:rsidRPr="002934B0">
        <w:rPr>
          <w:rFonts w:ascii="宋体" w:hAnsi="宋体" w:hint="eastAsia"/>
          <w:szCs w:val="21"/>
          <w:u w:val="single"/>
        </w:rPr>
        <w:t xml:space="preserve">     </w:t>
      </w:r>
      <w:r w:rsidRPr="002934B0">
        <w:rPr>
          <w:rFonts w:ascii="宋体" w:hAnsi="宋体" w:hint="eastAsia"/>
          <w:szCs w:val="21"/>
        </w:rPr>
        <w:t>年)</w:t>
      </w:r>
    </w:p>
    <w:p w:rsidR="00E92AC5" w:rsidRPr="002934B0" w:rsidRDefault="00F566A0">
      <w:pPr>
        <w:pStyle w:val="aff2"/>
        <w:numPr>
          <w:ilvl w:val="0"/>
          <w:numId w:val="92"/>
        </w:numPr>
        <w:spacing w:line="360" w:lineRule="auto"/>
        <w:ind w:firstLineChars="0"/>
        <w:rPr>
          <w:rFonts w:ascii="宋体" w:hAnsi="宋体" w:cs="宋体"/>
        </w:rPr>
      </w:pPr>
      <w:r w:rsidRPr="002934B0">
        <w:rPr>
          <w:rFonts w:ascii="宋体" w:hAnsi="宋体" w:cs="宋体" w:hint="eastAsia"/>
        </w:rPr>
        <w:t>合同签订生效后，乙方将每季度服务费用发票提交给甲方，甲方在收到发票后10个工作日内支付。</w:t>
      </w:r>
    </w:p>
    <w:p w:rsidR="00E92AC5" w:rsidRPr="002934B0" w:rsidRDefault="00F566A0">
      <w:pPr>
        <w:pStyle w:val="aff2"/>
        <w:spacing w:line="360" w:lineRule="auto"/>
        <w:ind w:left="420" w:firstLineChars="0" w:firstLine="0"/>
        <w:rPr>
          <w:rFonts w:ascii="宋体" w:hAnsi="宋体" w:cs="宋体"/>
        </w:rPr>
      </w:pPr>
      <w:r w:rsidRPr="002934B0">
        <w:rPr>
          <w:rFonts w:ascii="宋体" w:hAnsi="宋体" w:cs="宋体" w:hint="eastAsia"/>
        </w:rPr>
        <w:t>注：</w:t>
      </w:r>
    </w:p>
    <w:p w:rsidR="00E92AC5" w:rsidRPr="002934B0" w:rsidRDefault="00CD4694" w:rsidP="00ED514A">
      <w:pPr>
        <w:pStyle w:val="aff2"/>
        <w:numPr>
          <w:ilvl w:val="0"/>
          <w:numId w:val="118"/>
        </w:numPr>
        <w:tabs>
          <w:tab w:val="left" w:pos="1080"/>
        </w:tabs>
        <w:spacing w:line="360" w:lineRule="auto"/>
        <w:ind w:firstLineChars="0"/>
        <w:rPr>
          <w:rFonts w:ascii="宋体" w:hAnsi="宋体" w:cs="宋体"/>
        </w:rPr>
      </w:pPr>
      <w:r w:rsidRPr="002934B0">
        <w:rPr>
          <w:rFonts w:ascii="宋体" w:hAnsi="宋体" w:cs="宋体" w:hint="eastAsia"/>
        </w:rPr>
        <w:t>合同期内，以实际服务数量按实结算。</w:t>
      </w:r>
    </w:p>
    <w:p w:rsidR="00E92AC5" w:rsidRPr="002934B0" w:rsidRDefault="00CD4694" w:rsidP="00ED514A">
      <w:pPr>
        <w:pStyle w:val="aff2"/>
        <w:numPr>
          <w:ilvl w:val="0"/>
          <w:numId w:val="118"/>
        </w:numPr>
        <w:tabs>
          <w:tab w:val="left" w:pos="1080"/>
        </w:tabs>
        <w:spacing w:line="360" w:lineRule="auto"/>
        <w:ind w:firstLineChars="0"/>
        <w:rPr>
          <w:rFonts w:ascii="宋体" w:hAnsi="宋体" w:cs="宋体"/>
        </w:rPr>
      </w:pPr>
      <w:r w:rsidRPr="002934B0">
        <w:rPr>
          <w:rFonts w:ascii="宋体" w:hAnsi="宋体" w:cs="宋体" w:hint="eastAsia"/>
        </w:rPr>
        <w:t>每季度结算项目费用，按照每季度服务结束验收后的实际扫描页数及整理宗数来统计，统计方法须经甲方与乙方确认。</w:t>
      </w:r>
    </w:p>
    <w:p w:rsidR="00E92AC5" w:rsidRPr="002934B0" w:rsidRDefault="00F566A0" w:rsidP="00ED514A">
      <w:pPr>
        <w:pStyle w:val="aff2"/>
        <w:numPr>
          <w:ilvl w:val="0"/>
          <w:numId w:val="118"/>
        </w:numPr>
        <w:tabs>
          <w:tab w:val="left" w:pos="1080"/>
        </w:tabs>
        <w:spacing w:line="360" w:lineRule="auto"/>
        <w:ind w:firstLineChars="0"/>
      </w:pPr>
      <w:r w:rsidRPr="002934B0">
        <w:rPr>
          <w:rFonts w:ascii="宋体" w:hAnsi="宋体" w:cs="宋体" w:hint="eastAsia"/>
        </w:rPr>
        <w:t>项目费用最高结算到预算价为止，若甲方须追加与合同标的相同的服务，追加金额不超</w:t>
      </w:r>
      <w:r w:rsidRPr="002934B0">
        <w:rPr>
          <w:rFonts w:ascii="宋体" w:hAnsi="宋体" w:cstheme="minorBidi" w:hint="eastAsia"/>
          <w:iCs/>
          <w:szCs w:val="21"/>
        </w:rPr>
        <w:t>过原合同金额10%。</w:t>
      </w:r>
    </w:p>
    <w:p w:rsidR="00E92AC5" w:rsidRPr="002934B0" w:rsidRDefault="00F566A0">
      <w:pPr>
        <w:pStyle w:val="aff2"/>
        <w:numPr>
          <w:ilvl w:val="0"/>
          <w:numId w:val="92"/>
        </w:numPr>
        <w:spacing w:line="360" w:lineRule="auto"/>
        <w:ind w:firstLineChars="0"/>
        <w:rPr>
          <w:rFonts w:ascii="宋体" w:hAnsi="宋体"/>
          <w:szCs w:val="21"/>
        </w:rPr>
      </w:pPr>
      <w:r w:rsidRPr="002934B0">
        <w:rPr>
          <w:rFonts w:ascii="宋体" w:hAnsi="宋体" w:hint="eastAsia"/>
          <w:szCs w:val="21"/>
        </w:rPr>
        <w:t>根据现行税法规定对甲方征收的与本合同有关的一切税费均应由甲方负担；</w:t>
      </w:r>
    </w:p>
    <w:p w:rsidR="00E92AC5" w:rsidRPr="002934B0" w:rsidRDefault="00F566A0">
      <w:pPr>
        <w:pStyle w:val="aff2"/>
        <w:numPr>
          <w:ilvl w:val="0"/>
          <w:numId w:val="92"/>
        </w:numPr>
        <w:spacing w:line="360" w:lineRule="auto"/>
        <w:ind w:firstLineChars="0"/>
        <w:rPr>
          <w:rFonts w:ascii="宋体" w:hAnsi="宋体"/>
          <w:szCs w:val="21"/>
        </w:rPr>
      </w:pPr>
      <w:r w:rsidRPr="002934B0">
        <w:rPr>
          <w:rFonts w:ascii="宋体" w:hAnsi="宋体" w:hint="eastAsia"/>
          <w:szCs w:val="21"/>
        </w:rPr>
        <w:t>根据现行税法规定对乙方或其雇员征收的与本合同有关的一切税费均应由乙方负担。</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保密要求</w:t>
      </w:r>
      <w:r w:rsidRPr="002934B0">
        <w:rPr>
          <w:rFonts w:ascii="宋体" w:hAnsi="宋体" w:hint="eastAsia"/>
          <w:szCs w:val="21"/>
        </w:rPr>
        <w:t>：乙方必须严格遵守</w:t>
      </w:r>
      <w:r w:rsidRPr="002934B0">
        <w:rPr>
          <w:rFonts w:ascii="宋体" w:hAnsi="宋体" w:cstheme="minorBidi" w:hint="eastAsia"/>
          <w:iCs/>
          <w:szCs w:val="21"/>
        </w:rPr>
        <w:t>《中华人民共和国档案法》和《中华人民共和国保守国家秘密法》</w:t>
      </w:r>
      <w:r w:rsidRPr="002934B0">
        <w:rPr>
          <w:rFonts w:ascii="宋体" w:hAnsi="宋体" w:hint="eastAsia"/>
          <w:szCs w:val="21"/>
        </w:rPr>
        <w:t>，与甲方签订《保密协议》，对在整理和数字化加工服务中涉及到的档案内容承担保密义务。</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应急要求</w:t>
      </w:r>
    </w:p>
    <w:p w:rsidR="00E92AC5" w:rsidRPr="002934B0" w:rsidRDefault="00F566A0">
      <w:pPr>
        <w:pStyle w:val="aff2"/>
        <w:numPr>
          <w:ilvl w:val="0"/>
          <w:numId w:val="93"/>
        </w:numPr>
        <w:spacing w:line="360" w:lineRule="auto"/>
        <w:ind w:firstLineChars="0"/>
        <w:rPr>
          <w:rFonts w:ascii="宋体" w:hAnsi="宋体"/>
          <w:szCs w:val="21"/>
        </w:rPr>
      </w:pPr>
      <w:r w:rsidRPr="002934B0">
        <w:rPr>
          <w:rFonts w:ascii="宋体" w:hAnsi="宋体" w:hint="eastAsia"/>
          <w:szCs w:val="21"/>
        </w:rPr>
        <w:t>为保证本项目在服务期内不受影响，应对服务过程中可能出现的紧急情况（如服务过程中突发事件、现场纠纷、人员调换、工伤事故处理等）等影响，乙方需具备完善的应急处理制度。</w:t>
      </w:r>
    </w:p>
    <w:p w:rsidR="00E92AC5" w:rsidRPr="002934B0" w:rsidRDefault="00F566A0">
      <w:pPr>
        <w:pStyle w:val="aff2"/>
        <w:numPr>
          <w:ilvl w:val="0"/>
          <w:numId w:val="93"/>
        </w:numPr>
        <w:spacing w:line="360" w:lineRule="auto"/>
        <w:ind w:firstLineChars="0"/>
        <w:rPr>
          <w:rFonts w:ascii="宋体" w:hAnsi="宋体"/>
          <w:spacing w:val="20"/>
          <w:szCs w:val="21"/>
        </w:rPr>
      </w:pPr>
      <w:r w:rsidRPr="002934B0">
        <w:rPr>
          <w:rFonts w:ascii="宋体" w:hAnsi="宋体" w:hint="eastAsia"/>
          <w:szCs w:val="21"/>
        </w:rPr>
        <w:t>如出现紧急情况，乙方须立即做出应急处理，并及时汇报甲方。</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技术要求：详见采购文件采购需求</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 xml:space="preserve">分包与转包 </w:t>
      </w:r>
    </w:p>
    <w:p w:rsidR="00E92AC5" w:rsidRPr="002934B0" w:rsidRDefault="00F566A0">
      <w:pPr>
        <w:pStyle w:val="aff2"/>
        <w:numPr>
          <w:ilvl w:val="0"/>
          <w:numId w:val="94"/>
        </w:numPr>
        <w:spacing w:line="360" w:lineRule="auto"/>
        <w:ind w:firstLineChars="0"/>
        <w:rPr>
          <w:rFonts w:ascii="宋体" w:hAnsi="宋体"/>
          <w:szCs w:val="21"/>
        </w:rPr>
      </w:pPr>
      <w:r w:rsidRPr="002934B0">
        <w:rPr>
          <w:rFonts w:ascii="宋体" w:hAnsi="宋体" w:hint="eastAsia"/>
          <w:szCs w:val="21"/>
        </w:rPr>
        <w:t>严禁转包，未经甲方书面同意不得分包</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违约责任</w:t>
      </w:r>
    </w:p>
    <w:p w:rsidR="00E92AC5" w:rsidRPr="002934B0" w:rsidRDefault="00F566A0">
      <w:pPr>
        <w:pStyle w:val="13"/>
        <w:numPr>
          <w:ilvl w:val="0"/>
          <w:numId w:val="95"/>
        </w:numPr>
        <w:tabs>
          <w:tab w:val="left" w:pos="840"/>
        </w:tabs>
        <w:spacing w:line="420" w:lineRule="exact"/>
        <w:ind w:firstLineChars="0"/>
        <w:rPr>
          <w:rFonts w:ascii="宋体" w:hAnsi="宋体"/>
          <w:szCs w:val="21"/>
        </w:rPr>
      </w:pPr>
      <w:r w:rsidRPr="002934B0">
        <w:rPr>
          <w:rFonts w:ascii="宋体" w:hAnsi="宋体" w:hint="eastAsia"/>
          <w:szCs w:val="21"/>
        </w:rPr>
        <w:lastRenderedPageBreak/>
        <w:t>乙方违反合同及磋商文件约定的有关义务，对甲方造成经济损失的，应给予甲方经济赔偿；如造成重大损失的，甲方有权终止合同。</w:t>
      </w:r>
    </w:p>
    <w:p w:rsidR="00E92AC5" w:rsidRPr="002934B0" w:rsidRDefault="00F566A0">
      <w:pPr>
        <w:pStyle w:val="13"/>
        <w:numPr>
          <w:ilvl w:val="0"/>
          <w:numId w:val="95"/>
        </w:numPr>
        <w:tabs>
          <w:tab w:val="left" w:pos="840"/>
        </w:tabs>
        <w:spacing w:line="420" w:lineRule="exact"/>
        <w:ind w:firstLineChars="0"/>
        <w:rPr>
          <w:rFonts w:ascii="宋体" w:hAnsi="宋体"/>
          <w:szCs w:val="21"/>
        </w:rPr>
      </w:pPr>
      <w:r w:rsidRPr="002934B0">
        <w:rPr>
          <w:rFonts w:ascii="宋体" w:hAnsi="宋体" w:hint="eastAsia"/>
          <w:szCs w:val="21"/>
        </w:rPr>
        <w:t>除合同规定外，如果乙方没有按照合同规定的时间交付或完成，甲方可要求乙方支付违约金。从逾期之日起每日按本合同总价</w:t>
      </w:r>
      <w:r w:rsidRPr="002934B0">
        <w:rPr>
          <w:rFonts w:ascii="宋体" w:hAnsi="宋体" w:cs="Times New Roman" w:hint="eastAsia"/>
          <w:szCs w:val="21"/>
          <w:u w:val="single"/>
        </w:rPr>
        <w:t>3</w:t>
      </w:r>
      <w:r w:rsidRPr="002934B0">
        <w:rPr>
          <w:rFonts w:ascii="宋体" w:hAnsi="宋体" w:cs="Times New Roman" w:hint="eastAsia"/>
          <w:szCs w:val="21"/>
        </w:rPr>
        <w:t>%</w:t>
      </w:r>
      <w:r w:rsidRPr="002934B0">
        <w:rPr>
          <w:rFonts w:ascii="宋体" w:hAnsi="宋体" w:hint="eastAsia"/>
          <w:szCs w:val="21"/>
        </w:rPr>
        <w:t>的数额向甲方支付违约金；逾期15天或以上的，甲方有权终止合同，要求乙方一次性支付合同总金额</w:t>
      </w:r>
      <w:r w:rsidRPr="002934B0">
        <w:rPr>
          <w:rFonts w:ascii="宋体" w:hAnsi="宋体" w:hint="eastAsia"/>
          <w:szCs w:val="21"/>
          <w:u w:val="single"/>
        </w:rPr>
        <w:t>20%</w:t>
      </w:r>
      <w:r w:rsidRPr="002934B0">
        <w:rPr>
          <w:rFonts w:ascii="宋体" w:hAnsi="宋体" w:hint="eastAsia"/>
          <w:szCs w:val="21"/>
        </w:rPr>
        <w:t>违约金，并且给甲方造成的经济损失由乙方承担赔偿责任。</w:t>
      </w:r>
    </w:p>
    <w:p w:rsidR="00E92AC5" w:rsidRPr="002934B0" w:rsidRDefault="00F566A0">
      <w:pPr>
        <w:pStyle w:val="13"/>
        <w:numPr>
          <w:ilvl w:val="0"/>
          <w:numId w:val="95"/>
        </w:numPr>
        <w:tabs>
          <w:tab w:val="left" w:pos="840"/>
        </w:tabs>
        <w:spacing w:line="420" w:lineRule="exact"/>
        <w:ind w:firstLineChars="0"/>
        <w:rPr>
          <w:rFonts w:ascii="宋体" w:hAnsi="宋体" w:cstheme="minorBidi"/>
          <w:szCs w:val="21"/>
        </w:rPr>
      </w:pPr>
      <w:r w:rsidRPr="002934B0">
        <w:rPr>
          <w:rFonts w:ascii="宋体" w:hAnsi="宋体" w:cstheme="minorBidi" w:hint="eastAsia"/>
          <w:szCs w:val="21"/>
        </w:rPr>
        <w:t>因乙方原因导致本合同解除或是无法履行的，乙方应向甲方支付合同总价</w:t>
      </w:r>
      <w:r w:rsidRPr="002934B0">
        <w:rPr>
          <w:rFonts w:ascii="宋体" w:hAnsi="宋体" w:cstheme="minorBidi" w:hint="eastAsia"/>
          <w:szCs w:val="21"/>
          <w:u w:val="single"/>
        </w:rPr>
        <w:t>20%</w:t>
      </w:r>
      <w:r w:rsidRPr="002934B0">
        <w:rPr>
          <w:rFonts w:ascii="宋体" w:hAnsi="宋体" w:cstheme="minorBidi" w:hint="eastAsia"/>
          <w:szCs w:val="21"/>
        </w:rPr>
        <w:t>的违约金，并且给甲方造成的经济损失由乙方承担赔偿责任。</w:t>
      </w:r>
    </w:p>
    <w:p w:rsidR="00E92AC5" w:rsidRPr="002934B0" w:rsidRDefault="00F566A0">
      <w:pPr>
        <w:pStyle w:val="13"/>
        <w:numPr>
          <w:ilvl w:val="0"/>
          <w:numId w:val="95"/>
        </w:numPr>
        <w:tabs>
          <w:tab w:val="left" w:pos="840"/>
        </w:tabs>
        <w:spacing w:line="420" w:lineRule="exact"/>
        <w:ind w:firstLineChars="0"/>
        <w:rPr>
          <w:rFonts w:ascii="宋体" w:hAnsi="宋体"/>
          <w:szCs w:val="21"/>
        </w:rPr>
      </w:pPr>
      <w:r w:rsidRPr="002934B0">
        <w:rPr>
          <w:rFonts w:ascii="宋体" w:hAnsi="宋体" w:hint="eastAsia"/>
          <w:szCs w:val="21"/>
        </w:rPr>
        <w:t>甲方有权从未支付的款项中直接扣除乙方的违约金，不足的部分由乙方另行补足。</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争议的解决办法</w:t>
      </w:r>
    </w:p>
    <w:p w:rsidR="00E92AC5" w:rsidRPr="002934B0" w:rsidRDefault="00F566A0">
      <w:pPr>
        <w:numPr>
          <w:ilvl w:val="0"/>
          <w:numId w:val="96"/>
        </w:numPr>
        <w:spacing w:line="360" w:lineRule="auto"/>
        <w:rPr>
          <w:rFonts w:ascii="宋体" w:hAnsi="宋体"/>
          <w:szCs w:val="21"/>
        </w:rPr>
      </w:pPr>
      <w:r w:rsidRPr="002934B0">
        <w:rPr>
          <w:rFonts w:ascii="宋体" w:hAnsi="宋体" w:hint="eastAsia"/>
          <w:szCs w:val="21"/>
        </w:rPr>
        <w:t>凡与本合同有关而引起的一切争议，甲乙双方应首先通过友好协商解决，如经协商后仍不能达成协议时，任何一方可以向法院提出诉讼。</w:t>
      </w:r>
    </w:p>
    <w:p w:rsidR="00E92AC5" w:rsidRPr="002934B0" w:rsidRDefault="00F566A0">
      <w:pPr>
        <w:numPr>
          <w:ilvl w:val="0"/>
          <w:numId w:val="96"/>
        </w:numPr>
        <w:spacing w:line="360" w:lineRule="auto"/>
        <w:rPr>
          <w:rFonts w:ascii="宋体" w:hAnsi="宋体"/>
          <w:szCs w:val="21"/>
        </w:rPr>
      </w:pPr>
      <w:r w:rsidRPr="002934B0">
        <w:rPr>
          <w:rFonts w:ascii="宋体" w:hAnsi="宋体" w:hint="eastAsia"/>
          <w:szCs w:val="21"/>
        </w:rPr>
        <w:t>本合同发生的诉讼管辖地为汕头市有管辖权的法院。</w:t>
      </w:r>
    </w:p>
    <w:p w:rsidR="00E92AC5" w:rsidRPr="002934B0" w:rsidRDefault="00F566A0">
      <w:pPr>
        <w:numPr>
          <w:ilvl w:val="0"/>
          <w:numId w:val="96"/>
        </w:numPr>
        <w:spacing w:line="360" w:lineRule="auto"/>
        <w:rPr>
          <w:rFonts w:ascii="宋体" w:hAnsi="宋体"/>
          <w:szCs w:val="21"/>
        </w:rPr>
      </w:pPr>
      <w:r w:rsidRPr="002934B0">
        <w:rPr>
          <w:rFonts w:ascii="宋体" w:hAnsi="宋体" w:hint="eastAsia"/>
          <w:szCs w:val="21"/>
        </w:rPr>
        <w:t>在进行法院审理期间，除提交法院审理的事项外，合同其他部分仍继续履行。</w:t>
      </w:r>
    </w:p>
    <w:p w:rsidR="00E92AC5" w:rsidRPr="002934B0" w:rsidRDefault="00F566A0">
      <w:pPr>
        <w:numPr>
          <w:ilvl w:val="0"/>
          <w:numId w:val="96"/>
        </w:numPr>
        <w:spacing w:line="360" w:lineRule="auto"/>
        <w:rPr>
          <w:rFonts w:ascii="宋体" w:hAnsi="宋体"/>
          <w:szCs w:val="21"/>
        </w:rPr>
      </w:pPr>
      <w:r w:rsidRPr="002934B0">
        <w:rPr>
          <w:rFonts w:ascii="宋体" w:hAnsi="宋体" w:hint="eastAsia"/>
          <w:szCs w:val="21"/>
        </w:rPr>
        <w:t>本合同按照中华人民共和国的法律进行解释</w:t>
      </w:r>
    </w:p>
    <w:p w:rsidR="00E92AC5" w:rsidRPr="002934B0" w:rsidRDefault="00F566A0">
      <w:pPr>
        <w:pStyle w:val="aff2"/>
        <w:numPr>
          <w:ilvl w:val="0"/>
          <w:numId w:val="85"/>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不可抗力</w:t>
      </w:r>
    </w:p>
    <w:p w:rsidR="00E92AC5" w:rsidRPr="002934B0" w:rsidRDefault="00F566A0">
      <w:pPr>
        <w:numPr>
          <w:ilvl w:val="0"/>
          <w:numId w:val="97"/>
        </w:numPr>
        <w:spacing w:line="360" w:lineRule="auto"/>
        <w:rPr>
          <w:rFonts w:ascii="宋体" w:hAnsi="宋体"/>
          <w:szCs w:val="21"/>
        </w:rPr>
      </w:pPr>
      <w:r w:rsidRPr="002934B0">
        <w:rPr>
          <w:rFonts w:ascii="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E92AC5" w:rsidRPr="002934B0" w:rsidRDefault="00F566A0">
      <w:pPr>
        <w:numPr>
          <w:ilvl w:val="0"/>
          <w:numId w:val="97"/>
        </w:numPr>
        <w:spacing w:line="360" w:lineRule="auto"/>
        <w:rPr>
          <w:rFonts w:ascii="宋体" w:hAnsi="宋体"/>
          <w:szCs w:val="21"/>
        </w:rPr>
      </w:pPr>
      <w:r w:rsidRPr="002934B0">
        <w:rPr>
          <w:rFonts w:ascii="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E92AC5" w:rsidRPr="002934B0" w:rsidRDefault="00F566A0">
      <w:pPr>
        <w:pStyle w:val="aff2"/>
        <w:numPr>
          <w:ilvl w:val="0"/>
          <w:numId w:val="85"/>
        </w:numPr>
        <w:tabs>
          <w:tab w:val="left" w:pos="567"/>
        </w:tabs>
        <w:spacing w:beforeLines="100" w:before="312" w:line="360" w:lineRule="auto"/>
        <w:ind w:firstLineChars="0"/>
        <w:rPr>
          <w:rFonts w:ascii="宋体" w:hAnsi="宋体"/>
          <w:b/>
          <w:spacing w:val="20"/>
          <w:szCs w:val="21"/>
        </w:rPr>
      </w:pPr>
      <w:r w:rsidRPr="002934B0">
        <w:rPr>
          <w:rFonts w:ascii="宋体" w:hAnsi="宋体" w:hint="eastAsia"/>
          <w:b/>
          <w:spacing w:val="20"/>
          <w:szCs w:val="21"/>
        </w:rPr>
        <w:t>合同生效</w:t>
      </w:r>
    </w:p>
    <w:p w:rsidR="00E92AC5" w:rsidRPr="002934B0" w:rsidRDefault="00F566A0">
      <w:pPr>
        <w:pStyle w:val="aff2"/>
        <w:numPr>
          <w:ilvl w:val="0"/>
          <w:numId w:val="98"/>
        </w:numPr>
        <w:spacing w:line="360" w:lineRule="auto"/>
        <w:ind w:firstLineChars="0"/>
        <w:rPr>
          <w:rFonts w:ascii="宋体" w:hAnsi="宋体"/>
          <w:szCs w:val="21"/>
        </w:rPr>
      </w:pPr>
      <w:r w:rsidRPr="002934B0">
        <w:rPr>
          <w:rFonts w:ascii="宋体" w:hAnsi="宋体" w:hint="eastAsia"/>
          <w:szCs w:val="21"/>
        </w:rPr>
        <w:t>本合同由双方法定代表人或委托代理人签字盖章后立即生效，具有同等法律效力，服务期</w:t>
      </w:r>
      <w:r w:rsidRPr="002934B0">
        <w:rPr>
          <w:rFonts w:ascii="宋体" w:hAnsi="宋体" w:hint="eastAsia"/>
          <w:szCs w:val="21"/>
        </w:rPr>
        <w:lastRenderedPageBreak/>
        <w:t>为合同</w:t>
      </w:r>
      <w:proofErr w:type="gramStart"/>
      <w:r w:rsidRPr="002934B0">
        <w:rPr>
          <w:rFonts w:ascii="宋体" w:hAnsi="宋体" w:hint="eastAsia"/>
          <w:szCs w:val="21"/>
        </w:rPr>
        <w:t>签定</w:t>
      </w:r>
      <w:proofErr w:type="gramEnd"/>
      <w:r w:rsidRPr="002934B0">
        <w:rPr>
          <w:rFonts w:ascii="宋体" w:hAnsi="宋体" w:hint="eastAsia"/>
          <w:szCs w:val="21"/>
        </w:rPr>
        <w:t>日至</w:t>
      </w:r>
      <w:r w:rsidRPr="002934B0">
        <w:rPr>
          <w:rFonts w:ascii="宋体" w:hAnsi="宋体" w:hint="eastAsia"/>
          <w:szCs w:val="21"/>
          <w:u w:val="single"/>
        </w:rPr>
        <w:t xml:space="preserve">      年    月    日</w:t>
      </w:r>
      <w:r w:rsidRPr="002934B0">
        <w:rPr>
          <w:rFonts w:ascii="宋体" w:hAnsi="宋体" w:hint="eastAsia"/>
          <w:szCs w:val="21"/>
        </w:rPr>
        <w:t>，合同有效期随服务期结束而自然终止；</w:t>
      </w:r>
    </w:p>
    <w:p w:rsidR="00E92AC5" w:rsidRPr="002934B0" w:rsidRDefault="00F566A0">
      <w:pPr>
        <w:pStyle w:val="aff2"/>
        <w:numPr>
          <w:ilvl w:val="0"/>
          <w:numId w:val="98"/>
        </w:numPr>
        <w:spacing w:line="360" w:lineRule="auto"/>
        <w:ind w:firstLineChars="0"/>
        <w:rPr>
          <w:rFonts w:ascii="宋体" w:hAnsi="宋体"/>
          <w:szCs w:val="21"/>
        </w:rPr>
      </w:pPr>
      <w:r w:rsidRPr="002934B0">
        <w:rPr>
          <w:rFonts w:ascii="宋体" w:hAnsi="宋体" w:hint="eastAsia"/>
          <w:szCs w:val="21"/>
        </w:rPr>
        <w:t>本合同一式伍份，其中甲方贰份、乙方贰份，采购代理机构壹份（须在合同签订之日起5个工作日内递交）</w:t>
      </w:r>
    </w:p>
    <w:p w:rsidR="00E92AC5" w:rsidRPr="002934B0" w:rsidRDefault="00F566A0">
      <w:pPr>
        <w:pStyle w:val="aff2"/>
        <w:numPr>
          <w:ilvl w:val="0"/>
          <w:numId w:val="85"/>
        </w:numPr>
        <w:tabs>
          <w:tab w:val="left" w:pos="567"/>
        </w:tabs>
        <w:spacing w:beforeLines="100" w:before="312" w:line="360" w:lineRule="auto"/>
        <w:ind w:firstLineChars="0"/>
        <w:rPr>
          <w:rFonts w:ascii="宋体" w:hAnsi="宋体"/>
          <w:b/>
          <w:spacing w:val="20"/>
          <w:szCs w:val="21"/>
        </w:rPr>
      </w:pPr>
      <w:r w:rsidRPr="002934B0">
        <w:rPr>
          <w:rFonts w:ascii="宋体" w:hAnsi="宋体" w:hint="eastAsia"/>
          <w:b/>
          <w:spacing w:val="20"/>
          <w:szCs w:val="21"/>
        </w:rPr>
        <w:t>其它</w:t>
      </w:r>
    </w:p>
    <w:p w:rsidR="00E92AC5" w:rsidRPr="002934B0" w:rsidRDefault="00F566A0">
      <w:pPr>
        <w:pStyle w:val="aff2"/>
        <w:numPr>
          <w:ilvl w:val="0"/>
          <w:numId w:val="99"/>
        </w:numPr>
        <w:spacing w:line="360" w:lineRule="auto"/>
        <w:ind w:firstLineChars="0"/>
        <w:rPr>
          <w:rFonts w:ascii="宋体" w:hAnsi="宋体"/>
          <w:szCs w:val="21"/>
        </w:rPr>
      </w:pPr>
      <w:r w:rsidRPr="002934B0">
        <w:rPr>
          <w:rFonts w:ascii="宋体" w:hAnsi="宋体" w:hint="eastAsia"/>
          <w:szCs w:val="21"/>
        </w:rPr>
        <w:t>本合同未尽事宜，双方可签订补充合同，补充合同与所有附件均为合同的有效组成部分，与本合同具有同等法律效力；</w:t>
      </w:r>
    </w:p>
    <w:p w:rsidR="00E92AC5" w:rsidRPr="002934B0" w:rsidRDefault="00F566A0">
      <w:pPr>
        <w:pStyle w:val="aff2"/>
        <w:numPr>
          <w:ilvl w:val="0"/>
          <w:numId w:val="99"/>
        </w:numPr>
        <w:spacing w:line="360" w:lineRule="auto"/>
        <w:ind w:firstLineChars="0"/>
        <w:rPr>
          <w:rFonts w:ascii="宋体" w:hAnsi="宋体"/>
          <w:szCs w:val="21"/>
        </w:rPr>
      </w:pPr>
      <w:r w:rsidRPr="002934B0">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E92AC5" w:rsidRPr="002934B0" w:rsidRDefault="00F566A0">
      <w:pPr>
        <w:pStyle w:val="aff2"/>
        <w:numPr>
          <w:ilvl w:val="0"/>
          <w:numId w:val="99"/>
        </w:numPr>
        <w:spacing w:line="360" w:lineRule="auto"/>
        <w:ind w:firstLineChars="0"/>
        <w:rPr>
          <w:rFonts w:ascii="宋体" w:hAnsi="宋体"/>
          <w:szCs w:val="21"/>
        </w:rPr>
      </w:pPr>
      <w:r w:rsidRPr="002934B0">
        <w:rPr>
          <w:rFonts w:ascii="宋体" w:hAnsi="宋体" w:hint="eastAsia"/>
          <w:szCs w:val="21"/>
        </w:rPr>
        <w:t>本合同合计</w:t>
      </w:r>
      <w:r w:rsidRPr="002934B0">
        <w:rPr>
          <w:rFonts w:ascii="宋体" w:hAnsi="宋体" w:hint="eastAsia"/>
          <w:szCs w:val="21"/>
          <w:u w:val="single"/>
        </w:rPr>
        <w:t xml:space="preserve">      </w:t>
      </w:r>
      <w:r w:rsidRPr="002934B0">
        <w:rPr>
          <w:rFonts w:ascii="宋体" w:hAnsi="宋体" w:hint="eastAsia"/>
          <w:szCs w:val="21"/>
        </w:rPr>
        <w:t>页A4纸张，缺页之合同为无效合同；</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甲方（盖章）：</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乙方(盖章)：</w:t>
            </w:r>
          </w:p>
        </w:tc>
      </w:tr>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甲方代表人(签字)：</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乙方代表人(签字)：</w:t>
            </w:r>
          </w:p>
        </w:tc>
      </w:tr>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签字日期：</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签字日期：</w:t>
            </w:r>
          </w:p>
        </w:tc>
      </w:tr>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地址：</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地址：</w:t>
            </w:r>
          </w:p>
        </w:tc>
      </w:tr>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电话：</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电话：</w:t>
            </w:r>
          </w:p>
        </w:tc>
      </w:tr>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传真：</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传真：</w:t>
            </w:r>
          </w:p>
        </w:tc>
      </w:tr>
      <w:tr w:rsidR="002934B0"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开户银行：</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开户银行：</w:t>
            </w:r>
          </w:p>
        </w:tc>
      </w:tr>
      <w:tr w:rsidR="00E92AC5" w:rsidRPr="002934B0">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银行账户：</w:t>
            </w:r>
          </w:p>
        </w:tc>
        <w:tc>
          <w:tcPr>
            <w:tcW w:w="2500" w:type="pct"/>
          </w:tcPr>
          <w:p w:rsidR="00E92AC5" w:rsidRPr="002934B0" w:rsidRDefault="00F566A0">
            <w:pPr>
              <w:spacing w:line="360" w:lineRule="auto"/>
              <w:rPr>
                <w:rFonts w:ascii="宋体" w:hAnsi="宋体"/>
                <w:szCs w:val="21"/>
              </w:rPr>
            </w:pPr>
            <w:r w:rsidRPr="002934B0">
              <w:rPr>
                <w:rFonts w:ascii="宋体" w:hAnsi="宋体" w:hint="eastAsia"/>
                <w:szCs w:val="21"/>
              </w:rPr>
              <w:t>银行账户：</w:t>
            </w:r>
          </w:p>
        </w:tc>
      </w:tr>
    </w:tbl>
    <w:p w:rsidR="00E92AC5" w:rsidRPr="002934B0" w:rsidRDefault="00E92AC5">
      <w:pPr>
        <w:spacing w:afterLines="50" w:after="156" w:line="360" w:lineRule="auto"/>
        <w:rPr>
          <w:rFonts w:ascii="宋体" w:hAnsi="宋体"/>
          <w:b/>
          <w:spacing w:val="20"/>
          <w:szCs w:val="21"/>
        </w:rPr>
      </w:pPr>
    </w:p>
    <w:p w:rsidR="00E92AC5" w:rsidRPr="002934B0" w:rsidRDefault="00F566A0">
      <w:pPr>
        <w:pageBreakBefore/>
        <w:spacing w:beforeLines="50" w:before="156" w:afterLines="50" w:after="156" w:line="360" w:lineRule="auto"/>
        <w:jc w:val="left"/>
        <w:rPr>
          <w:rFonts w:ascii="宋体" w:hAnsi="宋体"/>
          <w:b/>
          <w:spacing w:val="20"/>
          <w:szCs w:val="21"/>
        </w:rPr>
      </w:pPr>
      <w:r w:rsidRPr="002934B0">
        <w:rPr>
          <w:rFonts w:ascii="宋体" w:hAnsi="宋体" w:hint="eastAsia"/>
          <w:b/>
          <w:spacing w:val="20"/>
          <w:szCs w:val="21"/>
        </w:rPr>
        <w:lastRenderedPageBreak/>
        <w:t>合同附件</w:t>
      </w:r>
      <w:r w:rsidRPr="002934B0">
        <w:rPr>
          <w:rFonts w:ascii="宋体" w:hAnsi="宋体"/>
          <w:b/>
          <w:spacing w:val="20"/>
          <w:szCs w:val="21"/>
        </w:rPr>
        <w:t>(合同编号</w:t>
      </w:r>
      <w:r w:rsidRPr="002934B0">
        <w:rPr>
          <w:rFonts w:ascii="宋体" w:hAnsi="宋体"/>
          <w:b/>
          <w:spacing w:val="20"/>
          <w:szCs w:val="21"/>
          <w:u w:val="single"/>
        </w:rPr>
        <w:t xml:space="preserve">       </w:t>
      </w:r>
      <w:r w:rsidRPr="002934B0">
        <w:rPr>
          <w:rFonts w:ascii="宋体" w:hAnsi="宋体"/>
          <w:b/>
          <w:spacing w:val="20"/>
          <w:szCs w:val="21"/>
        </w:rPr>
        <w:t>)</w:t>
      </w:r>
    </w:p>
    <w:p w:rsidR="00E92AC5" w:rsidRPr="002934B0" w:rsidRDefault="00F566A0">
      <w:pPr>
        <w:pStyle w:val="aff2"/>
        <w:numPr>
          <w:ilvl w:val="0"/>
          <w:numId w:val="100"/>
        </w:numPr>
        <w:spacing w:line="360" w:lineRule="auto"/>
        <w:ind w:firstLineChars="0"/>
        <w:rPr>
          <w:rFonts w:ascii="宋体" w:hAnsi="宋体"/>
          <w:szCs w:val="21"/>
        </w:rPr>
      </w:pPr>
      <w:r w:rsidRPr="002934B0">
        <w:rPr>
          <w:rFonts w:ascii="宋体" w:hAnsi="宋体" w:hint="eastAsia"/>
          <w:szCs w:val="21"/>
        </w:rPr>
        <w:t>附件</w:t>
      </w:r>
      <w:r w:rsidRPr="002934B0">
        <w:rPr>
          <w:rFonts w:ascii="宋体" w:hAnsi="宋体"/>
          <w:szCs w:val="21"/>
        </w:rPr>
        <w:t>1 .</w:t>
      </w:r>
      <w:r w:rsidRPr="002934B0">
        <w:rPr>
          <w:rFonts w:ascii="宋体" w:hAnsi="宋体" w:hint="eastAsia"/>
          <w:szCs w:val="21"/>
        </w:rPr>
        <w:t>成交</w:t>
      </w:r>
      <w:r w:rsidRPr="002934B0">
        <w:rPr>
          <w:rFonts w:ascii="宋体" w:hAnsi="宋体"/>
          <w:szCs w:val="21"/>
        </w:rPr>
        <w:t>通知书</w:t>
      </w:r>
    </w:p>
    <w:p w:rsidR="00E92AC5" w:rsidRPr="002934B0" w:rsidRDefault="00F566A0">
      <w:pPr>
        <w:pStyle w:val="aff2"/>
        <w:numPr>
          <w:ilvl w:val="0"/>
          <w:numId w:val="100"/>
        </w:numPr>
        <w:spacing w:line="360" w:lineRule="auto"/>
        <w:ind w:firstLineChars="0"/>
        <w:rPr>
          <w:rFonts w:ascii="宋体" w:hAnsi="宋体"/>
          <w:szCs w:val="21"/>
        </w:rPr>
      </w:pPr>
      <w:r w:rsidRPr="002934B0">
        <w:rPr>
          <w:rFonts w:ascii="宋体" w:hAnsi="宋体" w:hint="eastAsia"/>
          <w:szCs w:val="21"/>
        </w:rPr>
        <w:t>附件</w:t>
      </w:r>
      <w:r w:rsidRPr="002934B0">
        <w:rPr>
          <w:rFonts w:ascii="宋体" w:hAnsi="宋体"/>
          <w:szCs w:val="21"/>
        </w:rPr>
        <w:t>2 .</w:t>
      </w:r>
      <w:r w:rsidRPr="002934B0">
        <w:rPr>
          <w:rFonts w:ascii="宋体" w:hAnsi="宋体" w:hint="eastAsia"/>
          <w:szCs w:val="21"/>
        </w:rPr>
        <w:t>磋商</w:t>
      </w:r>
      <w:r w:rsidRPr="002934B0">
        <w:rPr>
          <w:rFonts w:ascii="宋体" w:hAnsi="宋体"/>
          <w:szCs w:val="21"/>
        </w:rPr>
        <w:t xml:space="preserve">文件 </w:t>
      </w:r>
    </w:p>
    <w:p w:rsidR="00E92AC5" w:rsidRPr="002934B0" w:rsidRDefault="00F566A0">
      <w:pPr>
        <w:pStyle w:val="aff2"/>
        <w:numPr>
          <w:ilvl w:val="0"/>
          <w:numId w:val="100"/>
        </w:numPr>
        <w:spacing w:line="360" w:lineRule="auto"/>
        <w:ind w:firstLineChars="0"/>
        <w:rPr>
          <w:rFonts w:ascii="宋体" w:hAnsi="宋体"/>
          <w:szCs w:val="21"/>
        </w:rPr>
      </w:pPr>
      <w:r w:rsidRPr="002934B0">
        <w:rPr>
          <w:rFonts w:ascii="宋体" w:hAnsi="宋体" w:hint="eastAsia"/>
          <w:szCs w:val="21"/>
        </w:rPr>
        <w:t>附件</w:t>
      </w:r>
      <w:r w:rsidRPr="002934B0">
        <w:rPr>
          <w:rFonts w:ascii="宋体" w:hAnsi="宋体"/>
          <w:szCs w:val="21"/>
        </w:rPr>
        <w:t>3 .</w:t>
      </w:r>
      <w:r w:rsidRPr="002934B0">
        <w:rPr>
          <w:rFonts w:ascii="宋体" w:hAnsi="宋体" w:hint="eastAsia"/>
          <w:szCs w:val="21"/>
        </w:rPr>
        <w:t>响应</w:t>
      </w:r>
      <w:r w:rsidRPr="002934B0">
        <w:rPr>
          <w:rFonts w:ascii="宋体" w:hAnsi="宋体"/>
          <w:szCs w:val="21"/>
        </w:rPr>
        <w:t>文件</w:t>
      </w:r>
    </w:p>
    <w:p w:rsidR="00E92AC5" w:rsidRPr="002934B0" w:rsidRDefault="00F566A0">
      <w:pPr>
        <w:pStyle w:val="aff2"/>
        <w:spacing w:line="360" w:lineRule="auto"/>
        <w:ind w:left="420" w:firstLineChars="0" w:firstLine="0"/>
        <w:rPr>
          <w:rFonts w:ascii="宋体" w:hAnsi="宋体"/>
          <w:szCs w:val="21"/>
        </w:rPr>
      </w:pPr>
      <w:r w:rsidRPr="002934B0">
        <w:rPr>
          <w:rFonts w:ascii="宋体" w:hAnsi="宋体" w:hint="eastAsia"/>
          <w:szCs w:val="21"/>
        </w:rPr>
        <w:t>．．．．．．</w:t>
      </w:r>
    </w:p>
    <w:p w:rsidR="00E92AC5" w:rsidRPr="002934B0" w:rsidRDefault="00F566A0">
      <w:pPr>
        <w:pStyle w:val="aff2"/>
        <w:numPr>
          <w:ilvl w:val="0"/>
          <w:numId w:val="100"/>
        </w:numPr>
        <w:spacing w:beforeLines="100" w:before="312" w:line="360" w:lineRule="auto"/>
        <w:ind w:firstLineChars="0"/>
        <w:rPr>
          <w:rFonts w:ascii="宋体" w:hAnsi="宋体"/>
          <w:b/>
          <w:spacing w:val="20"/>
          <w:szCs w:val="21"/>
        </w:rPr>
      </w:pPr>
      <w:r w:rsidRPr="002934B0">
        <w:rPr>
          <w:rFonts w:ascii="宋体" w:hAnsi="宋体" w:hint="eastAsia"/>
          <w:b/>
          <w:spacing w:val="20"/>
          <w:szCs w:val="21"/>
        </w:rPr>
        <w:t>备注：</w:t>
      </w:r>
    </w:p>
    <w:p w:rsidR="00E92AC5" w:rsidRPr="002934B0" w:rsidRDefault="00F566A0">
      <w:pPr>
        <w:pStyle w:val="aff2"/>
        <w:numPr>
          <w:ilvl w:val="0"/>
          <w:numId w:val="101"/>
        </w:numPr>
        <w:spacing w:line="360" w:lineRule="auto"/>
        <w:ind w:firstLineChars="0"/>
        <w:rPr>
          <w:rFonts w:ascii="宋体" w:hAnsi="宋体"/>
          <w:szCs w:val="21"/>
        </w:rPr>
      </w:pPr>
      <w:r w:rsidRPr="002934B0">
        <w:rPr>
          <w:rFonts w:ascii="宋体" w:hAnsi="宋体" w:hint="eastAsia"/>
          <w:szCs w:val="21"/>
        </w:rPr>
        <w:t>本合同所有附件均在签订合同时编制，其编制参考是磋商文件“</w:t>
      </w:r>
      <w:r w:rsidRPr="002934B0">
        <w:rPr>
          <w:rFonts w:ascii="宋体" w:hAnsi="宋体" w:hint="eastAsia"/>
          <w:b/>
          <w:bCs/>
          <w:szCs w:val="21"/>
        </w:rPr>
        <w:t>采购需求</w:t>
      </w:r>
      <w:r w:rsidRPr="002934B0">
        <w:rPr>
          <w:rFonts w:ascii="宋体" w:hAnsi="宋体" w:hint="eastAsia"/>
          <w:szCs w:val="21"/>
        </w:rPr>
        <w:t>”中的要求和成交供应商的响应文件中的相应内容。</w:t>
      </w:r>
    </w:p>
    <w:p w:rsidR="00E92AC5" w:rsidRPr="002934B0" w:rsidRDefault="00F566A0">
      <w:pPr>
        <w:pStyle w:val="aff2"/>
        <w:numPr>
          <w:ilvl w:val="0"/>
          <w:numId w:val="101"/>
        </w:numPr>
        <w:spacing w:line="360" w:lineRule="auto"/>
        <w:ind w:firstLineChars="0"/>
        <w:rPr>
          <w:rFonts w:ascii="宋体" w:hAnsi="宋体"/>
          <w:szCs w:val="21"/>
        </w:rPr>
      </w:pPr>
      <w:r w:rsidRPr="002934B0">
        <w:rPr>
          <w:rFonts w:ascii="宋体" w:hAnsi="宋体" w:hint="eastAsia"/>
          <w:szCs w:val="21"/>
        </w:rPr>
        <w:t>合同附件的具体内容由双方在签订合同时确定。</w:t>
      </w:r>
    </w:p>
    <w:p w:rsidR="00E92AC5" w:rsidRPr="002934B0" w:rsidRDefault="00E92AC5">
      <w:pPr>
        <w:spacing w:line="360" w:lineRule="auto"/>
        <w:jc w:val="left"/>
        <w:rPr>
          <w:rFonts w:ascii="宋体" w:hAnsi="宋体"/>
          <w:b/>
          <w:szCs w:val="21"/>
        </w:rPr>
      </w:pPr>
    </w:p>
    <w:p w:rsidR="00E92AC5" w:rsidRPr="002934B0" w:rsidRDefault="00F566A0">
      <w:pPr>
        <w:pStyle w:val="1"/>
        <w:keepNext w:val="0"/>
        <w:keepLines w:val="0"/>
        <w:pageBreakBefore/>
        <w:spacing w:line="360" w:lineRule="auto"/>
        <w:jc w:val="center"/>
        <w:rPr>
          <w:rFonts w:ascii="宋体" w:hAnsi="宋体"/>
          <w:spacing w:val="20"/>
          <w:sz w:val="32"/>
          <w:szCs w:val="32"/>
        </w:rPr>
      </w:pPr>
      <w:bookmarkStart w:id="164" w:name="_Toc391627753"/>
      <w:bookmarkStart w:id="165" w:name="_Toc405313957"/>
      <w:bookmarkStart w:id="166" w:name="_Toc521951137"/>
      <w:bookmarkStart w:id="167" w:name="_Toc161671697"/>
      <w:r w:rsidRPr="002934B0">
        <w:rPr>
          <w:rFonts w:ascii="宋体" w:hAnsi="宋体" w:hint="eastAsia"/>
          <w:spacing w:val="20"/>
          <w:sz w:val="32"/>
          <w:szCs w:val="32"/>
        </w:rPr>
        <w:lastRenderedPageBreak/>
        <w:t>第七部分</w:t>
      </w:r>
      <w:r w:rsidRPr="002934B0">
        <w:rPr>
          <w:rFonts w:ascii="宋体" w:hAnsi="宋体"/>
          <w:spacing w:val="20"/>
          <w:sz w:val="32"/>
          <w:szCs w:val="32"/>
        </w:rPr>
        <w:t xml:space="preserve"> </w:t>
      </w:r>
      <w:r w:rsidRPr="002934B0">
        <w:rPr>
          <w:rFonts w:ascii="宋体" w:hAnsi="宋体" w:hint="eastAsia"/>
          <w:spacing w:val="20"/>
          <w:sz w:val="32"/>
          <w:szCs w:val="32"/>
        </w:rPr>
        <w:t>响应文件格式</w:t>
      </w:r>
      <w:bookmarkEnd w:id="164"/>
      <w:bookmarkEnd w:id="165"/>
      <w:bookmarkEnd w:id="166"/>
      <w:bookmarkEnd w:id="167"/>
    </w:p>
    <w:p w:rsidR="00E92AC5" w:rsidRPr="002934B0" w:rsidRDefault="00F566A0">
      <w:pPr>
        <w:pStyle w:val="2"/>
        <w:keepNext w:val="0"/>
        <w:numPr>
          <w:ilvl w:val="0"/>
          <w:numId w:val="102"/>
        </w:numPr>
        <w:spacing w:line="415" w:lineRule="auto"/>
        <w:jc w:val="left"/>
        <w:rPr>
          <w:rFonts w:ascii="宋体" w:eastAsia="宋体" w:hAnsi="宋体"/>
          <w:b w:val="0"/>
          <w:sz w:val="21"/>
          <w:szCs w:val="21"/>
        </w:rPr>
      </w:pPr>
      <w:bookmarkStart w:id="168" w:name="_Toc521951138"/>
      <w:bookmarkStart w:id="169" w:name="_Toc161671698"/>
      <w:r w:rsidRPr="002934B0">
        <w:rPr>
          <w:rStyle w:val="afa"/>
          <w:rFonts w:ascii="宋体" w:eastAsia="宋体" w:hAnsi="宋体" w:hint="eastAsia"/>
          <w:b/>
          <w:spacing w:val="12"/>
          <w:sz w:val="21"/>
          <w:szCs w:val="21"/>
        </w:rPr>
        <w:t>价格部分格式（独立成册）</w:t>
      </w:r>
      <w:bookmarkEnd w:id="168"/>
      <w:bookmarkEnd w:id="169"/>
    </w:p>
    <w:p w:rsidR="00E92AC5" w:rsidRPr="002934B0" w:rsidRDefault="00F566A0">
      <w:pPr>
        <w:spacing w:line="360" w:lineRule="auto"/>
        <w:jc w:val="right"/>
        <w:rPr>
          <w:rFonts w:ascii="宋体" w:hAnsi="宋体"/>
          <w:b/>
          <w:szCs w:val="21"/>
        </w:rPr>
      </w:pPr>
      <w:r w:rsidRPr="002934B0">
        <w:rPr>
          <w:rFonts w:ascii="宋体" w:hAnsi="宋体" w:hint="eastAsia"/>
          <w:b/>
          <w:szCs w:val="21"/>
        </w:rPr>
        <w:t>正本</w:t>
      </w:r>
      <w:r w:rsidRPr="002934B0">
        <w:rPr>
          <w:rFonts w:ascii="宋体" w:hAnsi="宋体"/>
          <w:b/>
          <w:szCs w:val="21"/>
        </w:rPr>
        <w:t>/副本</w:t>
      </w:r>
    </w:p>
    <w:p w:rsidR="00E92AC5" w:rsidRPr="002934B0" w:rsidRDefault="00F566A0">
      <w:pPr>
        <w:spacing w:beforeLines="100" w:before="312" w:afterLines="100" w:after="312" w:line="360" w:lineRule="auto"/>
        <w:jc w:val="center"/>
        <w:rPr>
          <w:rFonts w:ascii="宋体" w:hAnsi="宋体"/>
          <w:b/>
          <w:bCs/>
          <w:sz w:val="52"/>
          <w:szCs w:val="52"/>
        </w:rPr>
      </w:pPr>
      <w:r w:rsidRPr="002934B0">
        <w:rPr>
          <w:rFonts w:ascii="宋体" w:hAnsi="宋体" w:hint="eastAsia"/>
          <w:b/>
          <w:bCs/>
          <w:sz w:val="52"/>
          <w:szCs w:val="52"/>
        </w:rPr>
        <w:t>汕头市澄海区人民法院卷宗档案数字化加工项目</w:t>
      </w:r>
    </w:p>
    <w:p w:rsidR="00E92AC5" w:rsidRPr="002934B0" w:rsidRDefault="00F566A0">
      <w:pPr>
        <w:spacing w:line="360" w:lineRule="auto"/>
        <w:jc w:val="center"/>
        <w:rPr>
          <w:rFonts w:ascii="宋体" w:hAnsi="宋体"/>
          <w:b/>
          <w:szCs w:val="21"/>
        </w:rPr>
      </w:pPr>
      <w:r w:rsidRPr="002934B0">
        <w:rPr>
          <w:rFonts w:ascii="宋体" w:hAnsi="宋体" w:hint="eastAsia"/>
          <w:b/>
          <w:szCs w:val="21"/>
        </w:rPr>
        <w:t>（项目编号：</w:t>
      </w:r>
      <w:r w:rsidRPr="002934B0">
        <w:rPr>
          <w:rFonts w:ascii="宋体" w:hAnsi="宋体"/>
          <w:b/>
          <w:szCs w:val="21"/>
          <w:u w:val="single"/>
        </w:rPr>
        <w:t xml:space="preserve">             </w:t>
      </w:r>
      <w:r w:rsidRPr="002934B0">
        <w:rPr>
          <w:rFonts w:ascii="宋体" w:hAnsi="宋体" w:hint="eastAsia"/>
          <w:b/>
          <w:szCs w:val="21"/>
        </w:rPr>
        <w:t>）</w:t>
      </w:r>
    </w:p>
    <w:p w:rsidR="00E92AC5" w:rsidRPr="002934B0" w:rsidRDefault="00F566A0">
      <w:pPr>
        <w:spacing w:beforeLines="400" w:before="1248" w:line="360" w:lineRule="auto"/>
        <w:jc w:val="center"/>
        <w:rPr>
          <w:rFonts w:ascii="宋体" w:hAnsi="宋体"/>
          <w:b/>
          <w:spacing w:val="60"/>
          <w:sz w:val="72"/>
          <w:szCs w:val="72"/>
        </w:rPr>
      </w:pPr>
      <w:r w:rsidRPr="002934B0">
        <w:rPr>
          <w:rFonts w:ascii="宋体" w:hAnsi="宋体" w:hint="eastAsia"/>
          <w:b/>
          <w:spacing w:val="60"/>
          <w:sz w:val="72"/>
          <w:szCs w:val="72"/>
        </w:rPr>
        <w:t>价格文件</w:t>
      </w:r>
    </w:p>
    <w:p w:rsidR="00E92AC5" w:rsidRPr="002934B0" w:rsidRDefault="00F566A0">
      <w:pPr>
        <w:spacing w:afterLines="350" w:after="1092" w:line="360" w:lineRule="auto"/>
        <w:jc w:val="center"/>
        <w:rPr>
          <w:rFonts w:ascii="宋体" w:hAnsi="宋体"/>
          <w:b/>
          <w:szCs w:val="21"/>
        </w:rPr>
      </w:pPr>
      <w:r w:rsidRPr="002934B0">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2934B0" w:rsidRPr="002934B0">
        <w:trPr>
          <w:trHeight w:val="527"/>
          <w:jc w:val="center"/>
        </w:trPr>
        <w:tc>
          <w:tcPr>
            <w:tcW w:w="2330"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pacing w:val="-10"/>
                <w:sz w:val="24"/>
                <w:szCs w:val="24"/>
              </w:rPr>
              <w:t>响应</w:t>
            </w:r>
            <w:r w:rsidRPr="002934B0">
              <w:rPr>
                <w:rFonts w:ascii="宋体" w:hAnsi="宋体" w:hint="eastAsia"/>
                <w:sz w:val="24"/>
                <w:szCs w:val="24"/>
              </w:rPr>
              <w:t>供应商全称：</w:t>
            </w:r>
          </w:p>
        </w:tc>
        <w:tc>
          <w:tcPr>
            <w:tcW w:w="564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2934B0" w:rsidRPr="002934B0">
        <w:trPr>
          <w:trHeight w:val="578"/>
          <w:jc w:val="center"/>
        </w:trPr>
        <w:tc>
          <w:tcPr>
            <w:tcW w:w="2330"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z w:val="24"/>
                <w:szCs w:val="24"/>
              </w:rPr>
              <w:t>响应供应商地址：</w:t>
            </w:r>
          </w:p>
        </w:tc>
        <w:tc>
          <w:tcPr>
            <w:tcW w:w="564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2934B0" w:rsidRPr="002934B0">
        <w:trPr>
          <w:trHeight w:val="572"/>
          <w:jc w:val="center"/>
        </w:trPr>
        <w:tc>
          <w:tcPr>
            <w:tcW w:w="2330" w:type="dxa"/>
            <w:vAlign w:val="center"/>
          </w:tcPr>
          <w:p w:rsidR="00E92AC5" w:rsidRPr="002934B0" w:rsidRDefault="00F566A0">
            <w:pPr>
              <w:spacing w:line="360" w:lineRule="auto"/>
              <w:jc w:val="center"/>
              <w:rPr>
                <w:rFonts w:ascii="宋体" w:hAnsi="宋体"/>
                <w:spacing w:val="-10"/>
                <w:sz w:val="24"/>
                <w:szCs w:val="24"/>
              </w:rPr>
            </w:pPr>
            <w:r w:rsidRPr="002934B0">
              <w:rPr>
                <w:rFonts w:ascii="宋体" w:hAnsi="宋体" w:hint="eastAsia"/>
                <w:spacing w:val="-10"/>
                <w:sz w:val="24"/>
                <w:szCs w:val="24"/>
              </w:rPr>
              <w:t>响应供应商联系人：</w:t>
            </w:r>
          </w:p>
        </w:tc>
        <w:tc>
          <w:tcPr>
            <w:tcW w:w="564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2934B0" w:rsidRPr="002934B0">
        <w:trPr>
          <w:trHeight w:val="580"/>
          <w:jc w:val="center"/>
        </w:trPr>
        <w:tc>
          <w:tcPr>
            <w:tcW w:w="2330"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pacing w:val="-10"/>
                <w:sz w:val="24"/>
                <w:szCs w:val="24"/>
              </w:rPr>
              <w:t>响应</w:t>
            </w:r>
            <w:r w:rsidRPr="002934B0">
              <w:rPr>
                <w:rFonts w:ascii="宋体" w:hAnsi="宋体" w:hint="eastAsia"/>
                <w:sz w:val="24"/>
                <w:szCs w:val="24"/>
              </w:rPr>
              <w:t>供应</w:t>
            </w:r>
            <w:proofErr w:type="gramStart"/>
            <w:r w:rsidRPr="002934B0">
              <w:rPr>
                <w:rFonts w:ascii="宋体" w:hAnsi="宋体" w:hint="eastAsia"/>
                <w:sz w:val="24"/>
                <w:szCs w:val="24"/>
              </w:rPr>
              <w:t>商固话</w:t>
            </w:r>
            <w:proofErr w:type="gramEnd"/>
            <w:r w:rsidRPr="002934B0">
              <w:rPr>
                <w:rFonts w:ascii="宋体" w:hAnsi="宋体" w:hint="eastAsia"/>
                <w:sz w:val="24"/>
                <w:szCs w:val="24"/>
              </w:rPr>
              <w:t>：</w:t>
            </w:r>
          </w:p>
        </w:tc>
        <w:tc>
          <w:tcPr>
            <w:tcW w:w="564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E92AC5" w:rsidRPr="002934B0">
        <w:trPr>
          <w:trHeight w:val="588"/>
          <w:jc w:val="center"/>
        </w:trPr>
        <w:tc>
          <w:tcPr>
            <w:tcW w:w="2330"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pacing w:val="-10"/>
                <w:sz w:val="24"/>
                <w:szCs w:val="24"/>
              </w:rPr>
              <w:t>响应</w:t>
            </w:r>
            <w:r w:rsidRPr="002934B0">
              <w:rPr>
                <w:rFonts w:ascii="宋体" w:hAnsi="宋体" w:hint="eastAsia"/>
                <w:sz w:val="24"/>
                <w:szCs w:val="24"/>
              </w:rPr>
              <w:t>供应商传真：</w:t>
            </w:r>
          </w:p>
        </w:tc>
        <w:tc>
          <w:tcPr>
            <w:tcW w:w="564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bl>
    <w:p w:rsidR="00E92AC5" w:rsidRPr="002934B0" w:rsidRDefault="00E92AC5">
      <w:pPr>
        <w:spacing w:line="360" w:lineRule="auto"/>
        <w:rPr>
          <w:rFonts w:ascii="宋体" w:hAnsi="宋体"/>
          <w:szCs w:val="21"/>
        </w:rPr>
      </w:pPr>
    </w:p>
    <w:p w:rsidR="00E92AC5" w:rsidRPr="002934B0" w:rsidRDefault="00F566A0">
      <w:pPr>
        <w:spacing w:beforeLines="150" w:before="468" w:line="600" w:lineRule="exact"/>
        <w:jc w:val="center"/>
        <w:rPr>
          <w:rFonts w:ascii="宋体" w:hAnsi="宋体"/>
          <w:b/>
          <w:bCs/>
          <w:spacing w:val="40"/>
          <w:sz w:val="24"/>
          <w:szCs w:val="24"/>
        </w:rPr>
      </w:pPr>
      <w:r w:rsidRPr="002934B0">
        <w:rPr>
          <w:rFonts w:ascii="宋体" w:hAnsi="宋体" w:hint="eastAsia"/>
          <w:b/>
          <w:spacing w:val="40"/>
          <w:sz w:val="24"/>
          <w:szCs w:val="24"/>
        </w:rPr>
        <w:t>日期：  年</w:t>
      </w:r>
      <w:r w:rsidRPr="002934B0">
        <w:rPr>
          <w:rFonts w:ascii="宋体" w:hAnsi="宋体"/>
          <w:b/>
          <w:spacing w:val="40"/>
          <w:sz w:val="24"/>
          <w:szCs w:val="24"/>
        </w:rPr>
        <w:t xml:space="preserve"> </w:t>
      </w:r>
      <w:r w:rsidRPr="002934B0">
        <w:rPr>
          <w:rFonts w:ascii="宋体" w:hAnsi="宋体" w:hint="eastAsia"/>
          <w:b/>
          <w:spacing w:val="40"/>
          <w:sz w:val="24"/>
          <w:szCs w:val="24"/>
        </w:rPr>
        <w:t>月</w:t>
      </w:r>
      <w:r w:rsidRPr="002934B0">
        <w:rPr>
          <w:rFonts w:ascii="宋体" w:hAnsi="宋体"/>
          <w:b/>
          <w:spacing w:val="40"/>
          <w:sz w:val="24"/>
          <w:szCs w:val="24"/>
        </w:rPr>
        <w:t xml:space="preserve"> </w:t>
      </w:r>
      <w:r w:rsidRPr="002934B0">
        <w:rPr>
          <w:rFonts w:ascii="宋体" w:hAnsi="宋体" w:hint="eastAsia"/>
          <w:b/>
          <w:spacing w:val="40"/>
          <w:sz w:val="24"/>
          <w:szCs w:val="24"/>
        </w:rPr>
        <w:t>日</w:t>
      </w:r>
    </w:p>
    <w:p w:rsidR="00E92AC5" w:rsidRPr="002934B0" w:rsidRDefault="00F566A0">
      <w:pPr>
        <w:pStyle w:val="2"/>
        <w:keepNext w:val="0"/>
        <w:keepLines w:val="0"/>
        <w:pageBreakBefore/>
        <w:numPr>
          <w:ilvl w:val="0"/>
          <w:numId w:val="103"/>
        </w:numPr>
        <w:spacing w:line="415" w:lineRule="auto"/>
        <w:jc w:val="left"/>
        <w:rPr>
          <w:rStyle w:val="afa"/>
          <w:rFonts w:ascii="宋体" w:eastAsia="宋体" w:hAnsi="宋体"/>
          <w:b/>
          <w:spacing w:val="12"/>
          <w:sz w:val="21"/>
          <w:szCs w:val="21"/>
        </w:rPr>
      </w:pPr>
      <w:bookmarkStart w:id="170" w:name="_Toc161671699"/>
      <w:r w:rsidRPr="002934B0">
        <w:rPr>
          <w:rStyle w:val="afa"/>
          <w:rFonts w:ascii="宋体" w:eastAsia="宋体" w:hAnsi="宋体" w:hint="eastAsia"/>
          <w:b/>
          <w:spacing w:val="12"/>
          <w:sz w:val="21"/>
          <w:szCs w:val="21"/>
        </w:rPr>
        <w:lastRenderedPageBreak/>
        <w:t>首次报价一览表</w:t>
      </w:r>
      <w:bookmarkEnd w:id="170"/>
    </w:p>
    <w:p w:rsidR="00E92AC5" w:rsidRPr="002934B0" w:rsidRDefault="00F566A0">
      <w:pPr>
        <w:spacing w:beforeLines="200" w:before="624" w:afterLines="100" w:after="312" w:line="360" w:lineRule="auto"/>
        <w:jc w:val="center"/>
        <w:rPr>
          <w:rFonts w:ascii="宋体" w:hAnsi="宋体"/>
          <w:b/>
          <w:spacing w:val="20"/>
          <w:sz w:val="30"/>
          <w:szCs w:val="30"/>
        </w:rPr>
      </w:pPr>
      <w:r w:rsidRPr="002934B0">
        <w:rPr>
          <w:rFonts w:ascii="宋体" w:hAnsi="宋体" w:hint="eastAsia"/>
          <w:b/>
          <w:spacing w:val="20"/>
          <w:sz w:val="30"/>
          <w:szCs w:val="30"/>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970"/>
        <w:gridCol w:w="4507"/>
        <w:gridCol w:w="1018"/>
      </w:tblGrid>
      <w:tr w:rsidR="002934B0" w:rsidRPr="002934B0">
        <w:trPr>
          <w:trHeight w:val="1455"/>
          <w:jc w:val="center"/>
        </w:trPr>
        <w:tc>
          <w:tcPr>
            <w:tcW w:w="1748" w:type="pct"/>
            <w:tcBorders>
              <w:top w:val="single" w:sz="4" w:space="0" w:color="auto"/>
              <w:left w:val="single" w:sz="4" w:space="0" w:color="auto"/>
              <w:right w:val="single" w:sz="4" w:space="0" w:color="auto"/>
            </w:tcBorders>
            <w:vAlign w:val="center"/>
          </w:tcPr>
          <w:p w:rsidR="00E92AC5" w:rsidRPr="002934B0" w:rsidRDefault="00F566A0">
            <w:pPr>
              <w:overflowPunct w:val="0"/>
              <w:adjustRightInd w:val="0"/>
              <w:spacing w:line="460" w:lineRule="exact"/>
              <w:jc w:val="center"/>
              <w:rPr>
                <w:rFonts w:ascii="宋体" w:hAnsi="宋体"/>
                <w:b/>
                <w:szCs w:val="21"/>
              </w:rPr>
            </w:pPr>
            <w:r w:rsidRPr="002934B0">
              <w:rPr>
                <w:rFonts w:ascii="宋体" w:hAnsi="宋体" w:hint="eastAsia"/>
                <w:b/>
                <w:szCs w:val="21"/>
              </w:rPr>
              <w:t>项目名称及项目编号</w:t>
            </w:r>
          </w:p>
        </w:tc>
        <w:tc>
          <w:tcPr>
            <w:tcW w:w="2652" w:type="pct"/>
            <w:tcBorders>
              <w:top w:val="single" w:sz="4" w:space="0" w:color="auto"/>
              <w:left w:val="single" w:sz="4" w:space="0" w:color="auto"/>
              <w:bottom w:val="single" w:sz="4" w:space="0" w:color="auto"/>
              <w:right w:val="single" w:sz="4" w:space="0" w:color="auto"/>
            </w:tcBorders>
            <w:vAlign w:val="center"/>
          </w:tcPr>
          <w:p w:rsidR="00E92AC5" w:rsidRPr="002934B0" w:rsidRDefault="00F566A0">
            <w:pPr>
              <w:overflowPunct w:val="0"/>
              <w:adjustRightInd w:val="0"/>
              <w:spacing w:line="460" w:lineRule="exact"/>
              <w:rPr>
                <w:rFonts w:ascii="宋体" w:hAnsi="宋体"/>
                <w:szCs w:val="21"/>
              </w:rPr>
            </w:pPr>
            <w:r w:rsidRPr="002934B0">
              <w:rPr>
                <w:rFonts w:ascii="宋体" w:hAnsi="宋体" w:hint="eastAsia"/>
                <w:szCs w:val="21"/>
              </w:rPr>
              <w:t>汕头市澄海区人民法院卷宗档案数字化加工项目</w:t>
            </w:r>
          </w:p>
          <w:p w:rsidR="00E92AC5" w:rsidRPr="002934B0" w:rsidRDefault="00F566A0">
            <w:pPr>
              <w:overflowPunct w:val="0"/>
              <w:adjustRightInd w:val="0"/>
              <w:spacing w:line="460" w:lineRule="exact"/>
              <w:rPr>
                <w:rFonts w:ascii="宋体" w:hAnsi="宋体"/>
                <w:b/>
                <w:szCs w:val="21"/>
              </w:rPr>
            </w:pPr>
            <w:r w:rsidRPr="002934B0">
              <w:rPr>
                <w:rFonts w:ascii="宋体" w:hAnsi="宋体"/>
                <w:szCs w:val="21"/>
              </w:rPr>
              <w:t>ZHSTZC2024007</w:t>
            </w:r>
          </w:p>
        </w:tc>
        <w:tc>
          <w:tcPr>
            <w:tcW w:w="599" w:type="pct"/>
            <w:tcBorders>
              <w:top w:val="single" w:sz="4" w:space="0" w:color="auto"/>
              <w:left w:val="single" w:sz="4" w:space="0" w:color="auto"/>
              <w:right w:val="single" w:sz="4" w:space="0" w:color="auto"/>
            </w:tcBorders>
            <w:vAlign w:val="center"/>
          </w:tcPr>
          <w:p w:rsidR="00E92AC5" w:rsidRPr="002934B0" w:rsidRDefault="00F566A0">
            <w:pPr>
              <w:overflowPunct w:val="0"/>
              <w:adjustRightInd w:val="0"/>
              <w:spacing w:line="460" w:lineRule="exact"/>
              <w:jc w:val="center"/>
              <w:rPr>
                <w:rFonts w:ascii="宋体" w:hAnsi="宋体"/>
                <w:b/>
                <w:szCs w:val="21"/>
              </w:rPr>
            </w:pPr>
            <w:r w:rsidRPr="002934B0">
              <w:rPr>
                <w:rFonts w:ascii="宋体" w:hAnsi="宋体" w:hint="eastAsia"/>
                <w:b/>
                <w:szCs w:val="21"/>
              </w:rPr>
              <w:t>备注</w:t>
            </w:r>
          </w:p>
        </w:tc>
      </w:tr>
      <w:tr w:rsidR="002934B0" w:rsidRPr="002934B0">
        <w:trPr>
          <w:trHeight w:val="1474"/>
          <w:jc w:val="center"/>
        </w:trPr>
        <w:tc>
          <w:tcPr>
            <w:tcW w:w="1748" w:type="pct"/>
            <w:tcBorders>
              <w:top w:val="single" w:sz="4" w:space="0" w:color="auto"/>
              <w:left w:val="single" w:sz="4" w:space="0" w:color="auto"/>
              <w:right w:val="single" w:sz="4" w:space="0" w:color="auto"/>
            </w:tcBorders>
            <w:vAlign w:val="center"/>
          </w:tcPr>
          <w:p w:rsidR="00E92AC5" w:rsidRPr="002934B0" w:rsidRDefault="00F566A0">
            <w:pPr>
              <w:overflowPunct w:val="0"/>
              <w:adjustRightInd w:val="0"/>
              <w:spacing w:line="460" w:lineRule="exact"/>
              <w:jc w:val="center"/>
              <w:rPr>
                <w:rFonts w:ascii="宋体" w:hAnsi="宋体"/>
                <w:b/>
                <w:szCs w:val="21"/>
              </w:rPr>
            </w:pPr>
            <w:r w:rsidRPr="002934B0">
              <w:rPr>
                <w:rFonts w:ascii="宋体" w:hAnsi="宋体" w:hint="eastAsia"/>
                <w:b/>
                <w:szCs w:val="21"/>
              </w:rPr>
              <w:t>卷宗档案数字化加工（单位：元/页）</w:t>
            </w:r>
          </w:p>
        </w:tc>
        <w:tc>
          <w:tcPr>
            <w:tcW w:w="2652" w:type="pct"/>
            <w:tcBorders>
              <w:top w:val="single" w:sz="4" w:space="0" w:color="auto"/>
              <w:left w:val="single" w:sz="4" w:space="0" w:color="auto"/>
              <w:bottom w:val="single" w:sz="4" w:space="0" w:color="auto"/>
              <w:right w:val="single" w:sz="4" w:space="0" w:color="auto"/>
            </w:tcBorders>
            <w:vAlign w:val="center"/>
          </w:tcPr>
          <w:p w:rsidR="00E92AC5" w:rsidRPr="002934B0" w:rsidRDefault="00F566A0">
            <w:pPr>
              <w:overflowPunct w:val="0"/>
              <w:adjustRightInd w:val="0"/>
              <w:spacing w:line="460" w:lineRule="exact"/>
              <w:jc w:val="left"/>
              <w:rPr>
                <w:rFonts w:ascii="宋体" w:hAnsi="宋体"/>
                <w:szCs w:val="21"/>
              </w:rPr>
            </w:pPr>
            <w:r w:rsidRPr="002934B0">
              <w:rPr>
                <w:rFonts w:ascii="宋体" w:hAnsi="宋体" w:hint="eastAsia"/>
                <w:szCs w:val="21"/>
              </w:rPr>
              <w:t>大写：</w:t>
            </w:r>
            <w:r w:rsidRPr="002934B0">
              <w:rPr>
                <w:rFonts w:ascii="宋体" w:hAnsi="宋体"/>
                <w:szCs w:val="21"/>
                <w:u w:val="single"/>
              </w:rPr>
              <w:t xml:space="preserve">                          </w:t>
            </w:r>
          </w:p>
          <w:p w:rsidR="00E92AC5" w:rsidRPr="002934B0" w:rsidRDefault="00F566A0">
            <w:pPr>
              <w:overflowPunct w:val="0"/>
              <w:adjustRightInd w:val="0"/>
              <w:spacing w:line="460" w:lineRule="exact"/>
              <w:rPr>
                <w:rFonts w:ascii="宋体" w:hAnsi="宋体"/>
                <w:b/>
                <w:szCs w:val="21"/>
              </w:rPr>
            </w:pPr>
            <w:r w:rsidRPr="002934B0">
              <w:rPr>
                <w:rFonts w:ascii="宋体" w:hAnsi="宋体" w:hint="eastAsia"/>
                <w:szCs w:val="21"/>
              </w:rPr>
              <w:t>小写：</w:t>
            </w:r>
            <w:r w:rsidRPr="002934B0">
              <w:rPr>
                <w:rFonts w:ascii="宋体" w:hAnsi="宋体"/>
                <w:szCs w:val="21"/>
                <w:u w:val="single"/>
              </w:rPr>
              <w:t xml:space="preserve">                          </w:t>
            </w:r>
          </w:p>
        </w:tc>
        <w:tc>
          <w:tcPr>
            <w:tcW w:w="599" w:type="pct"/>
            <w:tcBorders>
              <w:top w:val="single" w:sz="4" w:space="0" w:color="auto"/>
              <w:left w:val="single" w:sz="4" w:space="0" w:color="auto"/>
              <w:right w:val="single" w:sz="4" w:space="0" w:color="auto"/>
            </w:tcBorders>
            <w:vAlign w:val="center"/>
          </w:tcPr>
          <w:p w:rsidR="00E92AC5" w:rsidRPr="002934B0" w:rsidRDefault="00E92AC5">
            <w:pPr>
              <w:overflowPunct w:val="0"/>
              <w:adjustRightInd w:val="0"/>
              <w:spacing w:line="460" w:lineRule="exact"/>
              <w:jc w:val="center"/>
              <w:rPr>
                <w:rFonts w:ascii="宋体" w:hAnsi="宋体"/>
                <w:b/>
                <w:szCs w:val="21"/>
              </w:rPr>
            </w:pPr>
          </w:p>
        </w:tc>
      </w:tr>
      <w:tr w:rsidR="002934B0" w:rsidRPr="002934B0">
        <w:trPr>
          <w:trHeight w:val="1474"/>
          <w:jc w:val="center"/>
        </w:trPr>
        <w:tc>
          <w:tcPr>
            <w:tcW w:w="1748" w:type="pct"/>
            <w:tcBorders>
              <w:top w:val="single" w:sz="4" w:space="0" w:color="auto"/>
              <w:left w:val="single" w:sz="4" w:space="0" w:color="auto"/>
              <w:bottom w:val="single" w:sz="4" w:space="0" w:color="auto"/>
              <w:right w:val="single" w:sz="4" w:space="0" w:color="auto"/>
            </w:tcBorders>
            <w:vAlign w:val="center"/>
          </w:tcPr>
          <w:p w:rsidR="00E92AC5" w:rsidRPr="002934B0" w:rsidRDefault="00F566A0">
            <w:pPr>
              <w:overflowPunct w:val="0"/>
              <w:adjustRightInd w:val="0"/>
              <w:spacing w:line="460" w:lineRule="exact"/>
              <w:jc w:val="center"/>
              <w:rPr>
                <w:rFonts w:ascii="宋体" w:hAnsi="宋体"/>
                <w:szCs w:val="21"/>
              </w:rPr>
            </w:pPr>
            <w:r w:rsidRPr="002934B0">
              <w:rPr>
                <w:rFonts w:ascii="宋体" w:hAnsi="宋体" w:hint="eastAsia"/>
                <w:b/>
                <w:szCs w:val="21"/>
              </w:rPr>
              <w:t>装订服务（单位：元/宗）</w:t>
            </w:r>
          </w:p>
        </w:tc>
        <w:tc>
          <w:tcPr>
            <w:tcW w:w="2652" w:type="pct"/>
            <w:tcBorders>
              <w:top w:val="single" w:sz="4" w:space="0" w:color="auto"/>
              <w:left w:val="single" w:sz="4" w:space="0" w:color="auto"/>
              <w:bottom w:val="single" w:sz="4" w:space="0" w:color="auto"/>
              <w:right w:val="single" w:sz="4" w:space="0" w:color="auto"/>
            </w:tcBorders>
            <w:vAlign w:val="center"/>
          </w:tcPr>
          <w:p w:rsidR="00E92AC5" w:rsidRPr="002934B0" w:rsidRDefault="00F566A0">
            <w:pPr>
              <w:overflowPunct w:val="0"/>
              <w:adjustRightInd w:val="0"/>
              <w:spacing w:line="460" w:lineRule="exact"/>
              <w:jc w:val="left"/>
              <w:rPr>
                <w:rFonts w:ascii="宋体" w:hAnsi="宋体"/>
                <w:szCs w:val="21"/>
              </w:rPr>
            </w:pPr>
            <w:r w:rsidRPr="002934B0">
              <w:rPr>
                <w:rFonts w:ascii="宋体" w:hAnsi="宋体" w:hint="eastAsia"/>
                <w:szCs w:val="21"/>
              </w:rPr>
              <w:t>大写：</w:t>
            </w:r>
            <w:r w:rsidRPr="002934B0">
              <w:rPr>
                <w:rFonts w:ascii="宋体" w:hAnsi="宋体"/>
                <w:szCs w:val="21"/>
                <w:u w:val="single"/>
              </w:rPr>
              <w:t xml:space="preserve">                          </w:t>
            </w:r>
          </w:p>
          <w:p w:rsidR="00E92AC5" w:rsidRPr="002934B0" w:rsidRDefault="00F566A0">
            <w:pPr>
              <w:overflowPunct w:val="0"/>
              <w:adjustRightInd w:val="0"/>
              <w:spacing w:line="460" w:lineRule="exact"/>
              <w:jc w:val="left"/>
              <w:rPr>
                <w:rFonts w:ascii="宋体" w:hAnsi="宋体"/>
                <w:szCs w:val="21"/>
                <w:u w:val="single"/>
              </w:rPr>
            </w:pPr>
            <w:r w:rsidRPr="002934B0">
              <w:rPr>
                <w:rFonts w:ascii="宋体" w:hAnsi="宋体" w:hint="eastAsia"/>
                <w:szCs w:val="21"/>
              </w:rPr>
              <w:t>小写：</w:t>
            </w:r>
            <w:r w:rsidRPr="002934B0">
              <w:rPr>
                <w:rFonts w:ascii="宋体" w:hAnsi="宋体"/>
                <w:szCs w:val="21"/>
                <w:u w:val="single"/>
              </w:rPr>
              <w:t xml:space="preserve">                          </w:t>
            </w:r>
          </w:p>
        </w:tc>
        <w:tc>
          <w:tcPr>
            <w:tcW w:w="599" w:type="pct"/>
            <w:tcBorders>
              <w:top w:val="single" w:sz="4" w:space="0" w:color="auto"/>
              <w:left w:val="single" w:sz="4" w:space="0" w:color="auto"/>
              <w:bottom w:val="single" w:sz="4" w:space="0" w:color="auto"/>
              <w:right w:val="single" w:sz="4" w:space="0" w:color="auto"/>
            </w:tcBorders>
            <w:vAlign w:val="center"/>
          </w:tcPr>
          <w:p w:rsidR="00E92AC5" w:rsidRPr="002934B0" w:rsidRDefault="00E92AC5">
            <w:pPr>
              <w:overflowPunct w:val="0"/>
              <w:adjustRightInd w:val="0"/>
              <w:spacing w:line="460" w:lineRule="exact"/>
              <w:jc w:val="center"/>
              <w:rPr>
                <w:rFonts w:ascii="宋体" w:hAnsi="宋体"/>
                <w:szCs w:val="21"/>
              </w:rPr>
            </w:pPr>
          </w:p>
        </w:tc>
      </w:tr>
    </w:tbl>
    <w:p w:rsidR="00E92AC5" w:rsidRPr="002934B0" w:rsidRDefault="00F566A0">
      <w:pPr>
        <w:spacing w:beforeLines="250" w:before="780" w:line="360" w:lineRule="auto"/>
        <w:rPr>
          <w:rFonts w:ascii="宋体" w:hAnsi="宋体"/>
          <w:szCs w:val="21"/>
        </w:rPr>
      </w:pPr>
      <w:r w:rsidRPr="002934B0">
        <w:rPr>
          <w:rFonts w:ascii="宋体" w:hAnsi="宋体" w:hint="eastAsia"/>
          <w:szCs w:val="21"/>
        </w:rPr>
        <w:t>注明：</w:t>
      </w:r>
    </w:p>
    <w:p w:rsidR="00E92AC5" w:rsidRPr="002934B0" w:rsidRDefault="00F566A0">
      <w:pPr>
        <w:pStyle w:val="12"/>
        <w:numPr>
          <w:ilvl w:val="0"/>
          <w:numId w:val="104"/>
        </w:numPr>
        <w:spacing w:line="360" w:lineRule="auto"/>
        <w:ind w:firstLineChars="0"/>
        <w:rPr>
          <w:rFonts w:ascii="宋体" w:hAnsi="宋体"/>
          <w:szCs w:val="21"/>
        </w:rPr>
      </w:pPr>
      <w:r w:rsidRPr="002934B0">
        <w:rPr>
          <w:rFonts w:ascii="宋体" w:hAnsi="宋体" w:hint="eastAsia"/>
          <w:szCs w:val="21"/>
        </w:rPr>
        <w:t>首次单价总</w:t>
      </w:r>
      <w:proofErr w:type="gramStart"/>
      <w:r w:rsidRPr="002934B0">
        <w:rPr>
          <w:rFonts w:ascii="宋体" w:hAnsi="宋体" w:hint="eastAsia"/>
          <w:szCs w:val="21"/>
        </w:rPr>
        <w:t>报价栏须用</w:t>
      </w:r>
      <w:proofErr w:type="gramEnd"/>
      <w:r w:rsidRPr="002934B0">
        <w:rPr>
          <w:rFonts w:ascii="宋体" w:hAnsi="宋体" w:hint="eastAsia"/>
          <w:szCs w:val="21"/>
        </w:rPr>
        <w:t>文字和数字两种方式表示的总价。</w:t>
      </w:r>
    </w:p>
    <w:p w:rsidR="00E92AC5" w:rsidRPr="002934B0" w:rsidRDefault="00F566A0">
      <w:pPr>
        <w:pStyle w:val="12"/>
        <w:numPr>
          <w:ilvl w:val="0"/>
          <w:numId w:val="104"/>
        </w:numPr>
        <w:spacing w:line="360" w:lineRule="auto"/>
        <w:ind w:firstLineChars="0"/>
        <w:rPr>
          <w:rFonts w:ascii="宋体" w:hAnsi="宋体"/>
          <w:szCs w:val="21"/>
        </w:rPr>
      </w:pPr>
      <w:r w:rsidRPr="002934B0">
        <w:rPr>
          <w:rFonts w:ascii="宋体" w:hAnsi="宋体" w:hint="eastAsia"/>
          <w:szCs w:val="21"/>
        </w:rPr>
        <w:t>首次报价一览表内容与响应文件中相应内容不一致的，以首次报价一览表为准。</w:t>
      </w:r>
    </w:p>
    <w:p w:rsidR="00E92AC5" w:rsidRPr="002934B0" w:rsidRDefault="00F566A0">
      <w:pPr>
        <w:pStyle w:val="12"/>
        <w:numPr>
          <w:ilvl w:val="0"/>
          <w:numId w:val="104"/>
        </w:numPr>
        <w:spacing w:afterLines="200" w:after="624" w:line="360" w:lineRule="auto"/>
        <w:ind w:left="357" w:firstLineChars="0" w:hanging="357"/>
        <w:rPr>
          <w:rFonts w:ascii="宋体" w:hAnsi="宋体"/>
          <w:szCs w:val="21"/>
        </w:rPr>
      </w:pPr>
      <w:r w:rsidRPr="002934B0">
        <w:rPr>
          <w:rFonts w:ascii="宋体" w:hAnsi="宋体" w:hint="eastAsia"/>
          <w:szCs w:val="21"/>
        </w:rPr>
        <w:t>大写金额和小写金额不一致的，以大写金额为准。</w:t>
      </w:r>
    </w:p>
    <w:p w:rsidR="00E92AC5" w:rsidRPr="002934B0" w:rsidRDefault="00E92AC5">
      <w:pPr>
        <w:spacing w:line="360" w:lineRule="auto"/>
        <w:rPr>
          <w:rFonts w:ascii="宋体" w:hAnsi="宋体"/>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2934B0" w:rsidRPr="002934B0">
        <w:tc>
          <w:tcPr>
            <w:tcW w:w="6204"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2934B0" w:rsidRPr="002934B0">
        <w:tc>
          <w:tcPr>
            <w:tcW w:w="6204" w:type="dxa"/>
          </w:tcPr>
          <w:p w:rsidR="00E92AC5" w:rsidRPr="002934B0" w:rsidRDefault="00F566A0">
            <w:pPr>
              <w:spacing w:line="360" w:lineRule="auto"/>
              <w:rPr>
                <w:rFonts w:ascii="宋体" w:hAnsi="宋体"/>
                <w:szCs w:val="21"/>
              </w:rPr>
            </w:pPr>
            <w:r w:rsidRPr="002934B0">
              <w:rPr>
                <w:rFonts w:ascii="宋体" w:hAnsi="宋体" w:hint="eastAsia"/>
                <w:szCs w:val="21"/>
              </w:rPr>
              <w:t>响应供应</w:t>
            </w:r>
            <w:proofErr w:type="gramStart"/>
            <w:r w:rsidRPr="002934B0">
              <w:rPr>
                <w:rFonts w:ascii="宋体" w:hAnsi="宋体" w:hint="eastAsia"/>
                <w:szCs w:val="21"/>
              </w:rPr>
              <w:t>商法定</w:t>
            </w:r>
            <w:proofErr w:type="gramEnd"/>
            <w:r w:rsidRPr="002934B0">
              <w:rPr>
                <w:rFonts w:ascii="宋体" w:hAnsi="宋体" w:hint="eastAsia"/>
                <w:szCs w:val="21"/>
              </w:rPr>
              <w:t>代表人或被授权人（签名或盖私章）：</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rPr>
          <w:trHeight w:val="85"/>
        </w:trPr>
        <w:tc>
          <w:tcPr>
            <w:tcW w:w="6204"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3"/>
        </w:numPr>
        <w:spacing w:line="415" w:lineRule="auto"/>
        <w:jc w:val="left"/>
        <w:rPr>
          <w:rStyle w:val="afa"/>
          <w:rFonts w:ascii="宋体" w:eastAsia="宋体" w:hAnsi="宋体"/>
          <w:b/>
          <w:spacing w:val="12"/>
          <w:sz w:val="21"/>
          <w:szCs w:val="21"/>
        </w:rPr>
      </w:pPr>
      <w:bookmarkStart w:id="171" w:name="_Toc521951733"/>
      <w:bookmarkStart w:id="172" w:name="_Toc494567312"/>
      <w:bookmarkStart w:id="173" w:name="_Toc161671700"/>
      <w:r w:rsidRPr="002934B0">
        <w:rPr>
          <w:rStyle w:val="afa"/>
          <w:rFonts w:ascii="宋体" w:eastAsia="宋体" w:hAnsi="宋体" w:hint="eastAsia"/>
          <w:b/>
          <w:spacing w:val="12"/>
          <w:sz w:val="21"/>
          <w:szCs w:val="21"/>
        </w:rPr>
        <w:lastRenderedPageBreak/>
        <w:t>分项报价表</w:t>
      </w:r>
      <w:bookmarkEnd w:id="171"/>
      <w:bookmarkEnd w:id="172"/>
      <w:bookmarkEnd w:id="173"/>
    </w:p>
    <w:p w:rsidR="00E92AC5" w:rsidRPr="002934B0" w:rsidRDefault="00F566A0">
      <w:pPr>
        <w:spacing w:beforeLines="200" w:before="624" w:afterLines="100" w:after="312" w:line="360" w:lineRule="auto"/>
        <w:jc w:val="center"/>
        <w:rPr>
          <w:rFonts w:ascii="宋体" w:hAnsi="宋体"/>
          <w:b/>
          <w:spacing w:val="20"/>
          <w:sz w:val="28"/>
          <w:szCs w:val="28"/>
        </w:rPr>
      </w:pPr>
      <w:bookmarkStart w:id="174" w:name="_Toc521951142"/>
      <w:r w:rsidRPr="002934B0">
        <w:rPr>
          <w:rFonts w:ascii="宋体" w:hAnsi="宋体" w:hint="eastAsia"/>
          <w:b/>
          <w:spacing w:val="20"/>
          <w:sz w:val="28"/>
          <w:szCs w:val="28"/>
        </w:rPr>
        <w:t>分项报价表</w:t>
      </w:r>
    </w:p>
    <w:p w:rsidR="00E92AC5" w:rsidRPr="002934B0" w:rsidRDefault="00F566A0">
      <w:pPr>
        <w:spacing w:line="360" w:lineRule="auto"/>
        <w:jc w:val="right"/>
        <w:rPr>
          <w:rFonts w:ascii="宋体" w:hAnsi="宋体"/>
          <w:b/>
          <w:spacing w:val="20"/>
          <w:szCs w:val="21"/>
        </w:rPr>
      </w:pPr>
      <w:bookmarkStart w:id="175" w:name="_Hlk119416318"/>
      <w:r w:rsidRPr="002934B0">
        <w:rPr>
          <w:rFonts w:ascii="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1947"/>
        <w:gridCol w:w="1833"/>
        <w:gridCol w:w="1809"/>
        <w:gridCol w:w="2180"/>
      </w:tblGrid>
      <w:tr w:rsidR="002934B0" w:rsidRPr="002934B0">
        <w:trPr>
          <w:trHeight w:val="549"/>
          <w:jc w:val="center"/>
        </w:trPr>
        <w:tc>
          <w:tcPr>
            <w:tcW w:w="427" w:type="pct"/>
            <w:vAlign w:val="center"/>
          </w:tcPr>
          <w:bookmarkEnd w:id="175"/>
          <w:p w:rsidR="00E92AC5" w:rsidRPr="002934B0" w:rsidRDefault="00F566A0">
            <w:pPr>
              <w:spacing w:line="360" w:lineRule="auto"/>
              <w:jc w:val="center"/>
              <w:rPr>
                <w:rFonts w:ascii="宋体" w:hAnsi="宋体"/>
                <w:b/>
                <w:szCs w:val="21"/>
              </w:rPr>
            </w:pPr>
            <w:r w:rsidRPr="002934B0">
              <w:rPr>
                <w:rFonts w:ascii="宋体" w:hAnsi="宋体" w:hint="eastAsia"/>
                <w:b/>
                <w:szCs w:val="21"/>
              </w:rPr>
              <w:t>序号</w:t>
            </w:r>
          </w:p>
        </w:tc>
        <w:tc>
          <w:tcPr>
            <w:tcW w:w="1146" w:type="pct"/>
            <w:vAlign w:val="center"/>
          </w:tcPr>
          <w:p w:rsidR="00E92AC5" w:rsidRPr="002934B0" w:rsidRDefault="00F566A0">
            <w:pPr>
              <w:spacing w:line="360" w:lineRule="auto"/>
              <w:jc w:val="center"/>
              <w:rPr>
                <w:rFonts w:ascii="宋体" w:hAnsi="宋体"/>
                <w:b/>
                <w:szCs w:val="21"/>
              </w:rPr>
            </w:pPr>
            <w:r w:rsidRPr="002934B0">
              <w:rPr>
                <w:rFonts w:ascii="宋体" w:hAnsi="宋体"/>
                <w:b/>
                <w:szCs w:val="21"/>
              </w:rPr>
              <w:t>分项名称</w:t>
            </w:r>
          </w:p>
        </w:tc>
        <w:tc>
          <w:tcPr>
            <w:tcW w:w="1079" w:type="pct"/>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单价（元）</w:t>
            </w:r>
          </w:p>
        </w:tc>
        <w:tc>
          <w:tcPr>
            <w:tcW w:w="1065" w:type="pct"/>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数量</w:t>
            </w:r>
          </w:p>
        </w:tc>
        <w:tc>
          <w:tcPr>
            <w:tcW w:w="1283" w:type="pct"/>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合价（元）</w:t>
            </w:r>
          </w:p>
        </w:tc>
      </w:tr>
      <w:tr w:rsidR="002934B0" w:rsidRPr="002934B0">
        <w:trPr>
          <w:trHeight w:val="549"/>
          <w:jc w:val="center"/>
        </w:trPr>
        <w:tc>
          <w:tcPr>
            <w:tcW w:w="427" w:type="pct"/>
            <w:vAlign w:val="center"/>
          </w:tcPr>
          <w:p w:rsidR="00E92AC5" w:rsidRPr="002934B0" w:rsidRDefault="00E92AC5">
            <w:pPr>
              <w:spacing w:line="360" w:lineRule="auto"/>
              <w:jc w:val="center"/>
              <w:rPr>
                <w:rFonts w:ascii="宋体" w:hAnsi="宋体"/>
                <w:szCs w:val="21"/>
              </w:rPr>
            </w:pPr>
          </w:p>
        </w:tc>
        <w:tc>
          <w:tcPr>
            <w:tcW w:w="1146" w:type="pct"/>
            <w:vAlign w:val="center"/>
          </w:tcPr>
          <w:p w:rsidR="00E92AC5" w:rsidRPr="002934B0" w:rsidRDefault="00E92AC5">
            <w:pPr>
              <w:spacing w:line="360" w:lineRule="auto"/>
              <w:jc w:val="center"/>
              <w:rPr>
                <w:rFonts w:ascii="宋体" w:hAnsi="宋体"/>
                <w:szCs w:val="21"/>
              </w:rPr>
            </w:pPr>
          </w:p>
        </w:tc>
        <w:tc>
          <w:tcPr>
            <w:tcW w:w="1079" w:type="pct"/>
            <w:vAlign w:val="center"/>
          </w:tcPr>
          <w:p w:rsidR="00E92AC5" w:rsidRPr="002934B0" w:rsidRDefault="00E92AC5">
            <w:pPr>
              <w:spacing w:line="360" w:lineRule="auto"/>
              <w:jc w:val="center"/>
              <w:rPr>
                <w:rFonts w:ascii="宋体" w:hAnsi="宋体"/>
                <w:szCs w:val="21"/>
              </w:rPr>
            </w:pPr>
          </w:p>
        </w:tc>
        <w:tc>
          <w:tcPr>
            <w:tcW w:w="1065" w:type="pct"/>
            <w:vAlign w:val="center"/>
          </w:tcPr>
          <w:p w:rsidR="00E92AC5" w:rsidRPr="002934B0" w:rsidRDefault="00E92AC5">
            <w:pPr>
              <w:spacing w:line="360" w:lineRule="auto"/>
              <w:jc w:val="center"/>
              <w:rPr>
                <w:rFonts w:ascii="宋体" w:hAnsi="宋体"/>
                <w:szCs w:val="21"/>
              </w:rPr>
            </w:pPr>
          </w:p>
        </w:tc>
        <w:tc>
          <w:tcPr>
            <w:tcW w:w="1283" w:type="pct"/>
            <w:vAlign w:val="center"/>
          </w:tcPr>
          <w:p w:rsidR="00E92AC5" w:rsidRPr="002934B0" w:rsidRDefault="00E92AC5">
            <w:pPr>
              <w:spacing w:line="360" w:lineRule="auto"/>
              <w:jc w:val="center"/>
              <w:rPr>
                <w:rFonts w:ascii="宋体" w:hAnsi="宋体"/>
                <w:szCs w:val="21"/>
              </w:rPr>
            </w:pPr>
          </w:p>
        </w:tc>
      </w:tr>
      <w:tr w:rsidR="002934B0" w:rsidRPr="002934B0">
        <w:trPr>
          <w:trHeight w:val="549"/>
          <w:jc w:val="center"/>
        </w:trPr>
        <w:tc>
          <w:tcPr>
            <w:tcW w:w="427" w:type="pct"/>
            <w:vAlign w:val="center"/>
          </w:tcPr>
          <w:p w:rsidR="00E92AC5" w:rsidRPr="002934B0" w:rsidRDefault="00E92AC5">
            <w:pPr>
              <w:spacing w:line="360" w:lineRule="auto"/>
              <w:jc w:val="center"/>
              <w:rPr>
                <w:rFonts w:ascii="宋体" w:hAnsi="宋体"/>
                <w:szCs w:val="21"/>
              </w:rPr>
            </w:pPr>
          </w:p>
        </w:tc>
        <w:tc>
          <w:tcPr>
            <w:tcW w:w="1146" w:type="pct"/>
            <w:vAlign w:val="center"/>
          </w:tcPr>
          <w:p w:rsidR="00E92AC5" w:rsidRPr="002934B0" w:rsidRDefault="00E92AC5">
            <w:pPr>
              <w:spacing w:line="360" w:lineRule="auto"/>
              <w:jc w:val="center"/>
              <w:rPr>
                <w:rFonts w:ascii="宋体" w:hAnsi="宋体"/>
                <w:szCs w:val="21"/>
              </w:rPr>
            </w:pPr>
          </w:p>
        </w:tc>
        <w:tc>
          <w:tcPr>
            <w:tcW w:w="1079" w:type="pct"/>
            <w:vAlign w:val="center"/>
          </w:tcPr>
          <w:p w:rsidR="00E92AC5" w:rsidRPr="002934B0" w:rsidRDefault="00E92AC5">
            <w:pPr>
              <w:spacing w:line="360" w:lineRule="auto"/>
              <w:jc w:val="center"/>
              <w:rPr>
                <w:rFonts w:ascii="宋体" w:hAnsi="宋体"/>
                <w:szCs w:val="21"/>
              </w:rPr>
            </w:pPr>
          </w:p>
        </w:tc>
        <w:tc>
          <w:tcPr>
            <w:tcW w:w="1065" w:type="pct"/>
            <w:vAlign w:val="center"/>
          </w:tcPr>
          <w:p w:rsidR="00E92AC5" w:rsidRPr="002934B0" w:rsidRDefault="00E92AC5">
            <w:pPr>
              <w:spacing w:line="360" w:lineRule="auto"/>
              <w:jc w:val="center"/>
              <w:rPr>
                <w:rFonts w:ascii="宋体" w:hAnsi="宋体"/>
                <w:szCs w:val="21"/>
              </w:rPr>
            </w:pPr>
          </w:p>
        </w:tc>
        <w:tc>
          <w:tcPr>
            <w:tcW w:w="1283" w:type="pct"/>
            <w:vAlign w:val="center"/>
          </w:tcPr>
          <w:p w:rsidR="00E92AC5" w:rsidRPr="002934B0" w:rsidRDefault="00E92AC5">
            <w:pPr>
              <w:spacing w:line="360" w:lineRule="auto"/>
              <w:jc w:val="center"/>
              <w:rPr>
                <w:rFonts w:ascii="宋体" w:hAnsi="宋体"/>
                <w:szCs w:val="21"/>
              </w:rPr>
            </w:pPr>
          </w:p>
        </w:tc>
      </w:tr>
      <w:tr w:rsidR="002934B0" w:rsidRPr="002934B0">
        <w:trPr>
          <w:trHeight w:val="549"/>
          <w:jc w:val="center"/>
        </w:trPr>
        <w:tc>
          <w:tcPr>
            <w:tcW w:w="427" w:type="pct"/>
            <w:vAlign w:val="center"/>
          </w:tcPr>
          <w:p w:rsidR="00E92AC5" w:rsidRPr="002934B0" w:rsidRDefault="00E92AC5">
            <w:pPr>
              <w:spacing w:line="360" w:lineRule="auto"/>
              <w:jc w:val="center"/>
              <w:rPr>
                <w:rFonts w:ascii="宋体" w:hAnsi="宋体"/>
                <w:szCs w:val="21"/>
              </w:rPr>
            </w:pPr>
          </w:p>
        </w:tc>
        <w:tc>
          <w:tcPr>
            <w:tcW w:w="1146" w:type="pct"/>
            <w:vAlign w:val="center"/>
          </w:tcPr>
          <w:p w:rsidR="00E92AC5" w:rsidRPr="002934B0" w:rsidRDefault="00E92AC5">
            <w:pPr>
              <w:spacing w:line="360" w:lineRule="auto"/>
              <w:jc w:val="center"/>
              <w:rPr>
                <w:rFonts w:ascii="宋体" w:hAnsi="宋体"/>
                <w:szCs w:val="21"/>
              </w:rPr>
            </w:pPr>
          </w:p>
        </w:tc>
        <w:tc>
          <w:tcPr>
            <w:tcW w:w="1079" w:type="pct"/>
            <w:vAlign w:val="center"/>
          </w:tcPr>
          <w:p w:rsidR="00E92AC5" w:rsidRPr="002934B0" w:rsidRDefault="00E92AC5">
            <w:pPr>
              <w:spacing w:line="360" w:lineRule="auto"/>
              <w:jc w:val="center"/>
              <w:rPr>
                <w:rFonts w:ascii="宋体" w:hAnsi="宋体"/>
                <w:szCs w:val="21"/>
              </w:rPr>
            </w:pPr>
          </w:p>
        </w:tc>
        <w:tc>
          <w:tcPr>
            <w:tcW w:w="1065" w:type="pct"/>
            <w:vAlign w:val="center"/>
          </w:tcPr>
          <w:p w:rsidR="00E92AC5" w:rsidRPr="002934B0" w:rsidRDefault="00E92AC5">
            <w:pPr>
              <w:spacing w:line="360" w:lineRule="auto"/>
              <w:jc w:val="center"/>
              <w:rPr>
                <w:rFonts w:ascii="宋体" w:hAnsi="宋体"/>
                <w:szCs w:val="21"/>
              </w:rPr>
            </w:pPr>
          </w:p>
        </w:tc>
        <w:tc>
          <w:tcPr>
            <w:tcW w:w="1283" w:type="pct"/>
            <w:vAlign w:val="center"/>
          </w:tcPr>
          <w:p w:rsidR="00E92AC5" w:rsidRPr="002934B0" w:rsidRDefault="00E92AC5">
            <w:pPr>
              <w:spacing w:line="360" w:lineRule="auto"/>
              <w:jc w:val="center"/>
              <w:rPr>
                <w:rFonts w:ascii="宋体" w:hAnsi="宋体"/>
                <w:szCs w:val="21"/>
              </w:rPr>
            </w:pPr>
          </w:p>
        </w:tc>
      </w:tr>
      <w:tr w:rsidR="002934B0" w:rsidRPr="002934B0">
        <w:trPr>
          <w:trHeight w:val="549"/>
          <w:jc w:val="center"/>
        </w:trPr>
        <w:tc>
          <w:tcPr>
            <w:tcW w:w="427" w:type="pct"/>
            <w:vAlign w:val="center"/>
          </w:tcPr>
          <w:p w:rsidR="00E92AC5" w:rsidRPr="002934B0" w:rsidRDefault="00E92AC5">
            <w:pPr>
              <w:spacing w:line="360" w:lineRule="auto"/>
              <w:jc w:val="center"/>
              <w:rPr>
                <w:rFonts w:ascii="宋体" w:hAnsi="宋体"/>
                <w:szCs w:val="21"/>
              </w:rPr>
            </w:pPr>
          </w:p>
        </w:tc>
        <w:tc>
          <w:tcPr>
            <w:tcW w:w="1146" w:type="pct"/>
            <w:vAlign w:val="center"/>
          </w:tcPr>
          <w:p w:rsidR="00E92AC5" w:rsidRPr="002934B0" w:rsidRDefault="00E92AC5">
            <w:pPr>
              <w:spacing w:line="360" w:lineRule="auto"/>
              <w:jc w:val="center"/>
              <w:rPr>
                <w:rFonts w:ascii="宋体" w:hAnsi="宋体"/>
                <w:szCs w:val="21"/>
              </w:rPr>
            </w:pPr>
          </w:p>
        </w:tc>
        <w:tc>
          <w:tcPr>
            <w:tcW w:w="1079" w:type="pct"/>
            <w:vAlign w:val="center"/>
          </w:tcPr>
          <w:p w:rsidR="00E92AC5" w:rsidRPr="002934B0" w:rsidRDefault="00E92AC5">
            <w:pPr>
              <w:spacing w:line="360" w:lineRule="auto"/>
              <w:jc w:val="center"/>
              <w:rPr>
                <w:rFonts w:ascii="宋体" w:hAnsi="宋体"/>
                <w:szCs w:val="21"/>
              </w:rPr>
            </w:pPr>
          </w:p>
        </w:tc>
        <w:tc>
          <w:tcPr>
            <w:tcW w:w="1065" w:type="pct"/>
            <w:vAlign w:val="center"/>
          </w:tcPr>
          <w:p w:rsidR="00E92AC5" w:rsidRPr="002934B0" w:rsidRDefault="00E92AC5">
            <w:pPr>
              <w:spacing w:line="360" w:lineRule="auto"/>
              <w:jc w:val="center"/>
              <w:rPr>
                <w:rFonts w:ascii="宋体" w:hAnsi="宋体"/>
                <w:szCs w:val="21"/>
              </w:rPr>
            </w:pPr>
          </w:p>
        </w:tc>
        <w:tc>
          <w:tcPr>
            <w:tcW w:w="1283" w:type="pct"/>
            <w:vAlign w:val="center"/>
          </w:tcPr>
          <w:p w:rsidR="00E92AC5" w:rsidRPr="002934B0" w:rsidRDefault="00E92AC5">
            <w:pPr>
              <w:spacing w:line="360" w:lineRule="auto"/>
              <w:jc w:val="center"/>
              <w:rPr>
                <w:rFonts w:ascii="宋体" w:hAnsi="宋体"/>
                <w:szCs w:val="21"/>
              </w:rPr>
            </w:pPr>
          </w:p>
        </w:tc>
      </w:tr>
      <w:tr w:rsidR="002934B0" w:rsidRPr="002934B0">
        <w:trPr>
          <w:trHeight w:val="549"/>
          <w:jc w:val="center"/>
        </w:trPr>
        <w:tc>
          <w:tcPr>
            <w:tcW w:w="427" w:type="pct"/>
            <w:vAlign w:val="center"/>
          </w:tcPr>
          <w:p w:rsidR="00E92AC5" w:rsidRPr="002934B0" w:rsidRDefault="00E92AC5">
            <w:pPr>
              <w:spacing w:line="360" w:lineRule="auto"/>
              <w:jc w:val="center"/>
              <w:rPr>
                <w:rFonts w:ascii="宋体" w:hAnsi="宋体"/>
                <w:szCs w:val="21"/>
              </w:rPr>
            </w:pPr>
          </w:p>
        </w:tc>
        <w:tc>
          <w:tcPr>
            <w:tcW w:w="1146" w:type="pct"/>
            <w:vAlign w:val="center"/>
          </w:tcPr>
          <w:p w:rsidR="00E92AC5" w:rsidRPr="002934B0" w:rsidRDefault="00E92AC5">
            <w:pPr>
              <w:spacing w:line="360" w:lineRule="auto"/>
              <w:jc w:val="center"/>
              <w:rPr>
                <w:rFonts w:ascii="宋体" w:hAnsi="宋体"/>
                <w:szCs w:val="21"/>
              </w:rPr>
            </w:pPr>
          </w:p>
        </w:tc>
        <w:tc>
          <w:tcPr>
            <w:tcW w:w="1079" w:type="pct"/>
            <w:vAlign w:val="center"/>
          </w:tcPr>
          <w:p w:rsidR="00E92AC5" w:rsidRPr="002934B0" w:rsidRDefault="00E92AC5">
            <w:pPr>
              <w:spacing w:line="360" w:lineRule="auto"/>
              <w:jc w:val="center"/>
              <w:rPr>
                <w:rFonts w:ascii="宋体" w:hAnsi="宋体"/>
                <w:szCs w:val="21"/>
              </w:rPr>
            </w:pPr>
          </w:p>
        </w:tc>
        <w:tc>
          <w:tcPr>
            <w:tcW w:w="1065" w:type="pct"/>
            <w:vAlign w:val="center"/>
          </w:tcPr>
          <w:p w:rsidR="00E92AC5" w:rsidRPr="002934B0" w:rsidRDefault="00E92AC5">
            <w:pPr>
              <w:spacing w:line="360" w:lineRule="auto"/>
              <w:jc w:val="center"/>
              <w:rPr>
                <w:rFonts w:ascii="宋体" w:hAnsi="宋体"/>
                <w:szCs w:val="21"/>
              </w:rPr>
            </w:pPr>
          </w:p>
        </w:tc>
        <w:tc>
          <w:tcPr>
            <w:tcW w:w="1283" w:type="pct"/>
            <w:vAlign w:val="center"/>
          </w:tcPr>
          <w:p w:rsidR="00E92AC5" w:rsidRPr="002934B0" w:rsidRDefault="00E92AC5">
            <w:pPr>
              <w:spacing w:line="360" w:lineRule="auto"/>
              <w:jc w:val="center"/>
              <w:rPr>
                <w:rFonts w:ascii="宋体" w:hAnsi="宋体"/>
                <w:szCs w:val="21"/>
              </w:rPr>
            </w:pPr>
          </w:p>
        </w:tc>
      </w:tr>
      <w:tr w:rsidR="002934B0" w:rsidRPr="002934B0">
        <w:trPr>
          <w:trHeight w:val="549"/>
          <w:jc w:val="center"/>
        </w:trPr>
        <w:tc>
          <w:tcPr>
            <w:tcW w:w="427" w:type="pct"/>
            <w:vAlign w:val="center"/>
          </w:tcPr>
          <w:p w:rsidR="00E92AC5" w:rsidRPr="002934B0" w:rsidRDefault="00E92AC5">
            <w:pPr>
              <w:spacing w:line="360" w:lineRule="auto"/>
              <w:jc w:val="center"/>
              <w:rPr>
                <w:rFonts w:ascii="宋体" w:hAnsi="宋体"/>
                <w:szCs w:val="21"/>
              </w:rPr>
            </w:pPr>
          </w:p>
        </w:tc>
        <w:tc>
          <w:tcPr>
            <w:tcW w:w="1146" w:type="pct"/>
            <w:vAlign w:val="center"/>
          </w:tcPr>
          <w:p w:rsidR="00E92AC5" w:rsidRPr="002934B0" w:rsidRDefault="00E92AC5">
            <w:pPr>
              <w:spacing w:line="360" w:lineRule="auto"/>
              <w:jc w:val="center"/>
              <w:rPr>
                <w:rFonts w:ascii="宋体" w:hAnsi="宋体"/>
                <w:szCs w:val="21"/>
              </w:rPr>
            </w:pPr>
          </w:p>
        </w:tc>
        <w:tc>
          <w:tcPr>
            <w:tcW w:w="1079" w:type="pct"/>
            <w:vAlign w:val="center"/>
          </w:tcPr>
          <w:p w:rsidR="00E92AC5" w:rsidRPr="002934B0" w:rsidRDefault="00E92AC5">
            <w:pPr>
              <w:spacing w:line="360" w:lineRule="auto"/>
              <w:jc w:val="center"/>
              <w:rPr>
                <w:rFonts w:ascii="宋体" w:hAnsi="宋体"/>
                <w:szCs w:val="21"/>
              </w:rPr>
            </w:pPr>
          </w:p>
        </w:tc>
        <w:tc>
          <w:tcPr>
            <w:tcW w:w="1065" w:type="pct"/>
            <w:vAlign w:val="center"/>
          </w:tcPr>
          <w:p w:rsidR="00E92AC5" w:rsidRPr="002934B0" w:rsidRDefault="00E92AC5">
            <w:pPr>
              <w:spacing w:line="360" w:lineRule="auto"/>
              <w:jc w:val="center"/>
              <w:rPr>
                <w:rFonts w:ascii="宋体" w:hAnsi="宋体"/>
                <w:szCs w:val="21"/>
              </w:rPr>
            </w:pPr>
          </w:p>
        </w:tc>
        <w:tc>
          <w:tcPr>
            <w:tcW w:w="1283" w:type="pct"/>
            <w:vAlign w:val="center"/>
          </w:tcPr>
          <w:p w:rsidR="00E92AC5" w:rsidRPr="002934B0" w:rsidRDefault="00E92AC5">
            <w:pPr>
              <w:spacing w:line="360" w:lineRule="auto"/>
              <w:jc w:val="center"/>
              <w:rPr>
                <w:rFonts w:ascii="宋体" w:hAnsi="宋体"/>
                <w:szCs w:val="21"/>
              </w:rPr>
            </w:pPr>
          </w:p>
        </w:tc>
      </w:tr>
      <w:tr w:rsidR="002934B0" w:rsidRPr="002934B0">
        <w:trPr>
          <w:trHeight w:val="549"/>
          <w:jc w:val="center"/>
        </w:trPr>
        <w:tc>
          <w:tcPr>
            <w:tcW w:w="2652" w:type="pct"/>
            <w:gridSpan w:val="3"/>
            <w:vAlign w:val="center"/>
          </w:tcPr>
          <w:p w:rsidR="00E92AC5" w:rsidRPr="002934B0" w:rsidRDefault="00F566A0">
            <w:pPr>
              <w:spacing w:line="360" w:lineRule="auto"/>
              <w:jc w:val="right"/>
              <w:rPr>
                <w:rFonts w:ascii="宋体" w:hAnsi="宋体"/>
                <w:szCs w:val="21"/>
              </w:rPr>
            </w:pPr>
            <w:r w:rsidRPr="002934B0">
              <w:rPr>
                <w:rFonts w:ascii="宋体" w:hAnsi="宋体" w:hint="eastAsia"/>
                <w:b/>
                <w:szCs w:val="21"/>
              </w:rPr>
              <w:t>总价（元）</w:t>
            </w:r>
          </w:p>
        </w:tc>
        <w:tc>
          <w:tcPr>
            <w:tcW w:w="2348" w:type="pct"/>
            <w:gridSpan w:val="2"/>
            <w:vAlign w:val="center"/>
          </w:tcPr>
          <w:p w:rsidR="00E92AC5" w:rsidRPr="002934B0" w:rsidRDefault="00F566A0">
            <w:pPr>
              <w:spacing w:line="360" w:lineRule="auto"/>
              <w:rPr>
                <w:rFonts w:ascii="宋体" w:hAnsi="宋体"/>
                <w:szCs w:val="21"/>
              </w:rPr>
            </w:pPr>
            <w:r w:rsidRPr="002934B0">
              <w:rPr>
                <w:rFonts w:ascii="宋体" w:hAnsi="宋体" w:hint="eastAsia"/>
                <w:szCs w:val="21"/>
              </w:rPr>
              <w:t>大写：</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r w:rsidRPr="002934B0">
              <w:rPr>
                <w:rFonts w:ascii="宋体" w:hAnsi="宋体" w:hint="eastAsia"/>
                <w:szCs w:val="21"/>
                <w:u w:val="single"/>
              </w:rPr>
              <w:t>元</w:t>
            </w:r>
          </w:p>
          <w:p w:rsidR="00E92AC5" w:rsidRPr="002934B0" w:rsidRDefault="00F566A0">
            <w:pPr>
              <w:spacing w:line="360" w:lineRule="auto"/>
              <w:rPr>
                <w:rFonts w:ascii="宋体" w:hAnsi="宋体"/>
                <w:szCs w:val="21"/>
              </w:rPr>
            </w:pPr>
            <w:r w:rsidRPr="002934B0">
              <w:rPr>
                <w:rFonts w:ascii="宋体" w:hAnsi="宋体" w:hint="eastAsia"/>
                <w:szCs w:val="21"/>
              </w:rPr>
              <w:t>小写：</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r w:rsidRPr="002934B0">
              <w:rPr>
                <w:rFonts w:ascii="宋体" w:hAnsi="宋体" w:hint="eastAsia"/>
                <w:szCs w:val="21"/>
                <w:u w:val="single"/>
              </w:rPr>
              <w:t>元</w:t>
            </w:r>
          </w:p>
        </w:tc>
      </w:tr>
    </w:tbl>
    <w:p w:rsidR="00E92AC5" w:rsidRPr="002934B0" w:rsidRDefault="00F566A0">
      <w:pPr>
        <w:spacing w:beforeLines="100" w:before="312" w:line="360" w:lineRule="auto"/>
        <w:rPr>
          <w:rFonts w:ascii="宋体" w:hAnsi="宋体"/>
          <w:szCs w:val="21"/>
        </w:rPr>
      </w:pPr>
      <w:r w:rsidRPr="002934B0">
        <w:rPr>
          <w:rFonts w:ascii="宋体" w:hAnsi="宋体" w:hint="eastAsia"/>
          <w:szCs w:val="21"/>
        </w:rPr>
        <w:t>注明：</w:t>
      </w:r>
    </w:p>
    <w:p w:rsidR="00E92AC5" w:rsidRPr="002934B0" w:rsidRDefault="00F566A0">
      <w:pPr>
        <w:pStyle w:val="aff2"/>
        <w:numPr>
          <w:ilvl w:val="0"/>
          <w:numId w:val="105"/>
        </w:numPr>
        <w:spacing w:line="360" w:lineRule="auto"/>
        <w:ind w:left="426" w:firstLineChars="0" w:hanging="426"/>
        <w:rPr>
          <w:rFonts w:ascii="宋体" w:hAnsi="宋体"/>
          <w:szCs w:val="21"/>
        </w:rPr>
      </w:pPr>
      <w:r w:rsidRPr="002934B0">
        <w:rPr>
          <w:rFonts w:ascii="宋体" w:hAnsi="宋体" w:hint="eastAsia"/>
          <w:szCs w:val="21"/>
        </w:rPr>
        <w:t>此表为报价总表的分项报价表。</w:t>
      </w:r>
    </w:p>
    <w:p w:rsidR="00E92AC5" w:rsidRPr="002934B0" w:rsidRDefault="00F566A0">
      <w:pPr>
        <w:pStyle w:val="aff2"/>
        <w:numPr>
          <w:ilvl w:val="0"/>
          <w:numId w:val="105"/>
        </w:numPr>
        <w:spacing w:line="360" w:lineRule="auto"/>
        <w:ind w:left="426" w:firstLineChars="0" w:hanging="426"/>
        <w:rPr>
          <w:rFonts w:ascii="宋体" w:hAnsi="宋体"/>
          <w:szCs w:val="21"/>
        </w:rPr>
      </w:pPr>
      <w:r w:rsidRPr="002934B0">
        <w:rPr>
          <w:rFonts w:ascii="宋体" w:hAnsi="宋体" w:hint="eastAsia"/>
          <w:szCs w:val="21"/>
        </w:rPr>
        <w:t>如果单价和总价不符时，以单价为准，修正总价。</w:t>
      </w:r>
    </w:p>
    <w:p w:rsidR="00E92AC5" w:rsidRPr="002934B0" w:rsidRDefault="00F566A0">
      <w:pPr>
        <w:pStyle w:val="aff2"/>
        <w:numPr>
          <w:ilvl w:val="0"/>
          <w:numId w:val="105"/>
        </w:numPr>
        <w:spacing w:line="360" w:lineRule="auto"/>
        <w:ind w:left="426" w:firstLineChars="0" w:hanging="426"/>
        <w:rPr>
          <w:rFonts w:ascii="宋体" w:hAnsi="宋体"/>
          <w:szCs w:val="21"/>
        </w:rPr>
      </w:pPr>
      <w:r w:rsidRPr="002934B0">
        <w:rPr>
          <w:rFonts w:ascii="宋体" w:hAnsi="宋体" w:hint="eastAsia"/>
          <w:szCs w:val="21"/>
        </w:rPr>
        <w:t>响应供应商应列明按“采购需求”所要求提供的所有报价项的价格明细。</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2934B0" w:rsidRPr="002934B0">
        <w:tc>
          <w:tcPr>
            <w:tcW w:w="5353"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5" w:type="dxa"/>
          </w:tcPr>
          <w:p w:rsidR="00E92AC5" w:rsidRPr="002934B0" w:rsidRDefault="00E92AC5">
            <w:pPr>
              <w:spacing w:line="360" w:lineRule="auto"/>
              <w:rPr>
                <w:rFonts w:ascii="宋体" w:hAnsi="宋体"/>
                <w:szCs w:val="21"/>
              </w:rPr>
            </w:pPr>
          </w:p>
        </w:tc>
      </w:tr>
      <w:tr w:rsidR="00E92AC5" w:rsidRPr="002934B0">
        <w:tc>
          <w:tcPr>
            <w:tcW w:w="5353"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5"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2"/>
        </w:numPr>
        <w:tabs>
          <w:tab w:val="left" w:pos="426"/>
          <w:tab w:val="left" w:pos="567"/>
        </w:tabs>
        <w:spacing w:line="360" w:lineRule="auto"/>
        <w:jc w:val="left"/>
        <w:rPr>
          <w:rStyle w:val="afa"/>
          <w:rFonts w:ascii="宋体" w:eastAsia="宋体" w:hAnsi="宋体"/>
          <w:b/>
          <w:spacing w:val="12"/>
          <w:sz w:val="21"/>
        </w:rPr>
      </w:pPr>
      <w:bookmarkStart w:id="176" w:name="_Toc161671701"/>
      <w:r w:rsidRPr="002934B0">
        <w:rPr>
          <w:rStyle w:val="afa"/>
          <w:rFonts w:ascii="宋体" w:eastAsia="宋体" w:hAnsi="宋体" w:hint="eastAsia"/>
          <w:b/>
          <w:spacing w:val="12"/>
          <w:sz w:val="21"/>
        </w:rPr>
        <w:lastRenderedPageBreak/>
        <w:t>商务技术文件格式</w:t>
      </w:r>
      <w:bookmarkEnd w:id="174"/>
      <w:bookmarkEnd w:id="176"/>
    </w:p>
    <w:p w:rsidR="00E92AC5" w:rsidRPr="002934B0" w:rsidRDefault="00F566A0">
      <w:pPr>
        <w:spacing w:line="360" w:lineRule="auto"/>
        <w:ind w:right="105"/>
        <w:jc w:val="right"/>
        <w:rPr>
          <w:rFonts w:ascii="宋体" w:hAnsi="宋体"/>
          <w:b/>
          <w:szCs w:val="21"/>
        </w:rPr>
      </w:pPr>
      <w:r w:rsidRPr="002934B0">
        <w:rPr>
          <w:rFonts w:ascii="宋体" w:hAnsi="宋体" w:hint="eastAsia"/>
          <w:b/>
          <w:szCs w:val="21"/>
        </w:rPr>
        <w:t>正本</w:t>
      </w:r>
      <w:r w:rsidRPr="002934B0">
        <w:rPr>
          <w:rFonts w:ascii="宋体" w:hAnsi="宋体"/>
          <w:b/>
          <w:szCs w:val="21"/>
        </w:rPr>
        <w:t>/副本</w:t>
      </w:r>
    </w:p>
    <w:p w:rsidR="00E92AC5" w:rsidRPr="002934B0" w:rsidRDefault="00E92AC5">
      <w:pPr>
        <w:spacing w:line="360" w:lineRule="auto"/>
        <w:ind w:right="105"/>
        <w:jc w:val="right"/>
        <w:rPr>
          <w:rFonts w:ascii="宋体" w:hAnsi="宋体"/>
          <w:b/>
          <w:szCs w:val="21"/>
        </w:rPr>
      </w:pPr>
    </w:p>
    <w:p w:rsidR="00E92AC5" w:rsidRPr="002934B0" w:rsidRDefault="00F566A0">
      <w:pPr>
        <w:spacing w:beforeLines="100" w:before="312" w:afterLines="100" w:after="312" w:line="360" w:lineRule="auto"/>
        <w:jc w:val="center"/>
        <w:rPr>
          <w:rFonts w:ascii="宋体" w:hAnsi="宋体"/>
          <w:b/>
          <w:bCs/>
          <w:sz w:val="52"/>
          <w:szCs w:val="52"/>
        </w:rPr>
      </w:pPr>
      <w:r w:rsidRPr="002934B0">
        <w:rPr>
          <w:rFonts w:ascii="宋体" w:hAnsi="宋体" w:hint="eastAsia"/>
          <w:b/>
          <w:bCs/>
          <w:sz w:val="52"/>
          <w:szCs w:val="52"/>
        </w:rPr>
        <w:t>汕头市澄海区人民法院卷宗档案数字化加工项目</w:t>
      </w:r>
    </w:p>
    <w:p w:rsidR="00E92AC5" w:rsidRPr="002934B0" w:rsidRDefault="00F566A0">
      <w:pPr>
        <w:spacing w:line="360" w:lineRule="auto"/>
        <w:jc w:val="center"/>
        <w:rPr>
          <w:rFonts w:ascii="宋体" w:hAnsi="宋体"/>
          <w:b/>
          <w:szCs w:val="21"/>
        </w:rPr>
      </w:pPr>
      <w:r w:rsidRPr="002934B0">
        <w:rPr>
          <w:rFonts w:ascii="宋体" w:hAnsi="宋体" w:hint="eastAsia"/>
          <w:b/>
          <w:szCs w:val="21"/>
        </w:rPr>
        <w:t>（项目编号：</w:t>
      </w:r>
      <w:r w:rsidRPr="002934B0">
        <w:rPr>
          <w:rFonts w:ascii="宋体" w:hAnsi="宋体"/>
          <w:b/>
          <w:szCs w:val="21"/>
          <w:u w:val="single"/>
        </w:rPr>
        <w:t xml:space="preserve">             </w:t>
      </w:r>
      <w:r w:rsidRPr="002934B0">
        <w:rPr>
          <w:rFonts w:ascii="宋体" w:hAnsi="宋体" w:hint="eastAsia"/>
          <w:b/>
          <w:szCs w:val="21"/>
        </w:rPr>
        <w:t>）</w:t>
      </w:r>
    </w:p>
    <w:p w:rsidR="00E92AC5" w:rsidRPr="002934B0" w:rsidRDefault="00F566A0">
      <w:pPr>
        <w:spacing w:beforeLines="450" w:before="1404" w:line="360" w:lineRule="auto"/>
        <w:jc w:val="center"/>
        <w:rPr>
          <w:rFonts w:ascii="宋体" w:hAnsi="宋体"/>
          <w:b/>
          <w:spacing w:val="60"/>
          <w:sz w:val="72"/>
          <w:szCs w:val="72"/>
        </w:rPr>
      </w:pPr>
      <w:r w:rsidRPr="002934B0">
        <w:rPr>
          <w:rFonts w:ascii="宋体" w:hAnsi="宋体" w:hint="eastAsia"/>
          <w:b/>
          <w:spacing w:val="60"/>
          <w:sz w:val="72"/>
          <w:szCs w:val="72"/>
        </w:rPr>
        <w:t>商务技术文件</w:t>
      </w:r>
    </w:p>
    <w:p w:rsidR="00E92AC5" w:rsidRPr="002934B0" w:rsidRDefault="00F566A0">
      <w:pPr>
        <w:spacing w:afterLines="650" w:after="2028" w:line="360" w:lineRule="auto"/>
        <w:jc w:val="center"/>
        <w:rPr>
          <w:rFonts w:ascii="宋体" w:hAnsi="宋体"/>
          <w:b/>
          <w:szCs w:val="21"/>
        </w:rPr>
      </w:pPr>
      <w:r w:rsidRPr="002934B0">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2934B0" w:rsidRPr="002934B0">
        <w:trPr>
          <w:trHeight w:val="507"/>
          <w:jc w:val="center"/>
        </w:trPr>
        <w:tc>
          <w:tcPr>
            <w:tcW w:w="2249" w:type="dxa"/>
            <w:vAlign w:val="center"/>
          </w:tcPr>
          <w:p w:rsidR="00E92AC5" w:rsidRPr="002934B0" w:rsidRDefault="00F566A0">
            <w:pPr>
              <w:spacing w:line="360" w:lineRule="auto"/>
              <w:jc w:val="center"/>
              <w:rPr>
                <w:rFonts w:ascii="宋体" w:hAnsi="宋体"/>
                <w:sz w:val="24"/>
                <w:szCs w:val="24"/>
              </w:rPr>
            </w:pPr>
            <w:bookmarkStart w:id="177" w:name="_Hlk16149355"/>
            <w:r w:rsidRPr="002934B0">
              <w:rPr>
                <w:rFonts w:ascii="宋体" w:hAnsi="宋体" w:hint="eastAsia"/>
                <w:sz w:val="24"/>
                <w:szCs w:val="24"/>
              </w:rPr>
              <w:t>响应</w:t>
            </w:r>
            <w:bookmarkEnd w:id="177"/>
            <w:r w:rsidRPr="002934B0">
              <w:rPr>
                <w:rFonts w:ascii="宋体" w:hAnsi="宋体" w:hint="eastAsia"/>
                <w:sz w:val="24"/>
                <w:szCs w:val="24"/>
              </w:rPr>
              <w:t>供应商全称：</w:t>
            </w:r>
          </w:p>
        </w:tc>
        <w:tc>
          <w:tcPr>
            <w:tcW w:w="510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2934B0" w:rsidRPr="002934B0">
        <w:trPr>
          <w:trHeight w:val="556"/>
          <w:jc w:val="center"/>
        </w:trPr>
        <w:tc>
          <w:tcPr>
            <w:tcW w:w="2249"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z w:val="24"/>
                <w:szCs w:val="24"/>
              </w:rPr>
              <w:t>响应供应商地址：</w:t>
            </w:r>
          </w:p>
        </w:tc>
        <w:tc>
          <w:tcPr>
            <w:tcW w:w="510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2934B0" w:rsidRPr="002934B0">
        <w:trPr>
          <w:trHeight w:val="550"/>
          <w:jc w:val="center"/>
        </w:trPr>
        <w:tc>
          <w:tcPr>
            <w:tcW w:w="2249" w:type="dxa"/>
            <w:vAlign w:val="center"/>
          </w:tcPr>
          <w:p w:rsidR="00E92AC5" w:rsidRPr="002934B0" w:rsidRDefault="00F566A0">
            <w:pPr>
              <w:spacing w:line="360" w:lineRule="auto"/>
              <w:jc w:val="center"/>
              <w:rPr>
                <w:rFonts w:ascii="宋体" w:hAnsi="宋体"/>
                <w:spacing w:val="-10"/>
                <w:sz w:val="24"/>
                <w:szCs w:val="24"/>
              </w:rPr>
            </w:pPr>
            <w:r w:rsidRPr="002934B0">
              <w:rPr>
                <w:rFonts w:ascii="宋体" w:hAnsi="宋体" w:hint="eastAsia"/>
                <w:sz w:val="24"/>
                <w:szCs w:val="24"/>
              </w:rPr>
              <w:t>响应</w:t>
            </w:r>
            <w:r w:rsidRPr="002934B0">
              <w:rPr>
                <w:rFonts w:ascii="宋体" w:hAnsi="宋体" w:hint="eastAsia"/>
                <w:spacing w:val="-10"/>
                <w:sz w:val="24"/>
                <w:szCs w:val="24"/>
              </w:rPr>
              <w:t>供应商联系人：</w:t>
            </w:r>
          </w:p>
        </w:tc>
        <w:tc>
          <w:tcPr>
            <w:tcW w:w="510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2934B0" w:rsidRPr="002934B0">
        <w:trPr>
          <w:trHeight w:val="558"/>
          <w:jc w:val="center"/>
        </w:trPr>
        <w:tc>
          <w:tcPr>
            <w:tcW w:w="2249"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z w:val="24"/>
                <w:szCs w:val="24"/>
              </w:rPr>
              <w:t>响应供应</w:t>
            </w:r>
            <w:proofErr w:type="gramStart"/>
            <w:r w:rsidRPr="002934B0">
              <w:rPr>
                <w:rFonts w:ascii="宋体" w:hAnsi="宋体" w:hint="eastAsia"/>
                <w:sz w:val="24"/>
                <w:szCs w:val="24"/>
              </w:rPr>
              <w:t>商固话</w:t>
            </w:r>
            <w:proofErr w:type="gramEnd"/>
            <w:r w:rsidRPr="002934B0">
              <w:rPr>
                <w:rFonts w:ascii="宋体" w:hAnsi="宋体" w:hint="eastAsia"/>
                <w:sz w:val="24"/>
                <w:szCs w:val="24"/>
              </w:rPr>
              <w:t>：</w:t>
            </w:r>
          </w:p>
        </w:tc>
        <w:tc>
          <w:tcPr>
            <w:tcW w:w="510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r w:rsidR="00E92AC5" w:rsidRPr="002934B0">
        <w:trPr>
          <w:trHeight w:val="566"/>
          <w:jc w:val="center"/>
        </w:trPr>
        <w:tc>
          <w:tcPr>
            <w:tcW w:w="2249" w:type="dxa"/>
            <w:vAlign w:val="center"/>
          </w:tcPr>
          <w:p w:rsidR="00E92AC5" w:rsidRPr="002934B0" w:rsidRDefault="00F566A0">
            <w:pPr>
              <w:spacing w:line="360" w:lineRule="auto"/>
              <w:jc w:val="center"/>
              <w:rPr>
                <w:rFonts w:ascii="宋体" w:hAnsi="宋体"/>
                <w:sz w:val="24"/>
                <w:szCs w:val="24"/>
              </w:rPr>
            </w:pPr>
            <w:r w:rsidRPr="002934B0">
              <w:rPr>
                <w:rFonts w:ascii="宋体" w:hAnsi="宋体" w:hint="eastAsia"/>
                <w:sz w:val="24"/>
                <w:szCs w:val="24"/>
              </w:rPr>
              <w:t>响应供应商传真：</w:t>
            </w:r>
          </w:p>
        </w:tc>
        <w:tc>
          <w:tcPr>
            <w:tcW w:w="5104" w:type="dxa"/>
            <w:vAlign w:val="center"/>
          </w:tcPr>
          <w:p w:rsidR="00E92AC5" w:rsidRPr="002934B0" w:rsidRDefault="00F566A0">
            <w:pPr>
              <w:spacing w:line="360" w:lineRule="auto"/>
              <w:jc w:val="left"/>
              <w:rPr>
                <w:rFonts w:ascii="宋体" w:hAnsi="宋体"/>
                <w:sz w:val="24"/>
                <w:szCs w:val="24"/>
                <w:u w:val="single"/>
              </w:rPr>
            </w:pPr>
            <w:r w:rsidRPr="002934B0">
              <w:rPr>
                <w:rFonts w:ascii="宋体" w:hAnsi="宋体"/>
                <w:sz w:val="24"/>
                <w:szCs w:val="24"/>
                <w:u w:val="single"/>
              </w:rPr>
              <w:t xml:space="preserve">                                       </w:t>
            </w:r>
          </w:p>
        </w:tc>
      </w:tr>
    </w:tbl>
    <w:p w:rsidR="00E92AC5" w:rsidRPr="002934B0" w:rsidRDefault="00E92AC5">
      <w:pPr>
        <w:spacing w:line="360" w:lineRule="auto"/>
        <w:rPr>
          <w:rFonts w:ascii="宋体" w:hAnsi="宋体"/>
          <w:szCs w:val="21"/>
        </w:rPr>
      </w:pPr>
    </w:p>
    <w:p w:rsidR="00E92AC5" w:rsidRPr="002934B0" w:rsidRDefault="00F566A0">
      <w:pPr>
        <w:spacing w:beforeLines="100" w:before="312" w:afterLines="50" w:after="156" w:line="360" w:lineRule="auto"/>
        <w:jc w:val="center"/>
        <w:rPr>
          <w:rFonts w:ascii="宋体" w:hAnsi="宋体"/>
          <w:b/>
          <w:spacing w:val="40"/>
          <w:sz w:val="24"/>
          <w:szCs w:val="24"/>
        </w:rPr>
      </w:pPr>
      <w:r w:rsidRPr="002934B0">
        <w:rPr>
          <w:rFonts w:ascii="宋体" w:hAnsi="宋体" w:hint="eastAsia"/>
          <w:b/>
          <w:spacing w:val="40"/>
          <w:sz w:val="24"/>
          <w:szCs w:val="24"/>
        </w:rPr>
        <w:t>日期：   年</w:t>
      </w:r>
      <w:r w:rsidRPr="002934B0">
        <w:rPr>
          <w:rFonts w:ascii="宋体" w:hAnsi="宋体"/>
          <w:b/>
          <w:spacing w:val="40"/>
          <w:sz w:val="24"/>
          <w:szCs w:val="24"/>
        </w:rPr>
        <w:t xml:space="preserve"> </w:t>
      </w:r>
      <w:r w:rsidRPr="002934B0">
        <w:rPr>
          <w:rFonts w:ascii="宋体" w:hAnsi="宋体" w:hint="eastAsia"/>
          <w:b/>
          <w:spacing w:val="40"/>
          <w:sz w:val="24"/>
          <w:szCs w:val="24"/>
        </w:rPr>
        <w:t>月</w:t>
      </w:r>
      <w:r w:rsidRPr="002934B0">
        <w:rPr>
          <w:rFonts w:ascii="宋体" w:hAnsi="宋体"/>
          <w:b/>
          <w:spacing w:val="40"/>
          <w:sz w:val="24"/>
          <w:szCs w:val="24"/>
        </w:rPr>
        <w:t xml:space="preserve"> </w:t>
      </w:r>
      <w:r w:rsidRPr="002934B0">
        <w:rPr>
          <w:rFonts w:ascii="宋体" w:hAnsi="宋体" w:hint="eastAsia"/>
          <w:b/>
          <w:spacing w:val="40"/>
          <w:sz w:val="24"/>
          <w:szCs w:val="24"/>
        </w:rPr>
        <w:t>日</w:t>
      </w: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178" w:name="_Toc161671702"/>
      <w:r w:rsidRPr="002934B0">
        <w:rPr>
          <w:rStyle w:val="afa"/>
          <w:rFonts w:ascii="宋体" w:eastAsia="宋体" w:hAnsi="宋体" w:hint="eastAsia"/>
          <w:b/>
          <w:bCs/>
          <w:spacing w:val="12"/>
          <w:sz w:val="21"/>
        </w:rPr>
        <w:lastRenderedPageBreak/>
        <w:t>资格性与符合性自查索引表</w:t>
      </w:r>
      <w:bookmarkEnd w:id="178"/>
    </w:p>
    <w:p w:rsidR="00E92AC5" w:rsidRPr="002934B0" w:rsidRDefault="00F566A0">
      <w:pPr>
        <w:spacing w:beforeLines="100" w:before="312" w:afterLines="100" w:after="312"/>
        <w:jc w:val="center"/>
        <w:rPr>
          <w:rFonts w:ascii="宋体" w:hAnsi="宋体"/>
          <w:b/>
          <w:spacing w:val="20"/>
          <w:sz w:val="30"/>
          <w:szCs w:val="30"/>
        </w:rPr>
      </w:pPr>
      <w:r w:rsidRPr="002934B0">
        <w:rPr>
          <w:rFonts w:ascii="宋体" w:hAnsi="宋体" w:hint="eastAsia"/>
          <w:b/>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2934B0" w:rsidRPr="002934B0">
        <w:trPr>
          <w:trHeight w:val="495"/>
        </w:trPr>
        <w:tc>
          <w:tcPr>
            <w:tcW w:w="407" w:type="pct"/>
            <w:vAlign w:val="center"/>
          </w:tcPr>
          <w:p w:rsidR="00E92AC5" w:rsidRPr="002934B0" w:rsidRDefault="00F566A0">
            <w:pPr>
              <w:spacing w:line="360" w:lineRule="auto"/>
              <w:jc w:val="center"/>
              <w:rPr>
                <w:rFonts w:ascii="宋体" w:hAnsi="宋体"/>
                <w:b/>
                <w:bCs/>
                <w:szCs w:val="21"/>
              </w:rPr>
            </w:pPr>
            <w:r w:rsidRPr="002934B0">
              <w:rPr>
                <w:rFonts w:ascii="宋体" w:hAnsi="宋体" w:hint="eastAsia"/>
                <w:b/>
                <w:bCs/>
                <w:szCs w:val="21"/>
              </w:rPr>
              <w:t>序号</w:t>
            </w:r>
          </w:p>
        </w:tc>
        <w:tc>
          <w:tcPr>
            <w:tcW w:w="2815" w:type="pct"/>
            <w:vAlign w:val="center"/>
          </w:tcPr>
          <w:p w:rsidR="00E92AC5" w:rsidRPr="002934B0" w:rsidRDefault="00F566A0">
            <w:pPr>
              <w:spacing w:line="360" w:lineRule="auto"/>
              <w:ind w:left="211" w:hangingChars="100" w:hanging="211"/>
              <w:jc w:val="center"/>
              <w:rPr>
                <w:rFonts w:ascii="宋体" w:hAnsi="宋体"/>
                <w:b/>
                <w:bCs/>
                <w:szCs w:val="21"/>
              </w:rPr>
            </w:pPr>
            <w:r w:rsidRPr="002934B0">
              <w:rPr>
                <w:rFonts w:ascii="宋体" w:hAnsi="宋体" w:hint="eastAsia"/>
                <w:b/>
                <w:bCs/>
                <w:szCs w:val="21"/>
              </w:rPr>
              <w:t>审查内容</w:t>
            </w:r>
          </w:p>
        </w:tc>
        <w:tc>
          <w:tcPr>
            <w:tcW w:w="748" w:type="pct"/>
            <w:vAlign w:val="center"/>
          </w:tcPr>
          <w:p w:rsidR="00E92AC5" w:rsidRPr="002934B0" w:rsidRDefault="00F566A0">
            <w:pPr>
              <w:spacing w:line="360" w:lineRule="auto"/>
              <w:jc w:val="center"/>
              <w:rPr>
                <w:rFonts w:ascii="宋体" w:hAnsi="宋体"/>
                <w:b/>
                <w:bCs/>
                <w:szCs w:val="21"/>
              </w:rPr>
            </w:pPr>
            <w:r w:rsidRPr="002934B0">
              <w:rPr>
                <w:rFonts w:ascii="宋体" w:hAnsi="宋体" w:hint="eastAsia"/>
                <w:b/>
                <w:bCs/>
                <w:szCs w:val="21"/>
              </w:rPr>
              <w:t>自查</w:t>
            </w:r>
          </w:p>
          <w:p w:rsidR="00E92AC5" w:rsidRPr="002934B0" w:rsidRDefault="00F566A0">
            <w:pPr>
              <w:spacing w:line="360" w:lineRule="auto"/>
              <w:jc w:val="center"/>
              <w:rPr>
                <w:rFonts w:ascii="宋体" w:hAnsi="宋体"/>
                <w:b/>
                <w:bCs/>
                <w:szCs w:val="21"/>
              </w:rPr>
            </w:pPr>
            <w:r w:rsidRPr="002934B0">
              <w:rPr>
                <w:rFonts w:ascii="宋体" w:hAnsi="宋体" w:hint="eastAsia"/>
                <w:b/>
                <w:bCs/>
                <w:szCs w:val="21"/>
              </w:rPr>
              <w:t>结论</w:t>
            </w:r>
          </w:p>
        </w:tc>
        <w:tc>
          <w:tcPr>
            <w:tcW w:w="1030" w:type="pct"/>
            <w:vAlign w:val="center"/>
          </w:tcPr>
          <w:p w:rsidR="00E92AC5" w:rsidRPr="002934B0" w:rsidRDefault="00F566A0">
            <w:pPr>
              <w:spacing w:line="360" w:lineRule="auto"/>
              <w:jc w:val="center"/>
              <w:rPr>
                <w:rFonts w:ascii="宋体" w:hAnsi="宋体"/>
                <w:b/>
                <w:bCs/>
                <w:spacing w:val="-10"/>
                <w:szCs w:val="21"/>
              </w:rPr>
            </w:pPr>
            <w:r w:rsidRPr="002934B0">
              <w:rPr>
                <w:rFonts w:ascii="宋体" w:hAnsi="宋体" w:hint="eastAsia"/>
                <w:b/>
                <w:bCs/>
                <w:spacing w:val="-10"/>
                <w:szCs w:val="21"/>
              </w:rPr>
              <w:t>商务技术</w:t>
            </w:r>
            <w:r w:rsidRPr="002934B0">
              <w:rPr>
                <w:rFonts w:ascii="宋体" w:hAnsi="宋体"/>
                <w:b/>
                <w:bCs/>
                <w:spacing w:val="-10"/>
                <w:szCs w:val="21"/>
              </w:rPr>
              <w:t>/价格</w:t>
            </w:r>
            <w:r w:rsidRPr="002934B0">
              <w:rPr>
                <w:rFonts w:ascii="宋体" w:hAnsi="宋体" w:hint="eastAsia"/>
                <w:b/>
                <w:bCs/>
                <w:spacing w:val="-10"/>
                <w:szCs w:val="21"/>
              </w:rPr>
              <w:t>响应</w:t>
            </w:r>
            <w:r w:rsidRPr="002934B0">
              <w:rPr>
                <w:rFonts w:ascii="宋体" w:hAnsi="宋体"/>
                <w:b/>
                <w:bCs/>
                <w:spacing w:val="-10"/>
                <w:szCs w:val="21"/>
              </w:rPr>
              <w:t>文件响应页码</w:t>
            </w:r>
          </w:p>
        </w:tc>
      </w:tr>
      <w:tr w:rsidR="002934B0" w:rsidRPr="002934B0">
        <w:trPr>
          <w:trHeight w:val="69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bCs/>
                <w:szCs w:val="21"/>
              </w:rPr>
              <w:t>1</w:t>
            </w:r>
          </w:p>
        </w:tc>
        <w:tc>
          <w:tcPr>
            <w:tcW w:w="2815" w:type="pct"/>
            <w:vAlign w:val="center"/>
          </w:tcPr>
          <w:p w:rsidR="00E92AC5" w:rsidRPr="002934B0" w:rsidRDefault="00E92AC5">
            <w:pPr>
              <w:jc w:val="left"/>
              <w:rPr>
                <w:rFonts w:ascii="宋体" w:hAnsi="宋体"/>
              </w:rPr>
            </w:pPr>
          </w:p>
        </w:tc>
        <w:tc>
          <w:tcPr>
            <w:tcW w:w="748" w:type="pct"/>
            <w:vAlign w:val="center"/>
          </w:tcPr>
          <w:p w:rsidR="00E92AC5" w:rsidRPr="002934B0" w:rsidRDefault="00E92AC5">
            <w:pPr>
              <w:spacing w:line="360" w:lineRule="auto"/>
              <w:jc w:val="center"/>
              <w:rPr>
                <w:rFonts w:ascii="宋体" w:hAnsi="宋体"/>
                <w:bCs/>
                <w:szCs w:val="21"/>
              </w:rPr>
            </w:pPr>
          </w:p>
        </w:tc>
        <w:tc>
          <w:tcPr>
            <w:tcW w:w="1030" w:type="pct"/>
            <w:vAlign w:val="center"/>
          </w:tcPr>
          <w:p w:rsidR="00E92AC5" w:rsidRPr="002934B0" w:rsidRDefault="00E92AC5">
            <w:pPr>
              <w:spacing w:line="360" w:lineRule="auto"/>
              <w:jc w:val="center"/>
              <w:rPr>
                <w:rFonts w:ascii="宋体" w:hAnsi="宋体"/>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bCs/>
                <w:szCs w:val="21"/>
              </w:rPr>
              <w:t>2</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bCs/>
                <w:szCs w:val="21"/>
              </w:rPr>
              <w:t>3</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bCs/>
                <w:szCs w:val="21"/>
              </w:rPr>
              <w:t>4</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5</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6</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7</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8</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r w:rsidR="002934B0" w:rsidRPr="002934B0">
        <w:trPr>
          <w:trHeight w:val="702"/>
        </w:trPr>
        <w:tc>
          <w:tcPr>
            <w:tcW w:w="407" w:type="pct"/>
            <w:vAlign w:val="center"/>
          </w:tcPr>
          <w:p w:rsidR="00E92AC5" w:rsidRPr="002934B0" w:rsidRDefault="00F566A0">
            <w:pPr>
              <w:spacing w:line="360" w:lineRule="auto"/>
              <w:jc w:val="center"/>
              <w:rPr>
                <w:rFonts w:ascii="宋体" w:hAnsi="宋体"/>
                <w:bCs/>
                <w:szCs w:val="21"/>
              </w:rPr>
            </w:pPr>
            <w:r w:rsidRPr="002934B0">
              <w:rPr>
                <w:rFonts w:ascii="宋体" w:hAnsi="宋体" w:hint="eastAsia"/>
                <w:bCs/>
                <w:szCs w:val="21"/>
              </w:rPr>
              <w:t>9</w:t>
            </w:r>
          </w:p>
        </w:tc>
        <w:tc>
          <w:tcPr>
            <w:tcW w:w="2815" w:type="pct"/>
            <w:vAlign w:val="center"/>
          </w:tcPr>
          <w:p w:rsidR="00E92AC5" w:rsidRPr="002934B0" w:rsidRDefault="00E92AC5">
            <w:pPr>
              <w:spacing w:line="360" w:lineRule="auto"/>
              <w:jc w:val="left"/>
              <w:rPr>
                <w:rFonts w:ascii="宋体" w:hAnsi="宋体"/>
                <w:b/>
                <w:bCs/>
                <w:szCs w:val="21"/>
              </w:rPr>
            </w:pPr>
          </w:p>
        </w:tc>
        <w:tc>
          <w:tcPr>
            <w:tcW w:w="748" w:type="pct"/>
            <w:vAlign w:val="center"/>
          </w:tcPr>
          <w:p w:rsidR="00E92AC5" w:rsidRPr="002934B0" w:rsidRDefault="00E92AC5">
            <w:pPr>
              <w:spacing w:line="360" w:lineRule="auto"/>
              <w:jc w:val="center"/>
              <w:rPr>
                <w:rFonts w:ascii="宋体" w:hAnsi="宋体"/>
                <w:b/>
                <w:bCs/>
                <w:szCs w:val="21"/>
              </w:rPr>
            </w:pPr>
          </w:p>
        </w:tc>
        <w:tc>
          <w:tcPr>
            <w:tcW w:w="1030" w:type="pct"/>
            <w:vAlign w:val="center"/>
          </w:tcPr>
          <w:p w:rsidR="00E92AC5" w:rsidRPr="002934B0" w:rsidRDefault="00E92AC5">
            <w:pPr>
              <w:spacing w:line="360" w:lineRule="auto"/>
              <w:jc w:val="center"/>
              <w:rPr>
                <w:rFonts w:ascii="宋体" w:hAnsi="宋体"/>
                <w:b/>
                <w:bCs/>
                <w:szCs w:val="21"/>
              </w:rPr>
            </w:pPr>
          </w:p>
        </w:tc>
      </w:tr>
    </w:tbl>
    <w:p w:rsidR="00E92AC5" w:rsidRPr="002934B0" w:rsidRDefault="00F566A0">
      <w:pPr>
        <w:spacing w:beforeLines="50" w:before="156" w:line="360" w:lineRule="auto"/>
        <w:rPr>
          <w:rFonts w:ascii="宋体" w:hAnsi="宋体"/>
        </w:rPr>
      </w:pPr>
      <w:r w:rsidRPr="002934B0">
        <w:rPr>
          <w:rFonts w:ascii="宋体" w:hAnsi="宋体" w:hint="eastAsia"/>
        </w:rPr>
        <w:t>注明：</w:t>
      </w:r>
    </w:p>
    <w:p w:rsidR="00E92AC5" w:rsidRPr="002934B0" w:rsidRDefault="00F566A0">
      <w:pPr>
        <w:pStyle w:val="aff2"/>
        <w:numPr>
          <w:ilvl w:val="0"/>
          <w:numId w:val="107"/>
        </w:numPr>
        <w:spacing w:line="360" w:lineRule="auto"/>
        <w:ind w:firstLineChars="0"/>
        <w:rPr>
          <w:rFonts w:ascii="宋体" w:hAnsi="宋体"/>
        </w:rPr>
      </w:pPr>
      <w:r w:rsidRPr="002934B0">
        <w:rPr>
          <w:rFonts w:ascii="宋体" w:hAnsi="宋体" w:hint="eastAsia"/>
        </w:rPr>
        <w:t>自查结论处请填写：通过</w:t>
      </w:r>
      <w:r w:rsidRPr="002934B0">
        <w:rPr>
          <w:rFonts w:ascii="宋体" w:hAnsi="宋体"/>
        </w:rPr>
        <w:t>/不通过；</w:t>
      </w:r>
    </w:p>
    <w:p w:rsidR="00E92AC5" w:rsidRPr="002934B0" w:rsidRDefault="00F566A0">
      <w:pPr>
        <w:pStyle w:val="aff2"/>
        <w:numPr>
          <w:ilvl w:val="0"/>
          <w:numId w:val="107"/>
        </w:numPr>
        <w:spacing w:line="360" w:lineRule="auto"/>
        <w:ind w:firstLineChars="0"/>
        <w:rPr>
          <w:rFonts w:ascii="宋体" w:hAnsi="宋体"/>
        </w:rPr>
      </w:pPr>
      <w:r w:rsidRPr="002934B0">
        <w:rPr>
          <w:rFonts w:ascii="宋体" w:hAnsi="宋体" w:hint="eastAsia"/>
          <w:szCs w:val="21"/>
        </w:rPr>
        <w:t>按磋商文件第五部分</w:t>
      </w:r>
      <w:r w:rsidRPr="002934B0">
        <w:rPr>
          <w:rFonts w:ascii="宋体" w:hAnsi="宋体"/>
          <w:szCs w:val="21"/>
        </w:rPr>
        <w:t xml:space="preserve"> </w:t>
      </w:r>
      <w:r w:rsidRPr="002934B0">
        <w:rPr>
          <w:rFonts w:ascii="宋体" w:hAnsi="宋体" w:hint="eastAsia"/>
          <w:szCs w:val="21"/>
        </w:rPr>
        <w:t>评审方法、步骤、标准之附表资格性与符合性审查表（</w:t>
      </w:r>
      <w:r w:rsidRPr="002934B0">
        <w:rPr>
          <w:rFonts w:ascii="宋体" w:hAnsi="宋体" w:hint="eastAsia"/>
          <w:kern w:val="0"/>
          <w:szCs w:val="21"/>
        </w:rPr>
        <w:t>附表一）</w:t>
      </w:r>
      <w:r w:rsidRPr="002934B0">
        <w:rPr>
          <w:rFonts w:ascii="宋体" w:hAnsi="宋体" w:hint="eastAsia"/>
          <w:szCs w:val="21"/>
        </w:rPr>
        <w:t>相对应条款填写</w:t>
      </w:r>
      <w:r w:rsidRPr="002934B0">
        <w:rPr>
          <w:rFonts w:ascii="宋体" w:hAnsi="宋体" w:hint="eastAsia"/>
        </w:rPr>
        <w:t>。</w:t>
      </w: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tbl>
      <w:tblPr>
        <w:tblW w:w="0" w:type="auto"/>
        <w:tblLook w:val="04A0" w:firstRow="1" w:lastRow="0" w:firstColumn="1" w:lastColumn="0" w:noHBand="0" w:noVBand="1"/>
      </w:tblPr>
      <w:tblGrid>
        <w:gridCol w:w="5339"/>
        <w:gridCol w:w="3166"/>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2934B0"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179" w:name="_Toc391627757"/>
      <w:bookmarkStart w:id="180" w:name="_Toc521951143"/>
      <w:bookmarkStart w:id="181" w:name="_Toc405313961"/>
      <w:bookmarkStart w:id="182" w:name="_Toc161671703"/>
      <w:r w:rsidRPr="002934B0">
        <w:rPr>
          <w:rStyle w:val="afa"/>
          <w:rFonts w:ascii="宋体" w:eastAsia="宋体" w:hAnsi="宋体" w:hint="eastAsia"/>
          <w:b/>
          <w:bCs/>
          <w:spacing w:val="12"/>
          <w:sz w:val="21"/>
        </w:rPr>
        <w:lastRenderedPageBreak/>
        <w:t>详细评审索引表</w:t>
      </w:r>
      <w:bookmarkEnd w:id="182"/>
    </w:p>
    <w:p w:rsidR="00E92AC5" w:rsidRPr="002934B0" w:rsidRDefault="00F566A0">
      <w:pPr>
        <w:spacing w:beforeLines="100" w:before="312" w:afterLines="100" w:after="312"/>
        <w:jc w:val="center"/>
        <w:rPr>
          <w:rFonts w:ascii="宋体" w:hAnsi="宋体"/>
          <w:b/>
          <w:spacing w:val="20"/>
          <w:sz w:val="30"/>
          <w:szCs w:val="30"/>
        </w:rPr>
      </w:pPr>
      <w:r w:rsidRPr="002934B0">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2934B0" w:rsidRPr="002934B0">
        <w:tc>
          <w:tcPr>
            <w:tcW w:w="8482" w:type="dxa"/>
            <w:gridSpan w:val="4"/>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商务评审细则</w:t>
            </w:r>
          </w:p>
        </w:tc>
      </w:tr>
      <w:tr w:rsidR="002934B0" w:rsidRPr="002934B0">
        <w:tc>
          <w:tcPr>
            <w:tcW w:w="1097"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序号</w:t>
            </w:r>
          </w:p>
        </w:tc>
        <w:tc>
          <w:tcPr>
            <w:tcW w:w="1551"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评分内容</w:t>
            </w:r>
          </w:p>
        </w:tc>
        <w:tc>
          <w:tcPr>
            <w:tcW w:w="3382"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评分标准</w:t>
            </w:r>
          </w:p>
        </w:tc>
        <w:tc>
          <w:tcPr>
            <w:tcW w:w="2452"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响应文件响应页码</w:t>
            </w: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8482" w:type="dxa"/>
            <w:gridSpan w:val="4"/>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技术评审细则</w:t>
            </w:r>
          </w:p>
        </w:tc>
      </w:tr>
      <w:tr w:rsidR="002934B0" w:rsidRPr="002934B0">
        <w:tc>
          <w:tcPr>
            <w:tcW w:w="1097"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序号</w:t>
            </w:r>
          </w:p>
        </w:tc>
        <w:tc>
          <w:tcPr>
            <w:tcW w:w="1551"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评分内容</w:t>
            </w:r>
          </w:p>
        </w:tc>
        <w:tc>
          <w:tcPr>
            <w:tcW w:w="3382"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评分标准</w:t>
            </w:r>
          </w:p>
        </w:tc>
        <w:tc>
          <w:tcPr>
            <w:tcW w:w="2452" w:type="dxa"/>
            <w:vAlign w:val="center"/>
          </w:tcPr>
          <w:p w:rsidR="00E92AC5" w:rsidRPr="002934B0" w:rsidRDefault="00F566A0">
            <w:pPr>
              <w:spacing w:line="360" w:lineRule="auto"/>
              <w:jc w:val="center"/>
              <w:rPr>
                <w:rFonts w:ascii="宋体" w:hAnsi="宋体"/>
                <w:b/>
                <w:szCs w:val="21"/>
              </w:rPr>
            </w:pPr>
            <w:r w:rsidRPr="002934B0">
              <w:rPr>
                <w:rFonts w:ascii="宋体" w:hAnsi="宋体" w:hint="eastAsia"/>
                <w:b/>
                <w:szCs w:val="21"/>
              </w:rPr>
              <w:t>响应文件响应页码</w:t>
            </w: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r w:rsidR="002934B0" w:rsidRPr="002934B0">
        <w:tc>
          <w:tcPr>
            <w:tcW w:w="1097" w:type="dxa"/>
            <w:vAlign w:val="center"/>
          </w:tcPr>
          <w:p w:rsidR="00E92AC5" w:rsidRPr="002934B0" w:rsidRDefault="00E92AC5">
            <w:pPr>
              <w:spacing w:line="360" w:lineRule="auto"/>
              <w:jc w:val="center"/>
              <w:rPr>
                <w:rFonts w:ascii="宋体" w:hAnsi="宋体"/>
                <w:b/>
                <w:szCs w:val="21"/>
              </w:rPr>
            </w:pPr>
          </w:p>
        </w:tc>
        <w:tc>
          <w:tcPr>
            <w:tcW w:w="1551" w:type="dxa"/>
            <w:vAlign w:val="center"/>
          </w:tcPr>
          <w:p w:rsidR="00E92AC5" w:rsidRPr="002934B0" w:rsidRDefault="00E92AC5">
            <w:pPr>
              <w:spacing w:line="360" w:lineRule="auto"/>
              <w:jc w:val="center"/>
              <w:rPr>
                <w:rFonts w:ascii="宋体" w:hAnsi="宋体"/>
                <w:b/>
                <w:szCs w:val="21"/>
              </w:rPr>
            </w:pPr>
          </w:p>
        </w:tc>
        <w:tc>
          <w:tcPr>
            <w:tcW w:w="3382" w:type="dxa"/>
            <w:vAlign w:val="center"/>
          </w:tcPr>
          <w:p w:rsidR="00E92AC5" w:rsidRPr="002934B0" w:rsidRDefault="00E92AC5">
            <w:pPr>
              <w:spacing w:line="360" w:lineRule="auto"/>
              <w:jc w:val="center"/>
              <w:rPr>
                <w:rFonts w:ascii="宋体" w:hAnsi="宋体"/>
                <w:b/>
                <w:szCs w:val="21"/>
              </w:rPr>
            </w:pPr>
          </w:p>
        </w:tc>
        <w:tc>
          <w:tcPr>
            <w:tcW w:w="2452" w:type="dxa"/>
            <w:vAlign w:val="center"/>
          </w:tcPr>
          <w:p w:rsidR="00E92AC5" w:rsidRPr="002934B0" w:rsidRDefault="00E92AC5">
            <w:pPr>
              <w:spacing w:line="360" w:lineRule="auto"/>
              <w:jc w:val="center"/>
              <w:rPr>
                <w:rFonts w:ascii="宋体" w:hAnsi="宋体"/>
                <w:b/>
                <w:szCs w:val="21"/>
              </w:rPr>
            </w:pPr>
          </w:p>
        </w:tc>
      </w:tr>
    </w:tbl>
    <w:p w:rsidR="00E92AC5" w:rsidRPr="002934B0" w:rsidRDefault="00F566A0">
      <w:pPr>
        <w:spacing w:beforeLines="50" w:before="156" w:line="360" w:lineRule="auto"/>
        <w:rPr>
          <w:rFonts w:ascii="宋体" w:hAnsi="宋体"/>
        </w:rPr>
      </w:pPr>
      <w:r w:rsidRPr="002934B0">
        <w:rPr>
          <w:rFonts w:ascii="宋体" w:hAnsi="宋体" w:hint="eastAsia"/>
          <w:szCs w:val="21"/>
        </w:rPr>
        <w:t>注明：按磋商文件第五部分</w:t>
      </w:r>
      <w:r w:rsidRPr="002934B0">
        <w:rPr>
          <w:rFonts w:ascii="宋体" w:hAnsi="宋体"/>
          <w:szCs w:val="21"/>
        </w:rPr>
        <w:t xml:space="preserve"> </w:t>
      </w:r>
      <w:r w:rsidRPr="002934B0">
        <w:rPr>
          <w:rFonts w:ascii="宋体" w:hAnsi="宋体" w:hint="eastAsia"/>
          <w:szCs w:val="21"/>
        </w:rPr>
        <w:t>评审方法、步骤、标准之附表二详细评审表相对应条款填写。</w:t>
      </w: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2934B0"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183" w:name="_Toc161671704"/>
      <w:r w:rsidRPr="002934B0">
        <w:rPr>
          <w:rStyle w:val="afa"/>
          <w:rFonts w:ascii="宋体" w:eastAsia="宋体" w:hAnsi="宋体" w:hint="eastAsia"/>
          <w:b/>
          <w:bCs/>
          <w:spacing w:val="12"/>
          <w:sz w:val="21"/>
        </w:rPr>
        <w:lastRenderedPageBreak/>
        <w:t>磋商函</w:t>
      </w:r>
      <w:bookmarkEnd w:id="179"/>
      <w:bookmarkEnd w:id="180"/>
      <w:bookmarkEnd w:id="181"/>
      <w:bookmarkEnd w:id="183"/>
    </w:p>
    <w:p w:rsidR="00E92AC5" w:rsidRPr="002934B0" w:rsidRDefault="00F566A0">
      <w:pPr>
        <w:spacing w:afterLines="50" w:after="156" w:line="360" w:lineRule="auto"/>
        <w:jc w:val="center"/>
        <w:rPr>
          <w:rFonts w:ascii="宋体" w:hAnsi="宋体"/>
          <w:b/>
          <w:spacing w:val="20"/>
          <w:sz w:val="30"/>
          <w:szCs w:val="30"/>
        </w:rPr>
      </w:pPr>
      <w:r w:rsidRPr="002934B0">
        <w:rPr>
          <w:rFonts w:ascii="宋体" w:hAnsi="宋体" w:hint="eastAsia"/>
          <w:b/>
          <w:spacing w:val="20"/>
          <w:sz w:val="30"/>
          <w:szCs w:val="30"/>
        </w:rPr>
        <w:t>磋商函</w:t>
      </w:r>
    </w:p>
    <w:p w:rsidR="00E92AC5" w:rsidRPr="002934B0" w:rsidRDefault="00F566A0">
      <w:pPr>
        <w:spacing w:beforeLines="50" w:before="156" w:afterLines="50" w:after="156" w:line="360" w:lineRule="auto"/>
        <w:rPr>
          <w:rFonts w:ascii="宋体" w:hAnsi="宋体"/>
          <w:b/>
        </w:rPr>
      </w:pPr>
      <w:r w:rsidRPr="002934B0">
        <w:rPr>
          <w:rFonts w:ascii="宋体" w:hAnsi="宋体" w:hint="eastAsia"/>
          <w:b/>
        </w:rPr>
        <w:t>致：广东</w:t>
      </w:r>
      <w:proofErr w:type="gramStart"/>
      <w:r w:rsidRPr="002934B0">
        <w:rPr>
          <w:rFonts w:ascii="宋体" w:hAnsi="宋体" w:hint="eastAsia"/>
          <w:b/>
        </w:rPr>
        <w:t>智汇城市</w:t>
      </w:r>
      <w:proofErr w:type="gramEnd"/>
      <w:r w:rsidRPr="002934B0">
        <w:rPr>
          <w:rFonts w:ascii="宋体" w:hAnsi="宋体" w:hint="eastAsia"/>
          <w:b/>
        </w:rPr>
        <w:t>招标采购有限公司</w:t>
      </w:r>
    </w:p>
    <w:p w:rsidR="00E92AC5" w:rsidRPr="002934B0" w:rsidRDefault="00F566A0">
      <w:pPr>
        <w:autoSpaceDE w:val="0"/>
        <w:autoSpaceDN w:val="0"/>
        <w:adjustRightInd w:val="0"/>
        <w:spacing w:line="440" w:lineRule="exact"/>
        <w:ind w:right="26" w:firstLineChars="200" w:firstLine="420"/>
        <w:rPr>
          <w:rFonts w:ascii="宋体" w:hAnsi="宋体"/>
          <w:kern w:val="0"/>
          <w:szCs w:val="21"/>
        </w:rPr>
      </w:pPr>
      <w:r w:rsidRPr="002934B0">
        <w:rPr>
          <w:rFonts w:ascii="宋体" w:hAnsi="宋体" w:hint="eastAsia"/>
          <w:bCs/>
          <w:kern w:val="0"/>
          <w:szCs w:val="21"/>
        </w:rPr>
        <w:t>依据贵方</w:t>
      </w:r>
      <w:r w:rsidRPr="002934B0">
        <w:rPr>
          <w:rFonts w:ascii="宋体" w:hAnsi="宋体"/>
          <w:bCs/>
          <w:kern w:val="0"/>
          <w:szCs w:val="21"/>
          <w:u w:val="single"/>
        </w:rPr>
        <w:t xml:space="preserve">    </w:t>
      </w:r>
      <w:r w:rsidRPr="002934B0">
        <w:rPr>
          <w:rFonts w:ascii="宋体" w:hAnsi="宋体" w:hint="eastAsia"/>
          <w:b/>
          <w:bCs/>
          <w:szCs w:val="21"/>
          <w:u w:val="single"/>
        </w:rPr>
        <w:t>项目名称</w:t>
      </w:r>
      <w:r w:rsidRPr="002934B0">
        <w:rPr>
          <w:rFonts w:ascii="宋体" w:hAnsi="宋体"/>
          <w:b/>
          <w:bCs/>
          <w:szCs w:val="21"/>
          <w:u w:val="single"/>
        </w:rPr>
        <w:t xml:space="preserve"> </w:t>
      </w:r>
      <w:r w:rsidRPr="002934B0">
        <w:rPr>
          <w:rFonts w:ascii="宋体" w:hAnsi="宋体"/>
          <w:bCs/>
          <w:szCs w:val="21"/>
          <w:u w:val="single"/>
        </w:rPr>
        <w:t xml:space="preserve">    </w:t>
      </w:r>
      <w:r w:rsidRPr="002934B0">
        <w:rPr>
          <w:rFonts w:ascii="宋体" w:hAnsi="宋体" w:hint="eastAsia"/>
          <w:bCs/>
          <w:kern w:val="0"/>
          <w:szCs w:val="21"/>
        </w:rPr>
        <w:t>项目</w:t>
      </w:r>
      <w:r w:rsidRPr="002934B0">
        <w:rPr>
          <w:rFonts w:ascii="宋体" w:hAnsi="宋体" w:hint="eastAsia"/>
          <w:bCs/>
          <w:szCs w:val="21"/>
          <w:u w:val="single"/>
        </w:rPr>
        <w:t>（</w:t>
      </w:r>
      <w:r w:rsidRPr="002934B0">
        <w:rPr>
          <w:rFonts w:ascii="宋体" w:hAnsi="宋体" w:hint="eastAsia"/>
          <w:b/>
          <w:bCs/>
          <w:szCs w:val="21"/>
          <w:u w:val="single"/>
        </w:rPr>
        <w:t>项目编号：</w:t>
      </w:r>
      <w:r w:rsidRPr="002934B0">
        <w:rPr>
          <w:rFonts w:ascii="宋体" w:hAnsi="宋体"/>
          <w:bCs/>
          <w:szCs w:val="21"/>
          <w:u w:val="single"/>
        </w:rPr>
        <w:t xml:space="preserve">        ) </w:t>
      </w:r>
      <w:r w:rsidRPr="002934B0">
        <w:rPr>
          <w:rFonts w:ascii="宋体" w:hAnsi="宋体" w:hint="eastAsia"/>
          <w:bCs/>
          <w:kern w:val="0"/>
          <w:szCs w:val="21"/>
        </w:rPr>
        <w:t>的磋商邀请，我方代表</w:t>
      </w:r>
      <w:r w:rsidRPr="002934B0">
        <w:rPr>
          <w:rFonts w:ascii="宋体" w:hAnsi="宋体"/>
          <w:bCs/>
          <w:kern w:val="0"/>
          <w:szCs w:val="21"/>
          <w:u w:val="single"/>
        </w:rPr>
        <w:t xml:space="preserve"> </w:t>
      </w:r>
      <w:r w:rsidRPr="002934B0">
        <w:rPr>
          <w:rFonts w:ascii="宋体" w:hAnsi="宋体" w:hint="eastAsia"/>
          <w:b/>
          <w:bCs/>
          <w:szCs w:val="21"/>
          <w:u w:val="single"/>
        </w:rPr>
        <w:t>（姓名、职务）</w:t>
      </w:r>
      <w:r w:rsidRPr="002934B0">
        <w:rPr>
          <w:rFonts w:ascii="宋体" w:hAnsi="宋体"/>
          <w:bCs/>
          <w:szCs w:val="21"/>
          <w:u w:val="single"/>
        </w:rPr>
        <w:t xml:space="preserve"> </w:t>
      </w:r>
      <w:r w:rsidRPr="002934B0">
        <w:rPr>
          <w:rFonts w:ascii="宋体" w:hAnsi="宋体" w:hint="eastAsia"/>
          <w:bCs/>
          <w:kern w:val="0"/>
          <w:szCs w:val="21"/>
        </w:rPr>
        <w:t>经正式授权并代表</w:t>
      </w:r>
      <w:r w:rsidRPr="002934B0">
        <w:rPr>
          <w:rFonts w:ascii="宋体" w:hAnsi="宋体"/>
          <w:bCs/>
          <w:kern w:val="0"/>
          <w:szCs w:val="21"/>
          <w:u w:val="single"/>
        </w:rPr>
        <w:t xml:space="preserve"> </w:t>
      </w:r>
      <w:r w:rsidRPr="002934B0">
        <w:rPr>
          <w:rFonts w:ascii="宋体" w:hAnsi="宋体" w:hint="eastAsia"/>
          <w:b/>
          <w:bCs/>
          <w:szCs w:val="21"/>
          <w:u w:val="single"/>
        </w:rPr>
        <w:t>（响应供应商名称）</w:t>
      </w:r>
      <w:r w:rsidRPr="002934B0">
        <w:rPr>
          <w:rFonts w:ascii="宋体" w:hAnsi="宋体"/>
          <w:bCs/>
          <w:szCs w:val="21"/>
          <w:u w:val="single"/>
        </w:rPr>
        <w:t xml:space="preserve"> </w:t>
      </w:r>
      <w:r w:rsidRPr="002934B0">
        <w:rPr>
          <w:rFonts w:ascii="宋体" w:hAnsi="宋体" w:hint="eastAsia"/>
          <w:bCs/>
          <w:szCs w:val="21"/>
        </w:rPr>
        <w:t>提交</w:t>
      </w:r>
      <w:r w:rsidRPr="002934B0">
        <w:rPr>
          <w:rFonts w:ascii="宋体" w:hAnsi="宋体" w:hint="eastAsia"/>
          <w:bCs/>
          <w:kern w:val="0"/>
          <w:szCs w:val="21"/>
        </w:rPr>
        <w:t>响应文件</w:t>
      </w:r>
      <w:r w:rsidRPr="002934B0">
        <w:rPr>
          <w:rFonts w:ascii="宋体" w:hAnsi="宋体"/>
          <w:bCs/>
          <w:kern w:val="0"/>
          <w:szCs w:val="21"/>
        </w:rPr>
        <w:t>(</w:t>
      </w:r>
      <w:proofErr w:type="gramStart"/>
      <w:r w:rsidRPr="002934B0">
        <w:rPr>
          <w:rFonts w:ascii="宋体" w:hAnsi="宋体"/>
          <w:bCs/>
          <w:kern w:val="0"/>
          <w:szCs w:val="21"/>
        </w:rPr>
        <w:t>含价格</w:t>
      </w:r>
      <w:proofErr w:type="gramEnd"/>
      <w:r w:rsidRPr="002934B0">
        <w:rPr>
          <w:rFonts w:ascii="宋体" w:hAnsi="宋体"/>
          <w:bCs/>
          <w:kern w:val="0"/>
          <w:szCs w:val="21"/>
        </w:rPr>
        <w:t>文件、商务技术文件)各正本一份，副本</w:t>
      </w:r>
      <w:r w:rsidRPr="002934B0">
        <w:rPr>
          <w:rFonts w:ascii="宋体" w:hAnsi="宋体"/>
          <w:bCs/>
          <w:kern w:val="0"/>
          <w:szCs w:val="21"/>
          <w:u w:val="single"/>
        </w:rPr>
        <w:t xml:space="preserve"> （</w:t>
      </w:r>
      <w:r w:rsidRPr="002934B0">
        <w:rPr>
          <w:rFonts w:ascii="宋体" w:hAnsi="宋体" w:hint="eastAsia"/>
          <w:b/>
          <w:bCs/>
          <w:kern w:val="0"/>
          <w:szCs w:val="21"/>
          <w:u w:val="single"/>
        </w:rPr>
        <w:t>详见磋商须知前附表</w:t>
      </w:r>
      <w:r w:rsidRPr="002934B0">
        <w:rPr>
          <w:rFonts w:ascii="宋体" w:hAnsi="宋体"/>
          <w:b/>
          <w:bCs/>
          <w:kern w:val="0"/>
          <w:szCs w:val="21"/>
          <w:u w:val="single"/>
        </w:rPr>
        <w:t xml:space="preserve">） </w:t>
      </w:r>
      <w:r w:rsidRPr="002934B0">
        <w:rPr>
          <w:rFonts w:ascii="宋体" w:hAnsi="宋体"/>
          <w:bCs/>
          <w:kern w:val="0"/>
          <w:szCs w:val="21"/>
          <w:u w:val="single"/>
        </w:rPr>
        <w:t xml:space="preserve"> </w:t>
      </w:r>
      <w:r w:rsidRPr="002934B0">
        <w:rPr>
          <w:rFonts w:ascii="宋体" w:hAnsi="宋体" w:hint="eastAsia"/>
          <w:bCs/>
          <w:kern w:val="0"/>
          <w:szCs w:val="21"/>
        </w:rPr>
        <w:t>份，电子文件一份。</w:t>
      </w:r>
    </w:p>
    <w:p w:rsidR="00E92AC5" w:rsidRPr="002934B0" w:rsidRDefault="00F566A0">
      <w:pPr>
        <w:autoSpaceDE w:val="0"/>
        <w:autoSpaceDN w:val="0"/>
        <w:adjustRightInd w:val="0"/>
        <w:spacing w:line="440" w:lineRule="exact"/>
        <w:ind w:right="244"/>
        <w:rPr>
          <w:rFonts w:ascii="宋体" w:hAnsi="宋体"/>
          <w:kern w:val="0"/>
          <w:szCs w:val="21"/>
        </w:rPr>
      </w:pPr>
      <w:bookmarkStart w:id="184" w:name="_Hlk91019630"/>
      <w:r w:rsidRPr="002934B0">
        <w:rPr>
          <w:rFonts w:ascii="宋体" w:hAnsi="宋体"/>
          <w:kern w:val="0"/>
          <w:szCs w:val="21"/>
        </w:rPr>
        <w:t>我方已完全明白磋商文件的所有条款要求，并</w:t>
      </w:r>
      <w:r w:rsidRPr="002934B0">
        <w:rPr>
          <w:rFonts w:ascii="宋体" w:hAnsi="宋体" w:hint="eastAsia"/>
          <w:kern w:val="0"/>
          <w:szCs w:val="21"/>
        </w:rPr>
        <w:t>声明</w:t>
      </w:r>
      <w:r w:rsidRPr="002934B0">
        <w:rPr>
          <w:rFonts w:ascii="宋体" w:hAnsi="宋体"/>
          <w:kern w:val="0"/>
          <w:szCs w:val="21"/>
        </w:rPr>
        <w:t>如下：</w:t>
      </w:r>
    </w:p>
    <w:p w:rsidR="00E92AC5" w:rsidRPr="002934B0" w:rsidRDefault="00F566A0">
      <w:pPr>
        <w:pStyle w:val="12"/>
        <w:numPr>
          <w:ilvl w:val="0"/>
          <w:numId w:val="108"/>
        </w:numPr>
        <w:spacing w:line="440" w:lineRule="exact"/>
        <w:ind w:firstLineChars="0"/>
        <w:rPr>
          <w:rFonts w:ascii="宋体" w:hAnsi="宋体"/>
          <w:szCs w:val="21"/>
        </w:rPr>
      </w:pPr>
      <w:bookmarkStart w:id="185" w:name="_Hlk91019664"/>
      <w:bookmarkEnd w:id="184"/>
      <w:r w:rsidRPr="002934B0">
        <w:rPr>
          <w:rFonts w:ascii="宋体" w:hAnsi="宋体" w:hint="eastAsia"/>
          <w:szCs w:val="21"/>
        </w:rPr>
        <w:t>我方在参与响应前已详细研究了磋商文件的所有内容，包括澄清、修改文件（如果有）和所有已提供的参考资料以及有关附件，我方完全明白并认为此磋商文件没</w:t>
      </w:r>
      <w:proofErr w:type="gramStart"/>
      <w:r w:rsidRPr="002934B0">
        <w:rPr>
          <w:rFonts w:ascii="宋体" w:hAnsi="宋体" w:hint="eastAsia"/>
          <w:szCs w:val="21"/>
        </w:rPr>
        <w:t>有倾</w:t>
      </w:r>
      <w:proofErr w:type="gramEnd"/>
      <w:r w:rsidRPr="002934B0">
        <w:rPr>
          <w:rFonts w:ascii="宋体" w:hAnsi="宋体" w:hint="eastAsia"/>
          <w:szCs w:val="21"/>
        </w:rPr>
        <w:t>向性，也不存在排斥潜在供应商的内容，我方</w:t>
      </w:r>
      <w:proofErr w:type="gramStart"/>
      <w:r w:rsidRPr="002934B0">
        <w:rPr>
          <w:rFonts w:ascii="宋体" w:hAnsi="宋体" w:hint="eastAsia"/>
          <w:szCs w:val="21"/>
        </w:rPr>
        <w:t>同意磋商</w:t>
      </w:r>
      <w:proofErr w:type="gramEnd"/>
      <w:r w:rsidRPr="002934B0">
        <w:rPr>
          <w:rFonts w:ascii="宋体" w:hAnsi="宋体" w:hint="eastAsia"/>
          <w:szCs w:val="21"/>
        </w:rPr>
        <w:t>文件的相关条款，放弃对磋商文件提出误解和质疑的一切权力</w:t>
      </w:r>
      <w:r w:rsidRPr="002934B0">
        <w:rPr>
          <w:rFonts w:ascii="宋体" w:hAnsi="宋体"/>
          <w:szCs w:val="21"/>
        </w:rPr>
        <w:t>。</w:t>
      </w:r>
    </w:p>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hint="eastAsia"/>
          <w:szCs w:val="21"/>
        </w:rPr>
        <w:t>同意并</w:t>
      </w:r>
      <w:proofErr w:type="gramStart"/>
      <w:r w:rsidRPr="002934B0">
        <w:rPr>
          <w:rFonts w:ascii="宋体" w:hAnsi="宋体" w:hint="eastAsia"/>
          <w:szCs w:val="21"/>
        </w:rPr>
        <w:t>接受磋商</w:t>
      </w:r>
      <w:proofErr w:type="gramEnd"/>
      <w:r w:rsidRPr="002934B0">
        <w:rPr>
          <w:rFonts w:ascii="宋体" w:hAnsi="宋体" w:hint="eastAsia"/>
          <w:szCs w:val="21"/>
        </w:rPr>
        <w:t>文件的各项要求，</w:t>
      </w:r>
      <w:proofErr w:type="gramStart"/>
      <w:r w:rsidRPr="002934B0">
        <w:rPr>
          <w:rFonts w:ascii="宋体" w:hAnsi="宋体" w:hint="eastAsia"/>
          <w:szCs w:val="21"/>
        </w:rPr>
        <w:t>遵守磋商</w:t>
      </w:r>
      <w:proofErr w:type="gramEnd"/>
      <w:r w:rsidRPr="002934B0">
        <w:rPr>
          <w:rFonts w:ascii="宋体" w:hAnsi="宋体" w:hint="eastAsia"/>
          <w:szCs w:val="21"/>
        </w:rPr>
        <w:t>文件中的各项规定，按磋商文件的要求提供报价。</w:t>
      </w:r>
    </w:p>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hint="eastAsia"/>
          <w:szCs w:val="21"/>
        </w:rPr>
        <w:t>本响应文件的有效期为从提交响应文件的截止之日起90日历天。如成交，有效期将延至合同终止日为止。</w:t>
      </w:r>
    </w:p>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hint="eastAsia"/>
          <w:szCs w:val="21"/>
        </w:rPr>
        <w:t>我方已毫无保留地向贵方提供一切所需的证明材料。</w:t>
      </w:r>
    </w:p>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szCs w:val="21"/>
        </w:rPr>
        <w:t>我方如果成交，将保证</w:t>
      </w:r>
      <w:proofErr w:type="gramStart"/>
      <w:r w:rsidRPr="002934B0">
        <w:rPr>
          <w:rFonts w:ascii="宋体" w:hAnsi="宋体"/>
          <w:szCs w:val="21"/>
        </w:rPr>
        <w:t>履行磋商</w:t>
      </w:r>
      <w:proofErr w:type="gramEnd"/>
      <w:r w:rsidRPr="002934B0">
        <w:rPr>
          <w:rFonts w:ascii="宋体" w:hAnsi="宋体"/>
          <w:szCs w:val="21"/>
        </w:rPr>
        <w:t>文件及其澄清、修改文件（如果有）中的全部责任和义务，按质、按量、按期完成 《采购需求》及《合同书》中的全部任务。</w:t>
      </w:r>
    </w:p>
    <w:bookmarkEnd w:id="185"/>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hint="eastAsia"/>
          <w:szCs w:val="21"/>
        </w:rPr>
        <w:t>我方同意按磋商文件规定向采购代理机构缴纳采购代理服务费。</w:t>
      </w:r>
    </w:p>
    <w:p w:rsidR="00E92AC5" w:rsidRPr="002934B0" w:rsidRDefault="00F566A0">
      <w:pPr>
        <w:pStyle w:val="12"/>
        <w:numPr>
          <w:ilvl w:val="0"/>
          <w:numId w:val="108"/>
        </w:numPr>
        <w:spacing w:line="440" w:lineRule="exact"/>
        <w:ind w:firstLineChars="0"/>
        <w:rPr>
          <w:rFonts w:ascii="宋体" w:hAnsi="宋体"/>
          <w:szCs w:val="21"/>
        </w:rPr>
      </w:pPr>
      <w:r w:rsidRPr="002934B0">
        <w:rPr>
          <w:rFonts w:ascii="宋体" w:hAnsi="宋体" w:hint="eastAsia"/>
          <w:szCs w:val="21"/>
        </w:rPr>
        <w:t>所有与本磋商有关的函件请发往下列地址：汕头市龙湖区黄山路65号</w:t>
      </w:r>
      <w:proofErr w:type="gramStart"/>
      <w:r w:rsidRPr="002934B0">
        <w:rPr>
          <w:rFonts w:ascii="宋体" w:hAnsi="宋体" w:hint="eastAsia"/>
          <w:szCs w:val="21"/>
        </w:rPr>
        <w:t>诚融大厦</w:t>
      </w:r>
      <w:proofErr w:type="gramEnd"/>
      <w:r w:rsidRPr="002934B0">
        <w:rPr>
          <w:rFonts w:ascii="宋体" w:hAnsi="宋体" w:hint="eastAsia"/>
          <w:szCs w:val="21"/>
        </w:rPr>
        <w:t>8楼809号房</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2934B0" w:rsidRPr="002934B0">
        <w:trPr>
          <w:jc w:val="center"/>
        </w:trPr>
        <w:tc>
          <w:tcPr>
            <w:tcW w:w="4261" w:type="dxa"/>
          </w:tcPr>
          <w:p w:rsidR="00E92AC5" w:rsidRPr="002934B0" w:rsidRDefault="00F566A0">
            <w:pPr>
              <w:spacing w:line="440" w:lineRule="exact"/>
              <w:rPr>
                <w:rFonts w:ascii="宋体" w:hAnsi="宋体"/>
                <w:szCs w:val="21"/>
              </w:rPr>
            </w:pPr>
            <w:r w:rsidRPr="002934B0">
              <w:rPr>
                <w:rFonts w:ascii="宋体" w:hAnsi="宋体" w:hint="eastAsia"/>
                <w:szCs w:val="21"/>
              </w:rPr>
              <w:t>响应供应商地址：</w:t>
            </w:r>
            <w:r w:rsidRPr="002934B0">
              <w:rPr>
                <w:rFonts w:ascii="宋体" w:hAnsi="宋体"/>
                <w:szCs w:val="21"/>
                <w:u w:val="single"/>
              </w:rPr>
              <w:t xml:space="preserve">                          </w:t>
            </w:r>
          </w:p>
        </w:tc>
        <w:tc>
          <w:tcPr>
            <w:tcW w:w="4261" w:type="dxa"/>
          </w:tcPr>
          <w:p w:rsidR="00E92AC5" w:rsidRPr="002934B0" w:rsidRDefault="00F566A0">
            <w:pPr>
              <w:spacing w:line="440" w:lineRule="exact"/>
              <w:rPr>
                <w:rFonts w:ascii="宋体" w:hAnsi="宋体"/>
                <w:szCs w:val="21"/>
              </w:rPr>
            </w:pPr>
            <w:r w:rsidRPr="002934B0">
              <w:rPr>
                <w:rFonts w:ascii="宋体" w:hAnsi="宋体" w:hint="eastAsia"/>
                <w:szCs w:val="21"/>
              </w:rPr>
              <w:t>邮编：</w:t>
            </w:r>
            <w:r w:rsidRPr="002934B0">
              <w:rPr>
                <w:rFonts w:ascii="宋体" w:hAnsi="宋体"/>
                <w:szCs w:val="21"/>
                <w:u w:val="single"/>
              </w:rPr>
              <w:t xml:space="preserve">                                </w:t>
            </w:r>
          </w:p>
        </w:tc>
      </w:tr>
      <w:tr w:rsidR="002934B0" w:rsidRPr="002934B0">
        <w:trPr>
          <w:jc w:val="center"/>
        </w:trPr>
        <w:tc>
          <w:tcPr>
            <w:tcW w:w="4261" w:type="dxa"/>
          </w:tcPr>
          <w:p w:rsidR="00E92AC5" w:rsidRPr="002934B0" w:rsidRDefault="00F566A0">
            <w:pPr>
              <w:spacing w:line="440" w:lineRule="exact"/>
              <w:rPr>
                <w:rFonts w:ascii="宋体" w:hAnsi="宋体"/>
                <w:szCs w:val="21"/>
              </w:rPr>
            </w:pPr>
            <w:r w:rsidRPr="002934B0">
              <w:rPr>
                <w:rFonts w:ascii="宋体" w:hAnsi="宋体" w:hint="eastAsia"/>
                <w:szCs w:val="21"/>
              </w:rPr>
              <w:t>联系电话：</w:t>
            </w:r>
            <w:r w:rsidRPr="002934B0">
              <w:rPr>
                <w:rFonts w:ascii="宋体" w:hAnsi="宋体"/>
                <w:szCs w:val="21"/>
                <w:u w:val="single"/>
              </w:rPr>
              <w:t xml:space="preserve">                            </w:t>
            </w:r>
          </w:p>
        </w:tc>
        <w:tc>
          <w:tcPr>
            <w:tcW w:w="4261" w:type="dxa"/>
          </w:tcPr>
          <w:p w:rsidR="00E92AC5" w:rsidRPr="002934B0" w:rsidRDefault="00F566A0">
            <w:pPr>
              <w:spacing w:line="440" w:lineRule="exact"/>
              <w:rPr>
                <w:rFonts w:ascii="宋体" w:hAnsi="宋体"/>
                <w:szCs w:val="21"/>
              </w:rPr>
            </w:pPr>
            <w:r w:rsidRPr="002934B0">
              <w:rPr>
                <w:rFonts w:ascii="宋体" w:hAnsi="宋体" w:hint="eastAsia"/>
                <w:szCs w:val="21"/>
              </w:rPr>
              <w:t>传真：</w:t>
            </w:r>
            <w:r w:rsidRPr="002934B0">
              <w:rPr>
                <w:rFonts w:ascii="宋体" w:hAnsi="宋体"/>
                <w:szCs w:val="21"/>
                <w:u w:val="single"/>
              </w:rPr>
              <w:t xml:space="preserve">                                </w:t>
            </w:r>
          </w:p>
        </w:tc>
      </w:tr>
      <w:tr w:rsidR="002934B0" w:rsidRPr="002934B0">
        <w:trPr>
          <w:jc w:val="center"/>
        </w:trPr>
        <w:tc>
          <w:tcPr>
            <w:tcW w:w="4261" w:type="dxa"/>
          </w:tcPr>
          <w:p w:rsidR="00E92AC5" w:rsidRPr="002934B0" w:rsidRDefault="00F566A0">
            <w:pPr>
              <w:spacing w:line="440" w:lineRule="exact"/>
              <w:rPr>
                <w:rFonts w:ascii="宋体" w:hAnsi="宋体"/>
                <w:szCs w:val="21"/>
              </w:rPr>
            </w:pPr>
            <w:r w:rsidRPr="002934B0">
              <w:rPr>
                <w:rFonts w:ascii="宋体" w:hAnsi="宋体" w:hint="eastAsia"/>
                <w:szCs w:val="21"/>
              </w:rPr>
              <w:t>项目联系人：</w:t>
            </w:r>
            <w:r w:rsidRPr="002934B0">
              <w:rPr>
                <w:rFonts w:ascii="宋体" w:hAnsi="宋体"/>
                <w:szCs w:val="21"/>
                <w:u w:val="single"/>
              </w:rPr>
              <w:t xml:space="preserve">                          </w:t>
            </w:r>
          </w:p>
        </w:tc>
        <w:tc>
          <w:tcPr>
            <w:tcW w:w="4261" w:type="dxa"/>
          </w:tcPr>
          <w:p w:rsidR="00E92AC5" w:rsidRPr="002934B0" w:rsidRDefault="00F566A0">
            <w:pPr>
              <w:spacing w:line="440" w:lineRule="exact"/>
              <w:rPr>
                <w:rFonts w:ascii="宋体" w:hAnsi="宋体"/>
                <w:szCs w:val="21"/>
              </w:rPr>
            </w:pPr>
            <w:r w:rsidRPr="002934B0">
              <w:rPr>
                <w:rFonts w:ascii="宋体" w:hAnsi="宋体" w:hint="eastAsia"/>
                <w:szCs w:val="21"/>
              </w:rPr>
              <w:t>手机：</w:t>
            </w:r>
            <w:r w:rsidRPr="002934B0">
              <w:rPr>
                <w:rFonts w:ascii="宋体" w:hAnsi="宋体"/>
                <w:szCs w:val="21"/>
                <w:u w:val="single"/>
              </w:rPr>
              <w:t xml:space="preserve">                                </w:t>
            </w:r>
          </w:p>
        </w:tc>
      </w:tr>
      <w:tr w:rsidR="002934B0" w:rsidRPr="002934B0">
        <w:trPr>
          <w:jc w:val="center"/>
        </w:trPr>
        <w:tc>
          <w:tcPr>
            <w:tcW w:w="8522" w:type="dxa"/>
            <w:gridSpan w:val="2"/>
          </w:tcPr>
          <w:p w:rsidR="00E92AC5" w:rsidRPr="002934B0" w:rsidRDefault="00F566A0">
            <w:pPr>
              <w:spacing w:line="440" w:lineRule="exact"/>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r>
      <w:tr w:rsidR="002934B0" w:rsidRPr="002934B0">
        <w:trPr>
          <w:jc w:val="center"/>
        </w:trPr>
        <w:tc>
          <w:tcPr>
            <w:tcW w:w="8522" w:type="dxa"/>
            <w:gridSpan w:val="2"/>
          </w:tcPr>
          <w:p w:rsidR="00E92AC5" w:rsidRPr="002934B0" w:rsidRDefault="00F566A0">
            <w:pPr>
              <w:spacing w:line="440" w:lineRule="exact"/>
              <w:jc w:val="left"/>
              <w:rPr>
                <w:rFonts w:ascii="宋体" w:hAnsi="宋体"/>
                <w:szCs w:val="21"/>
              </w:rPr>
            </w:pPr>
            <w:r w:rsidRPr="002934B0">
              <w:rPr>
                <w:rFonts w:ascii="宋体" w:hAnsi="宋体" w:hint="eastAsia"/>
                <w:szCs w:val="21"/>
              </w:rPr>
              <w:t>响应供应</w:t>
            </w:r>
            <w:proofErr w:type="gramStart"/>
            <w:r w:rsidRPr="002934B0">
              <w:rPr>
                <w:rFonts w:ascii="宋体" w:hAnsi="宋体" w:hint="eastAsia"/>
                <w:szCs w:val="21"/>
              </w:rPr>
              <w:t>商法定</w:t>
            </w:r>
            <w:proofErr w:type="gramEnd"/>
            <w:r w:rsidRPr="002934B0">
              <w:rPr>
                <w:rFonts w:ascii="宋体" w:hAnsi="宋体" w:hint="eastAsia"/>
                <w:szCs w:val="21"/>
              </w:rPr>
              <w:t>代表人或被授权人（签名或盖私章）：</w:t>
            </w:r>
            <w:r w:rsidRPr="002934B0">
              <w:rPr>
                <w:rFonts w:ascii="宋体" w:hAnsi="宋体"/>
                <w:szCs w:val="21"/>
                <w:u w:val="single"/>
              </w:rPr>
              <w:t xml:space="preserve">                                   </w:t>
            </w:r>
          </w:p>
        </w:tc>
      </w:tr>
      <w:tr w:rsidR="002934B0" w:rsidRPr="002934B0">
        <w:trPr>
          <w:jc w:val="center"/>
        </w:trPr>
        <w:tc>
          <w:tcPr>
            <w:tcW w:w="8522" w:type="dxa"/>
            <w:gridSpan w:val="2"/>
          </w:tcPr>
          <w:p w:rsidR="00E92AC5" w:rsidRPr="002934B0" w:rsidRDefault="00F566A0">
            <w:pPr>
              <w:spacing w:line="440" w:lineRule="exact"/>
              <w:jc w:val="left"/>
              <w:rPr>
                <w:rFonts w:ascii="宋体" w:hAnsi="宋体"/>
                <w:szCs w:val="21"/>
              </w:rPr>
            </w:pPr>
            <w:r w:rsidRPr="002934B0">
              <w:rPr>
                <w:rFonts w:ascii="宋体" w:hAnsi="宋体" w:hint="eastAsia"/>
                <w:szCs w:val="21"/>
              </w:rPr>
              <w:t>日期：</w:t>
            </w:r>
            <w:r w:rsidRPr="002934B0">
              <w:rPr>
                <w:rFonts w:ascii="宋体" w:hAnsi="宋体"/>
                <w:szCs w:val="21"/>
                <w:u w:val="single"/>
              </w:rPr>
              <w:t xml:space="preserve">        </w:t>
            </w:r>
            <w:r w:rsidRPr="002934B0">
              <w:rPr>
                <w:rFonts w:ascii="宋体" w:hAnsi="宋体" w:hint="eastAsia"/>
                <w:szCs w:val="21"/>
                <w:u w:val="single"/>
              </w:rPr>
              <w:t>年</w:t>
            </w:r>
            <w:r w:rsidRPr="002934B0">
              <w:rPr>
                <w:rFonts w:ascii="宋体" w:hAnsi="宋体"/>
                <w:szCs w:val="21"/>
                <w:u w:val="single"/>
              </w:rPr>
              <w:t xml:space="preserve">        </w:t>
            </w:r>
            <w:r w:rsidRPr="002934B0">
              <w:rPr>
                <w:rFonts w:ascii="宋体" w:hAnsi="宋体" w:hint="eastAsia"/>
                <w:szCs w:val="21"/>
                <w:u w:val="single"/>
              </w:rPr>
              <w:t>月</w:t>
            </w:r>
            <w:r w:rsidRPr="002934B0">
              <w:rPr>
                <w:rFonts w:ascii="宋体" w:hAnsi="宋体"/>
                <w:szCs w:val="21"/>
                <w:u w:val="single"/>
              </w:rPr>
              <w:t xml:space="preserve">         </w:t>
            </w:r>
            <w:r w:rsidRPr="002934B0">
              <w:rPr>
                <w:rFonts w:ascii="宋体" w:hAnsi="宋体" w:hint="eastAsia"/>
                <w:szCs w:val="21"/>
                <w:u w:val="single"/>
              </w:rPr>
              <w:t>日</w:t>
            </w:r>
          </w:p>
        </w:tc>
      </w:tr>
    </w:tbl>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186" w:name="_Toc405313962"/>
      <w:bookmarkStart w:id="187" w:name="_Toc521951144"/>
      <w:bookmarkStart w:id="188" w:name="_Toc391627758"/>
      <w:bookmarkStart w:id="189" w:name="_Toc161671705"/>
      <w:r w:rsidRPr="002934B0">
        <w:rPr>
          <w:rStyle w:val="afa"/>
          <w:rFonts w:ascii="宋体" w:eastAsia="宋体" w:hAnsi="宋体" w:hint="eastAsia"/>
          <w:b/>
          <w:bCs/>
          <w:spacing w:val="12"/>
          <w:sz w:val="21"/>
        </w:rPr>
        <w:lastRenderedPageBreak/>
        <w:t>法定代表人身份证明书</w:t>
      </w:r>
      <w:bookmarkEnd w:id="186"/>
      <w:bookmarkEnd w:id="187"/>
      <w:bookmarkEnd w:id="188"/>
      <w:bookmarkEnd w:id="189"/>
    </w:p>
    <w:p w:rsidR="00E92AC5" w:rsidRPr="002934B0" w:rsidRDefault="00F566A0">
      <w:pPr>
        <w:spacing w:beforeLines="50" w:before="156" w:afterLines="50" w:after="156" w:line="360" w:lineRule="auto"/>
        <w:jc w:val="center"/>
        <w:rPr>
          <w:rFonts w:ascii="宋体" w:hAnsi="宋体"/>
          <w:b/>
          <w:spacing w:val="20"/>
          <w:sz w:val="30"/>
          <w:szCs w:val="30"/>
        </w:rPr>
      </w:pPr>
      <w:r w:rsidRPr="002934B0">
        <w:rPr>
          <w:rFonts w:ascii="宋体" w:hAnsi="宋体" w:hint="eastAsia"/>
          <w:b/>
          <w:spacing w:val="20"/>
          <w:sz w:val="30"/>
          <w:szCs w:val="30"/>
        </w:rPr>
        <w:t>法定代表人身份证明书</w:t>
      </w:r>
    </w:p>
    <w:p w:rsidR="00E92AC5" w:rsidRPr="002934B0" w:rsidRDefault="00F566A0">
      <w:pPr>
        <w:spacing w:beforeLines="100" w:before="312" w:afterLines="100" w:after="312" w:line="360" w:lineRule="auto"/>
        <w:rPr>
          <w:rFonts w:ascii="宋体" w:hAnsi="宋体"/>
          <w:b/>
        </w:rPr>
      </w:pPr>
      <w:r w:rsidRPr="002934B0">
        <w:rPr>
          <w:rFonts w:ascii="宋体" w:hAnsi="宋体" w:hint="eastAsia"/>
          <w:b/>
        </w:rPr>
        <w:t>致：广东</w:t>
      </w:r>
      <w:proofErr w:type="gramStart"/>
      <w:r w:rsidRPr="002934B0">
        <w:rPr>
          <w:rFonts w:ascii="宋体" w:hAnsi="宋体" w:hint="eastAsia"/>
          <w:b/>
        </w:rPr>
        <w:t>智汇城市</w:t>
      </w:r>
      <w:proofErr w:type="gramEnd"/>
      <w:r w:rsidRPr="002934B0">
        <w:rPr>
          <w:rFonts w:ascii="宋体" w:hAnsi="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2934B0" w:rsidRPr="002934B0">
        <w:trPr>
          <w:jc w:val="center"/>
        </w:trPr>
        <w:tc>
          <w:tcPr>
            <w:tcW w:w="5000" w:type="pct"/>
            <w:gridSpan w:val="2"/>
          </w:tcPr>
          <w:p w:rsidR="00E92AC5" w:rsidRPr="002934B0" w:rsidRDefault="00F566A0">
            <w:pPr>
              <w:spacing w:line="360" w:lineRule="auto"/>
              <w:rPr>
                <w:rFonts w:ascii="宋体" w:hAnsi="宋体"/>
                <w:szCs w:val="21"/>
              </w:rPr>
            </w:pPr>
            <w:r w:rsidRPr="002934B0">
              <w:rPr>
                <w:rFonts w:ascii="宋体" w:hAnsi="宋体"/>
                <w:szCs w:val="21"/>
                <w:u w:val="single"/>
              </w:rPr>
              <w:t xml:space="preserve">                 </w:t>
            </w:r>
            <w:r w:rsidRPr="002934B0">
              <w:rPr>
                <w:rFonts w:ascii="宋体" w:hAnsi="宋体" w:hint="eastAsia"/>
                <w:szCs w:val="21"/>
              </w:rPr>
              <w:t>同志，现任我单位</w:t>
            </w:r>
            <w:r w:rsidRPr="002934B0">
              <w:rPr>
                <w:rFonts w:ascii="宋体" w:hAnsi="宋体"/>
                <w:szCs w:val="21"/>
                <w:u w:val="single"/>
              </w:rPr>
              <w:t xml:space="preserve">               </w:t>
            </w:r>
            <w:r w:rsidRPr="002934B0">
              <w:rPr>
                <w:rFonts w:ascii="宋体" w:hAnsi="宋体" w:hint="eastAsia"/>
                <w:szCs w:val="21"/>
              </w:rPr>
              <w:t>职务，为法定代表人，特此证明。</w:t>
            </w:r>
          </w:p>
        </w:tc>
      </w:tr>
      <w:tr w:rsidR="002934B0" w:rsidRPr="002934B0">
        <w:trPr>
          <w:trHeight w:val="2891"/>
          <w:jc w:val="center"/>
        </w:trPr>
        <w:tc>
          <w:tcPr>
            <w:tcW w:w="5000" w:type="pct"/>
            <w:gridSpan w:val="2"/>
          </w:tcPr>
          <w:p w:rsidR="00E92AC5" w:rsidRPr="002934B0" w:rsidRDefault="00E92AC5">
            <w:pPr>
              <w:spacing w:line="360" w:lineRule="auto"/>
              <w:rPr>
                <w:rFonts w:ascii="宋体" w:hAnsi="宋体"/>
                <w:szCs w:val="21"/>
              </w:rPr>
            </w:pPr>
          </w:p>
          <w:p w:rsidR="00E92AC5" w:rsidRPr="002934B0" w:rsidRDefault="00F566A0">
            <w:pPr>
              <w:spacing w:line="360" w:lineRule="auto"/>
              <w:rPr>
                <w:rFonts w:ascii="宋体" w:hAnsi="宋体"/>
                <w:szCs w:val="21"/>
              </w:rPr>
            </w:pPr>
            <w:r w:rsidRPr="002934B0">
              <w:rPr>
                <w:rFonts w:ascii="宋体" w:hAnsi="宋体" w:hint="eastAsia"/>
                <w:szCs w:val="21"/>
              </w:rPr>
              <w:t>附：</w:t>
            </w:r>
          </w:p>
          <w:p w:rsidR="00E92AC5" w:rsidRPr="002934B0" w:rsidRDefault="00F566A0">
            <w:pPr>
              <w:spacing w:line="360" w:lineRule="auto"/>
              <w:rPr>
                <w:rFonts w:ascii="宋体" w:hAnsi="宋体"/>
                <w:szCs w:val="21"/>
              </w:rPr>
            </w:pPr>
            <w:r w:rsidRPr="002934B0">
              <w:rPr>
                <w:rFonts w:ascii="宋体" w:hAnsi="宋体" w:hint="eastAsia"/>
                <w:szCs w:val="21"/>
              </w:rPr>
              <w:t xml:space="preserve">代表人性别：    </w:t>
            </w:r>
          </w:p>
          <w:p w:rsidR="00E92AC5" w:rsidRPr="002934B0" w:rsidRDefault="00F566A0">
            <w:pPr>
              <w:spacing w:line="360" w:lineRule="auto"/>
              <w:rPr>
                <w:rFonts w:ascii="宋体" w:hAnsi="宋体"/>
                <w:szCs w:val="21"/>
              </w:rPr>
            </w:pPr>
            <w:r w:rsidRPr="002934B0">
              <w:rPr>
                <w:rFonts w:ascii="宋体" w:hAnsi="宋体" w:hint="eastAsia"/>
                <w:szCs w:val="21"/>
              </w:rPr>
              <w:t xml:space="preserve">身份证号码： </w:t>
            </w:r>
          </w:p>
          <w:p w:rsidR="00E92AC5" w:rsidRPr="002934B0" w:rsidRDefault="00F566A0">
            <w:pPr>
              <w:spacing w:line="360" w:lineRule="auto"/>
              <w:rPr>
                <w:rFonts w:ascii="宋体" w:hAnsi="宋体"/>
                <w:szCs w:val="21"/>
              </w:rPr>
            </w:pPr>
            <w:r w:rsidRPr="002934B0">
              <w:rPr>
                <w:rFonts w:ascii="宋体" w:hAnsi="宋体" w:hint="eastAsia"/>
                <w:szCs w:val="21"/>
              </w:rPr>
              <w:t xml:space="preserve">联系电话：  </w:t>
            </w:r>
          </w:p>
          <w:p w:rsidR="00E92AC5" w:rsidRPr="002934B0" w:rsidRDefault="00F566A0">
            <w:pPr>
              <w:spacing w:line="360" w:lineRule="auto"/>
              <w:rPr>
                <w:rFonts w:ascii="宋体" w:hAnsi="宋体"/>
                <w:szCs w:val="21"/>
              </w:rPr>
            </w:pPr>
            <w:r w:rsidRPr="002934B0">
              <w:rPr>
                <w:rFonts w:ascii="宋体" w:hAnsi="宋体" w:hint="eastAsia"/>
                <w:szCs w:val="21"/>
              </w:rPr>
              <w:t xml:space="preserve">主营（产）：            </w:t>
            </w:r>
          </w:p>
        </w:tc>
      </w:tr>
      <w:tr w:rsidR="002934B0" w:rsidRPr="002934B0">
        <w:trPr>
          <w:trHeight w:val="354"/>
          <w:jc w:val="center"/>
        </w:trPr>
        <w:tc>
          <w:tcPr>
            <w:tcW w:w="5000" w:type="pct"/>
            <w:gridSpan w:val="2"/>
          </w:tcPr>
          <w:p w:rsidR="00E92AC5" w:rsidRPr="002934B0" w:rsidRDefault="00E92AC5">
            <w:pPr>
              <w:spacing w:line="360" w:lineRule="auto"/>
              <w:rPr>
                <w:rFonts w:ascii="宋体" w:hAnsi="宋体"/>
                <w:szCs w:val="21"/>
              </w:rPr>
            </w:pPr>
          </w:p>
        </w:tc>
      </w:tr>
      <w:tr w:rsidR="002934B0" w:rsidRPr="002934B0">
        <w:trPr>
          <w:jc w:val="center"/>
        </w:trPr>
        <w:tc>
          <w:tcPr>
            <w:tcW w:w="1643" w:type="pct"/>
          </w:tcPr>
          <w:p w:rsidR="00E92AC5" w:rsidRPr="002934B0" w:rsidRDefault="00E92AC5">
            <w:pPr>
              <w:spacing w:line="360" w:lineRule="auto"/>
              <w:rPr>
                <w:rFonts w:ascii="宋体" w:hAnsi="宋体"/>
                <w:szCs w:val="21"/>
              </w:rPr>
            </w:pPr>
          </w:p>
        </w:tc>
        <w:tc>
          <w:tcPr>
            <w:tcW w:w="3357" w:type="pct"/>
          </w:tcPr>
          <w:p w:rsidR="00E92AC5" w:rsidRPr="002934B0" w:rsidRDefault="00F566A0">
            <w:pPr>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r>
      <w:tr w:rsidR="002934B0" w:rsidRPr="002934B0">
        <w:trPr>
          <w:jc w:val="center"/>
        </w:trPr>
        <w:tc>
          <w:tcPr>
            <w:tcW w:w="1643" w:type="pct"/>
          </w:tcPr>
          <w:p w:rsidR="00E92AC5" w:rsidRPr="002934B0" w:rsidRDefault="00E92AC5">
            <w:pPr>
              <w:spacing w:line="360" w:lineRule="auto"/>
              <w:rPr>
                <w:rFonts w:ascii="宋体" w:hAnsi="宋体"/>
                <w:szCs w:val="21"/>
              </w:rPr>
            </w:pPr>
          </w:p>
        </w:tc>
        <w:tc>
          <w:tcPr>
            <w:tcW w:w="3357" w:type="pct"/>
          </w:tcPr>
          <w:p w:rsidR="00E92AC5" w:rsidRPr="002934B0" w:rsidRDefault="00F566A0">
            <w:pPr>
              <w:spacing w:line="360" w:lineRule="auto"/>
              <w:rPr>
                <w:rFonts w:ascii="宋体" w:hAnsi="宋体"/>
                <w:szCs w:val="21"/>
              </w:rPr>
            </w:pPr>
            <w:r w:rsidRPr="002934B0">
              <w:rPr>
                <w:rFonts w:ascii="宋体" w:hAnsi="宋体" w:hint="eastAsia"/>
                <w:szCs w:val="21"/>
              </w:rPr>
              <w:t>法定代表人（签名或盖私章）：</w:t>
            </w:r>
            <w:r w:rsidRPr="002934B0">
              <w:rPr>
                <w:rFonts w:ascii="宋体" w:hAnsi="宋体"/>
                <w:szCs w:val="21"/>
                <w:u w:val="single"/>
              </w:rPr>
              <w:t xml:space="preserve">                         </w:t>
            </w:r>
          </w:p>
        </w:tc>
      </w:tr>
      <w:tr w:rsidR="002934B0" w:rsidRPr="002934B0">
        <w:trPr>
          <w:jc w:val="center"/>
        </w:trPr>
        <w:tc>
          <w:tcPr>
            <w:tcW w:w="1643" w:type="pct"/>
          </w:tcPr>
          <w:p w:rsidR="00E92AC5" w:rsidRPr="002934B0" w:rsidRDefault="00E92AC5">
            <w:pPr>
              <w:spacing w:line="360" w:lineRule="auto"/>
              <w:rPr>
                <w:rFonts w:ascii="宋体" w:hAnsi="宋体"/>
                <w:szCs w:val="21"/>
              </w:rPr>
            </w:pPr>
          </w:p>
        </w:tc>
        <w:tc>
          <w:tcPr>
            <w:tcW w:w="3357" w:type="pct"/>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r>
    </w:tbl>
    <w:p w:rsidR="00E92AC5" w:rsidRPr="002934B0" w:rsidRDefault="00F566A0">
      <w:pPr>
        <w:spacing w:beforeLines="150" w:before="468" w:afterLines="30" w:after="93" w:line="360" w:lineRule="auto"/>
        <w:rPr>
          <w:rFonts w:ascii="宋体" w:hAnsi="宋体"/>
          <w:szCs w:val="21"/>
        </w:rPr>
      </w:pPr>
      <w:r w:rsidRPr="002934B0">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2934B0" w:rsidRPr="002934B0">
        <w:trPr>
          <w:trHeight w:val="1833"/>
          <w:jc w:val="center"/>
        </w:trPr>
        <w:tc>
          <w:tcPr>
            <w:tcW w:w="4261" w:type="dxa"/>
            <w:vAlign w:val="center"/>
          </w:tcPr>
          <w:p w:rsidR="00E92AC5" w:rsidRPr="002934B0" w:rsidRDefault="00F566A0">
            <w:pPr>
              <w:pStyle w:val="22"/>
              <w:spacing w:line="460" w:lineRule="exact"/>
              <w:ind w:firstLineChars="0" w:firstLine="0"/>
              <w:jc w:val="center"/>
              <w:rPr>
                <w:rFonts w:ascii="宋体" w:eastAsia="宋体"/>
                <w:sz w:val="22"/>
                <w:szCs w:val="22"/>
              </w:rPr>
            </w:pPr>
            <w:r w:rsidRPr="002934B0">
              <w:rPr>
                <w:rFonts w:ascii="宋体" w:eastAsia="宋体" w:hint="eastAsia"/>
                <w:sz w:val="22"/>
                <w:szCs w:val="22"/>
              </w:rPr>
              <w:t>正面</w:t>
            </w:r>
          </w:p>
        </w:tc>
        <w:tc>
          <w:tcPr>
            <w:tcW w:w="4261" w:type="dxa"/>
            <w:vAlign w:val="center"/>
          </w:tcPr>
          <w:p w:rsidR="00E92AC5" w:rsidRPr="002934B0" w:rsidRDefault="00F566A0">
            <w:pPr>
              <w:pStyle w:val="22"/>
              <w:spacing w:line="460" w:lineRule="exact"/>
              <w:ind w:firstLineChars="0" w:firstLine="0"/>
              <w:jc w:val="center"/>
              <w:rPr>
                <w:rFonts w:ascii="宋体" w:eastAsia="宋体"/>
                <w:sz w:val="22"/>
                <w:szCs w:val="22"/>
              </w:rPr>
            </w:pPr>
            <w:r w:rsidRPr="002934B0">
              <w:rPr>
                <w:rFonts w:ascii="宋体" w:eastAsia="宋体" w:hint="eastAsia"/>
                <w:sz w:val="22"/>
                <w:szCs w:val="22"/>
              </w:rPr>
              <w:t>背面</w:t>
            </w:r>
          </w:p>
        </w:tc>
      </w:tr>
    </w:tbl>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190" w:name="_Toc391627759"/>
      <w:bookmarkStart w:id="191" w:name="_Toc521951145"/>
      <w:bookmarkStart w:id="192" w:name="_Toc405313963"/>
      <w:bookmarkStart w:id="193" w:name="_Toc161671706"/>
      <w:r w:rsidRPr="002934B0">
        <w:rPr>
          <w:rStyle w:val="afa"/>
          <w:rFonts w:ascii="宋体" w:eastAsia="宋体" w:hAnsi="宋体" w:hint="eastAsia"/>
          <w:b/>
          <w:bCs/>
          <w:spacing w:val="12"/>
          <w:sz w:val="21"/>
        </w:rPr>
        <w:lastRenderedPageBreak/>
        <w:t>法定代表人授权委托书</w:t>
      </w:r>
      <w:bookmarkEnd w:id="190"/>
      <w:bookmarkEnd w:id="191"/>
      <w:bookmarkEnd w:id="192"/>
      <w:bookmarkEnd w:id="193"/>
    </w:p>
    <w:p w:rsidR="00E92AC5" w:rsidRPr="002934B0" w:rsidRDefault="00F566A0">
      <w:pPr>
        <w:spacing w:beforeLines="50" w:before="156" w:afterLines="50" w:after="156" w:line="360" w:lineRule="auto"/>
        <w:jc w:val="center"/>
        <w:rPr>
          <w:rFonts w:ascii="宋体" w:hAnsi="宋体"/>
          <w:b/>
          <w:spacing w:val="20"/>
          <w:sz w:val="30"/>
          <w:szCs w:val="30"/>
        </w:rPr>
      </w:pPr>
      <w:r w:rsidRPr="002934B0">
        <w:rPr>
          <w:rFonts w:ascii="宋体" w:hAnsi="宋体" w:hint="eastAsia"/>
          <w:b/>
          <w:spacing w:val="20"/>
          <w:sz w:val="30"/>
          <w:szCs w:val="30"/>
        </w:rPr>
        <w:t>法定代表人授权委托书</w:t>
      </w:r>
    </w:p>
    <w:p w:rsidR="00E92AC5" w:rsidRPr="002934B0" w:rsidRDefault="00F566A0">
      <w:pPr>
        <w:spacing w:beforeLines="150" w:before="468" w:afterLines="100" w:after="312" w:line="360" w:lineRule="auto"/>
        <w:rPr>
          <w:rFonts w:ascii="宋体" w:hAnsi="宋体"/>
          <w:b/>
        </w:rPr>
      </w:pPr>
      <w:r w:rsidRPr="002934B0">
        <w:rPr>
          <w:rFonts w:ascii="宋体" w:hAnsi="宋体" w:hint="eastAsia"/>
          <w:b/>
        </w:rPr>
        <w:t>致：广东</w:t>
      </w:r>
      <w:proofErr w:type="gramStart"/>
      <w:r w:rsidRPr="002934B0">
        <w:rPr>
          <w:rFonts w:ascii="宋体" w:hAnsi="宋体" w:hint="eastAsia"/>
          <w:b/>
        </w:rPr>
        <w:t>智汇城市</w:t>
      </w:r>
      <w:proofErr w:type="gramEnd"/>
      <w:r w:rsidRPr="002934B0">
        <w:rPr>
          <w:rFonts w:ascii="宋体" w:hAnsi="宋体" w:hint="eastAsia"/>
          <w:b/>
        </w:rPr>
        <w:t>招标采购有限公司</w:t>
      </w:r>
    </w:p>
    <w:p w:rsidR="00E92AC5" w:rsidRPr="002934B0" w:rsidRDefault="00F566A0">
      <w:pPr>
        <w:pStyle w:val="22"/>
        <w:spacing w:line="360" w:lineRule="auto"/>
        <w:ind w:firstLineChars="0" w:firstLine="450"/>
        <w:rPr>
          <w:rFonts w:ascii="宋体" w:eastAsia="宋体"/>
          <w:sz w:val="21"/>
          <w:szCs w:val="21"/>
        </w:rPr>
      </w:pPr>
      <w:r w:rsidRPr="002934B0">
        <w:rPr>
          <w:rFonts w:ascii="宋体" w:eastAsia="宋体" w:hint="eastAsia"/>
          <w:sz w:val="21"/>
          <w:szCs w:val="21"/>
        </w:rPr>
        <w:t>本人</w:t>
      </w:r>
      <w:r w:rsidRPr="002934B0">
        <w:rPr>
          <w:rFonts w:ascii="宋体" w:eastAsia="宋体"/>
          <w:sz w:val="21"/>
          <w:szCs w:val="21"/>
          <w:u w:val="single"/>
        </w:rPr>
        <w:t xml:space="preserve">   </w:t>
      </w:r>
      <w:r w:rsidRPr="002934B0">
        <w:rPr>
          <w:rFonts w:ascii="宋体" w:eastAsia="宋体" w:hint="eastAsia"/>
          <w:sz w:val="21"/>
          <w:szCs w:val="21"/>
          <w:u w:val="single"/>
        </w:rPr>
        <w:t>（姓名）</w:t>
      </w:r>
      <w:r w:rsidRPr="002934B0">
        <w:rPr>
          <w:rFonts w:ascii="宋体" w:eastAsia="宋体"/>
          <w:sz w:val="21"/>
          <w:szCs w:val="21"/>
          <w:u w:val="single"/>
        </w:rPr>
        <w:t xml:space="preserve">  </w:t>
      </w:r>
      <w:r w:rsidRPr="002934B0">
        <w:rPr>
          <w:rFonts w:ascii="宋体" w:eastAsia="宋体" w:hint="eastAsia"/>
          <w:sz w:val="21"/>
          <w:szCs w:val="21"/>
        </w:rPr>
        <w:t>系</w:t>
      </w:r>
      <w:r w:rsidRPr="002934B0">
        <w:rPr>
          <w:rFonts w:ascii="宋体" w:eastAsia="宋体"/>
          <w:sz w:val="21"/>
          <w:szCs w:val="21"/>
          <w:u w:val="single"/>
        </w:rPr>
        <w:t xml:space="preserve">     （供应商名称）    </w:t>
      </w:r>
      <w:r w:rsidRPr="002934B0">
        <w:rPr>
          <w:rFonts w:ascii="宋体" w:eastAsia="宋体" w:hint="eastAsia"/>
          <w:sz w:val="21"/>
          <w:szCs w:val="21"/>
        </w:rPr>
        <w:t>的法定代表人，现委托</w:t>
      </w:r>
      <w:r w:rsidRPr="002934B0">
        <w:rPr>
          <w:rFonts w:ascii="宋体" w:eastAsia="宋体"/>
          <w:sz w:val="21"/>
          <w:szCs w:val="21"/>
          <w:u w:val="single"/>
        </w:rPr>
        <w:t xml:space="preserve"> （姓名） </w:t>
      </w:r>
      <w:r w:rsidRPr="002934B0">
        <w:rPr>
          <w:rFonts w:ascii="宋体" w:eastAsia="宋体" w:hint="eastAsia"/>
          <w:sz w:val="21"/>
          <w:szCs w:val="21"/>
        </w:rPr>
        <w:t>为我方合法代理人。代理人根据授权，以我方名义签署、澄清、说明、补正、递交、撤回、修改</w:t>
      </w:r>
      <w:r w:rsidRPr="002934B0">
        <w:rPr>
          <w:rFonts w:ascii="宋体" w:eastAsia="宋体"/>
          <w:sz w:val="21"/>
          <w:szCs w:val="21"/>
          <w:u w:val="single"/>
        </w:rPr>
        <w:t xml:space="preserve">          （项目名称）      </w:t>
      </w:r>
      <w:r w:rsidRPr="002934B0">
        <w:rPr>
          <w:rFonts w:ascii="宋体" w:eastAsia="宋体" w:hint="eastAsia"/>
          <w:sz w:val="21"/>
          <w:szCs w:val="21"/>
        </w:rPr>
        <w:t>（项目编号：</w:t>
      </w:r>
      <w:r w:rsidRPr="002934B0">
        <w:rPr>
          <w:rFonts w:ascii="宋体" w:eastAsia="宋体" w:hint="eastAsia"/>
          <w:sz w:val="21"/>
          <w:szCs w:val="21"/>
          <w:u w:val="single"/>
        </w:rPr>
        <w:t xml:space="preserve">　　</w:t>
      </w:r>
      <w:r w:rsidRPr="002934B0">
        <w:rPr>
          <w:rFonts w:ascii="宋体" w:eastAsia="宋体"/>
          <w:sz w:val="21"/>
          <w:szCs w:val="21"/>
          <w:u w:val="single"/>
        </w:rPr>
        <w:t xml:space="preserve">     </w:t>
      </w:r>
      <w:r w:rsidRPr="002934B0">
        <w:rPr>
          <w:rFonts w:ascii="宋体" w:eastAsia="宋体" w:hint="eastAsia"/>
          <w:sz w:val="21"/>
          <w:szCs w:val="21"/>
          <w:u w:val="single"/>
        </w:rPr>
        <w:t xml:space="preserve">　</w:t>
      </w:r>
      <w:r w:rsidRPr="002934B0">
        <w:rPr>
          <w:rFonts w:ascii="宋体" w:eastAsia="宋体" w:hint="eastAsia"/>
          <w:sz w:val="21"/>
          <w:szCs w:val="21"/>
        </w:rPr>
        <w:t>）响应文件、签订合同和处理有关事宜，其法律后果由我方承担。</w:t>
      </w:r>
    </w:p>
    <w:p w:rsidR="00E92AC5" w:rsidRPr="002934B0" w:rsidRDefault="00F566A0">
      <w:pPr>
        <w:pStyle w:val="22"/>
        <w:spacing w:line="360" w:lineRule="auto"/>
        <w:ind w:firstLineChars="204" w:firstLine="428"/>
        <w:rPr>
          <w:rFonts w:ascii="宋体" w:eastAsia="宋体"/>
          <w:sz w:val="21"/>
          <w:szCs w:val="21"/>
        </w:rPr>
      </w:pPr>
      <w:r w:rsidRPr="002934B0">
        <w:rPr>
          <w:rFonts w:ascii="宋体" w:eastAsia="宋体" w:hint="eastAsia"/>
          <w:sz w:val="21"/>
          <w:szCs w:val="21"/>
        </w:rPr>
        <w:t>本委托书于</w:t>
      </w:r>
      <w:r w:rsidRPr="002934B0">
        <w:rPr>
          <w:rFonts w:ascii="宋体" w:eastAsia="宋体" w:hint="eastAsia"/>
          <w:sz w:val="21"/>
          <w:szCs w:val="21"/>
          <w:u w:val="single"/>
        </w:rPr>
        <w:t xml:space="preserve">　</w:t>
      </w:r>
      <w:r w:rsidRPr="002934B0">
        <w:rPr>
          <w:rFonts w:ascii="宋体" w:eastAsia="宋体"/>
          <w:sz w:val="21"/>
          <w:szCs w:val="21"/>
          <w:u w:val="single"/>
        </w:rPr>
        <w:t xml:space="preserve">    </w:t>
      </w:r>
      <w:r w:rsidRPr="002934B0">
        <w:rPr>
          <w:rFonts w:ascii="宋体" w:eastAsia="宋体" w:hint="eastAsia"/>
          <w:sz w:val="21"/>
          <w:szCs w:val="21"/>
        </w:rPr>
        <w:t>年</w:t>
      </w:r>
      <w:r w:rsidRPr="002934B0">
        <w:rPr>
          <w:rFonts w:ascii="宋体" w:eastAsia="宋体" w:hint="eastAsia"/>
          <w:sz w:val="21"/>
          <w:szCs w:val="21"/>
          <w:u w:val="single"/>
        </w:rPr>
        <w:t xml:space="preserve">　</w:t>
      </w:r>
      <w:r w:rsidRPr="002934B0">
        <w:rPr>
          <w:rFonts w:ascii="宋体" w:eastAsia="宋体"/>
          <w:sz w:val="21"/>
          <w:szCs w:val="21"/>
          <w:u w:val="single"/>
        </w:rPr>
        <w:t xml:space="preserve"> </w:t>
      </w:r>
      <w:r w:rsidRPr="002934B0">
        <w:rPr>
          <w:rFonts w:ascii="宋体" w:eastAsia="宋体" w:hint="eastAsia"/>
          <w:sz w:val="21"/>
          <w:szCs w:val="21"/>
        </w:rPr>
        <w:t>月</w:t>
      </w:r>
      <w:r w:rsidRPr="002934B0">
        <w:rPr>
          <w:rFonts w:ascii="宋体" w:eastAsia="宋体" w:hint="eastAsia"/>
          <w:sz w:val="21"/>
          <w:szCs w:val="21"/>
          <w:u w:val="single"/>
        </w:rPr>
        <w:t xml:space="preserve">　</w:t>
      </w:r>
      <w:r w:rsidRPr="002934B0">
        <w:rPr>
          <w:rFonts w:ascii="宋体" w:eastAsia="宋体"/>
          <w:sz w:val="21"/>
          <w:szCs w:val="21"/>
          <w:u w:val="single"/>
        </w:rPr>
        <w:t xml:space="preserve"> </w:t>
      </w:r>
      <w:r w:rsidRPr="002934B0">
        <w:rPr>
          <w:rFonts w:ascii="宋体" w:eastAsia="宋体" w:hint="eastAsia"/>
          <w:sz w:val="21"/>
          <w:szCs w:val="21"/>
        </w:rPr>
        <w:t>日签字生效，特此证明。</w:t>
      </w:r>
    </w:p>
    <w:p w:rsidR="00E92AC5" w:rsidRPr="002934B0" w:rsidRDefault="00F566A0">
      <w:pPr>
        <w:pStyle w:val="22"/>
        <w:spacing w:line="360" w:lineRule="auto"/>
        <w:ind w:firstLineChars="204" w:firstLine="428"/>
        <w:rPr>
          <w:rFonts w:ascii="宋体" w:eastAsia="宋体"/>
          <w:sz w:val="21"/>
          <w:szCs w:val="21"/>
        </w:rPr>
      </w:pPr>
      <w:r w:rsidRPr="002934B0">
        <w:rPr>
          <w:rFonts w:ascii="宋体" w:eastAsia="宋体" w:hint="eastAsia"/>
          <w:sz w:val="21"/>
          <w:szCs w:val="21"/>
        </w:rPr>
        <w:t>被授权人无转委托权。</w:t>
      </w:r>
    </w:p>
    <w:p w:rsidR="00E92AC5" w:rsidRPr="002934B0" w:rsidRDefault="00E92AC5">
      <w:pPr>
        <w:pStyle w:val="22"/>
        <w:spacing w:line="360" w:lineRule="auto"/>
        <w:ind w:firstLineChars="0" w:firstLine="0"/>
        <w:rPr>
          <w:rFonts w:ascii="宋体" w:eastAsia="宋体"/>
          <w:sz w:val="21"/>
          <w:szCs w:val="21"/>
        </w:rPr>
      </w:pPr>
    </w:p>
    <w:p w:rsidR="00E92AC5" w:rsidRPr="002934B0" w:rsidRDefault="00E92AC5">
      <w:pPr>
        <w:pStyle w:val="22"/>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2934B0" w:rsidRPr="002934B0">
        <w:tc>
          <w:tcPr>
            <w:tcW w:w="2800" w:type="dxa"/>
          </w:tcPr>
          <w:p w:rsidR="00E92AC5" w:rsidRPr="002934B0" w:rsidRDefault="00E92AC5">
            <w:pPr>
              <w:pStyle w:val="22"/>
              <w:spacing w:line="360" w:lineRule="auto"/>
              <w:ind w:firstLineChars="0" w:firstLine="0"/>
              <w:rPr>
                <w:rFonts w:ascii="宋体" w:eastAsia="宋体"/>
                <w:sz w:val="21"/>
                <w:szCs w:val="21"/>
              </w:rPr>
            </w:pPr>
          </w:p>
        </w:tc>
        <w:tc>
          <w:tcPr>
            <w:tcW w:w="5722" w:type="dxa"/>
          </w:tcPr>
          <w:p w:rsidR="00E92AC5" w:rsidRPr="002934B0" w:rsidRDefault="00F566A0">
            <w:pPr>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r>
      <w:tr w:rsidR="002934B0" w:rsidRPr="002934B0">
        <w:tc>
          <w:tcPr>
            <w:tcW w:w="2800" w:type="dxa"/>
          </w:tcPr>
          <w:p w:rsidR="00E92AC5" w:rsidRPr="002934B0" w:rsidRDefault="00E92AC5">
            <w:pPr>
              <w:pStyle w:val="22"/>
              <w:spacing w:line="360" w:lineRule="auto"/>
              <w:ind w:firstLineChars="0" w:firstLine="0"/>
              <w:rPr>
                <w:rFonts w:ascii="宋体" w:eastAsia="宋体"/>
                <w:sz w:val="21"/>
                <w:szCs w:val="21"/>
              </w:rPr>
            </w:pPr>
          </w:p>
        </w:tc>
        <w:tc>
          <w:tcPr>
            <w:tcW w:w="5722" w:type="dxa"/>
          </w:tcPr>
          <w:p w:rsidR="00E92AC5" w:rsidRPr="002934B0" w:rsidRDefault="00F566A0">
            <w:pPr>
              <w:spacing w:line="360" w:lineRule="auto"/>
              <w:rPr>
                <w:rFonts w:ascii="宋体" w:hAnsi="宋体"/>
                <w:szCs w:val="21"/>
              </w:rPr>
            </w:pPr>
            <w:r w:rsidRPr="002934B0">
              <w:rPr>
                <w:rFonts w:ascii="宋体" w:hAnsi="宋体" w:hint="eastAsia"/>
                <w:szCs w:val="21"/>
              </w:rPr>
              <w:t>法定代表人（签名或盖私章）：</w:t>
            </w:r>
            <w:r w:rsidRPr="002934B0">
              <w:rPr>
                <w:rFonts w:ascii="宋体" w:hAnsi="宋体"/>
                <w:szCs w:val="21"/>
                <w:u w:val="single"/>
              </w:rPr>
              <w:t xml:space="preserve">                         </w:t>
            </w:r>
          </w:p>
        </w:tc>
      </w:tr>
      <w:tr w:rsidR="002934B0" w:rsidRPr="002934B0">
        <w:tc>
          <w:tcPr>
            <w:tcW w:w="2800" w:type="dxa"/>
          </w:tcPr>
          <w:p w:rsidR="00E92AC5" w:rsidRPr="002934B0" w:rsidRDefault="00E92AC5">
            <w:pPr>
              <w:pStyle w:val="22"/>
              <w:spacing w:line="360" w:lineRule="auto"/>
              <w:ind w:firstLineChars="0" w:firstLine="0"/>
              <w:rPr>
                <w:rFonts w:ascii="宋体" w:eastAsia="宋体"/>
                <w:sz w:val="21"/>
                <w:szCs w:val="21"/>
              </w:rPr>
            </w:pPr>
          </w:p>
        </w:tc>
        <w:tc>
          <w:tcPr>
            <w:tcW w:w="5722" w:type="dxa"/>
          </w:tcPr>
          <w:p w:rsidR="00E92AC5" w:rsidRPr="002934B0" w:rsidRDefault="00F566A0">
            <w:pPr>
              <w:spacing w:line="360" w:lineRule="auto"/>
              <w:rPr>
                <w:rFonts w:ascii="宋体" w:hAnsi="宋体"/>
                <w:szCs w:val="21"/>
              </w:rPr>
            </w:pPr>
            <w:r w:rsidRPr="002934B0">
              <w:rPr>
                <w:rFonts w:ascii="宋体" w:hAnsi="宋体" w:hint="eastAsia"/>
                <w:szCs w:val="21"/>
              </w:rPr>
              <w:t>身份证号码：</w:t>
            </w:r>
            <w:r w:rsidRPr="002934B0">
              <w:rPr>
                <w:rFonts w:ascii="宋体" w:hAnsi="宋体"/>
                <w:szCs w:val="21"/>
                <w:u w:val="single"/>
              </w:rPr>
              <w:t xml:space="preserve">                                        </w:t>
            </w:r>
          </w:p>
        </w:tc>
      </w:tr>
      <w:tr w:rsidR="002934B0" w:rsidRPr="002934B0">
        <w:tc>
          <w:tcPr>
            <w:tcW w:w="2800" w:type="dxa"/>
          </w:tcPr>
          <w:p w:rsidR="00E92AC5" w:rsidRPr="002934B0" w:rsidRDefault="00E92AC5">
            <w:pPr>
              <w:pStyle w:val="22"/>
              <w:spacing w:line="360" w:lineRule="auto"/>
              <w:ind w:firstLineChars="0" w:firstLine="0"/>
              <w:rPr>
                <w:rFonts w:ascii="宋体" w:eastAsia="宋体"/>
                <w:sz w:val="21"/>
                <w:szCs w:val="21"/>
              </w:rPr>
            </w:pPr>
          </w:p>
        </w:tc>
        <w:tc>
          <w:tcPr>
            <w:tcW w:w="5722" w:type="dxa"/>
          </w:tcPr>
          <w:p w:rsidR="00E92AC5" w:rsidRPr="002934B0" w:rsidRDefault="00F566A0">
            <w:pPr>
              <w:spacing w:line="360" w:lineRule="auto"/>
              <w:rPr>
                <w:rFonts w:ascii="宋体" w:hAnsi="宋体"/>
                <w:szCs w:val="21"/>
              </w:rPr>
            </w:pPr>
            <w:r w:rsidRPr="002934B0">
              <w:rPr>
                <w:rFonts w:ascii="宋体" w:hAnsi="宋体" w:hint="eastAsia"/>
                <w:szCs w:val="21"/>
              </w:rPr>
              <w:t>被授权人（签名或盖私章）：</w:t>
            </w:r>
            <w:r w:rsidRPr="002934B0">
              <w:rPr>
                <w:rFonts w:ascii="宋体" w:hAnsi="宋体"/>
                <w:szCs w:val="21"/>
                <w:u w:val="single"/>
              </w:rPr>
              <w:t xml:space="preserve">                           </w:t>
            </w:r>
          </w:p>
        </w:tc>
      </w:tr>
      <w:tr w:rsidR="002934B0" w:rsidRPr="002934B0">
        <w:tc>
          <w:tcPr>
            <w:tcW w:w="2800" w:type="dxa"/>
          </w:tcPr>
          <w:p w:rsidR="00E92AC5" w:rsidRPr="002934B0" w:rsidRDefault="00E92AC5">
            <w:pPr>
              <w:pStyle w:val="22"/>
              <w:spacing w:line="360" w:lineRule="auto"/>
              <w:ind w:firstLineChars="0" w:firstLine="0"/>
              <w:rPr>
                <w:rFonts w:ascii="宋体" w:eastAsia="宋体"/>
                <w:sz w:val="21"/>
                <w:szCs w:val="21"/>
              </w:rPr>
            </w:pPr>
          </w:p>
        </w:tc>
        <w:tc>
          <w:tcPr>
            <w:tcW w:w="5722" w:type="dxa"/>
          </w:tcPr>
          <w:p w:rsidR="00E92AC5" w:rsidRPr="002934B0" w:rsidRDefault="00F566A0">
            <w:pPr>
              <w:spacing w:line="360" w:lineRule="auto"/>
              <w:rPr>
                <w:rFonts w:ascii="宋体" w:hAnsi="宋体"/>
                <w:szCs w:val="21"/>
              </w:rPr>
            </w:pPr>
            <w:r w:rsidRPr="002934B0">
              <w:rPr>
                <w:rFonts w:ascii="宋体" w:hAnsi="宋体" w:hint="eastAsia"/>
                <w:szCs w:val="21"/>
              </w:rPr>
              <w:t>身份证号码：</w:t>
            </w:r>
            <w:r w:rsidRPr="002934B0">
              <w:rPr>
                <w:rFonts w:ascii="宋体" w:hAnsi="宋体"/>
                <w:szCs w:val="21"/>
                <w:u w:val="single"/>
              </w:rPr>
              <w:t xml:space="preserve">                                        </w:t>
            </w:r>
          </w:p>
        </w:tc>
      </w:tr>
      <w:tr w:rsidR="00E92AC5" w:rsidRPr="002934B0">
        <w:tc>
          <w:tcPr>
            <w:tcW w:w="2800" w:type="dxa"/>
          </w:tcPr>
          <w:p w:rsidR="00E92AC5" w:rsidRPr="002934B0" w:rsidRDefault="00E92AC5">
            <w:pPr>
              <w:pStyle w:val="22"/>
              <w:spacing w:line="360" w:lineRule="auto"/>
              <w:ind w:firstLineChars="0" w:firstLine="0"/>
              <w:rPr>
                <w:rFonts w:ascii="宋体" w:eastAsia="宋体"/>
                <w:sz w:val="21"/>
                <w:szCs w:val="21"/>
              </w:rPr>
            </w:pPr>
          </w:p>
        </w:tc>
        <w:tc>
          <w:tcPr>
            <w:tcW w:w="5722"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r>
    </w:tbl>
    <w:p w:rsidR="00E92AC5" w:rsidRPr="002934B0" w:rsidRDefault="00E92AC5">
      <w:pPr>
        <w:pStyle w:val="22"/>
        <w:spacing w:line="360" w:lineRule="auto"/>
        <w:ind w:firstLineChars="0" w:firstLine="0"/>
        <w:rPr>
          <w:rFonts w:ascii="宋体" w:eastAsia="宋体"/>
          <w:sz w:val="21"/>
          <w:szCs w:val="21"/>
        </w:rPr>
      </w:pPr>
    </w:p>
    <w:p w:rsidR="00E92AC5" w:rsidRPr="002934B0" w:rsidRDefault="00E92AC5">
      <w:pPr>
        <w:pStyle w:val="22"/>
        <w:spacing w:line="360" w:lineRule="auto"/>
        <w:ind w:firstLineChars="0" w:firstLine="0"/>
        <w:rPr>
          <w:rFonts w:ascii="宋体" w:eastAsia="宋体"/>
          <w:sz w:val="21"/>
          <w:szCs w:val="21"/>
        </w:rPr>
      </w:pPr>
    </w:p>
    <w:p w:rsidR="00E92AC5" w:rsidRPr="002934B0" w:rsidRDefault="00F566A0">
      <w:pPr>
        <w:spacing w:afterLines="50" w:after="156" w:line="360" w:lineRule="auto"/>
        <w:rPr>
          <w:rFonts w:ascii="宋体" w:hAnsi="宋体"/>
          <w:szCs w:val="21"/>
        </w:rPr>
      </w:pPr>
      <w:r w:rsidRPr="002934B0">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2934B0" w:rsidRPr="002934B0">
        <w:trPr>
          <w:trHeight w:val="2310"/>
          <w:jc w:val="center"/>
        </w:trPr>
        <w:tc>
          <w:tcPr>
            <w:tcW w:w="4261" w:type="dxa"/>
            <w:vAlign w:val="center"/>
          </w:tcPr>
          <w:p w:rsidR="00E92AC5" w:rsidRPr="002934B0" w:rsidRDefault="00F566A0">
            <w:pPr>
              <w:pStyle w:val="22"/>
              <w:spacing w:line="460" w:lineRule="exact"/>
              <w:ind w:firstLineChars="0" w:firstLine="0"/>
              <w:jc w:val="center"/>
              <w:rPr>
                <w:rFonts w:ascii="宋体" w:eastAsia="宋体"/>
                <w:sz w:val="22"/>
                <w:szCs w:val="22"/>
              </w:rPr>
            </w:pPr>
            <w:r w:rsidRPr="002934B0">
              <w:rPr>
                <w:rFonts w:ascii="宋体" w:eastAsia="宋体" w:hint="eastAsia"/>
                <w:sz w:val="22"/>
                <w:szCs w:val="22"/>
              </w:rPr>
              <w:t>正面</w:t>
            </w:r>
          </w:p>
        </w:tc>
        <w:tc>
          <w:tcPr>
            <w:tcW w:w="4261" w:type="dxa"/>
            <w:vAlign w:val="center"/>
          </w:tcPr>
          <w:p w:rsidR="00E92AC5" w:rsidRPr="002934B0" w:rsidRDefault="00F566A0">
            <w:pPr>
              <w:pStyle w:val="22"/>
              <w:spacing w:line="460" w:lineRule="exact"/>
              <w:ind w:firstLineChars="0" w:firstLine="0"/>
              <w:jc w:val="center"/>
              <w:rPr>
                <w:rFonts w:ascii="宋体" w:eastAsia="宋体"/>
                <w:sz w:val="22"/>
                <w:szCs w:val="22"/>
              </w:rPr>
            </w:pPr>
            <w:r w:rsidRPr="002934B0">
              <w:rPr>
                <w:rFonts w:ascii="宋体" w:eastAsia="宋体" w:hint="eastAsia"/>
                <w:sz w:val="22"/>
                <w:szCs w:val="22"/>
              </w:rPr>
              <w:t>背面</w:t>
            </w:r>
          </w:p>
        </w:tc>
      </w:tr>
    </w:tbl>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spacing w:val="12"/>
          <w:sz w:val="21"/>
        </w:rPr>
      </w:pPr>
      <w:bookmarkStart w:id="194" w:name="_Toc405313964"/>
      <w:bookmarkStart w:id="195" w:name="_Toc521951146"/>
      <w:bookmarkStart w:id="196" w:name="_Toc391627760"/>
      <w:bookmarkStart w:id="197" w:name="_Toc161671707"/>
      <w:r w:rsidRPr="002934B0">
        <w:rPr>
          <w:rStyle w:val="afa"/>
          <w:rFonts w:ascii="宋体" w:eastAsia="宋体" w:hAnsi="宋体" w:hint="eastAsia"/>
          <w:b/>
          <w:bCs/>
          <w:spacing w:val="12"/>
          <w:sz w:val="21"/>
        </w:rPr>
        <w:lastRenderedPageBreak/>
        <w:t>汕头市政府采购供应商信用承诺函</w:t>
      </w:r>
      <w:bookmarkEnd w:id="197"/>
    </w:p>
    <w:p w:rsidR="00E92AC5" w:rsidRPr="002934B0" w:rsidRDefault="00F566A0">
      <w:pPr>
        <w:spacing w:beforeLines="50" w:before="156" w:afterLines="100" w:after="312" w:line="360" w:lineRule="auto"/>
        <w:jc w:val="center"/>
        <w:rPr>
          <w:rFonts w:ascii="宋体" w:hAnsi="宋体"/>
          <w:b/>
          <w:spacing w:val="20"/>
          <w:sz w:val="30"/>
          <w:szCs w:val="30"/>
        </w:rPr>
      </w:pPr>
      <w:r w:rsidRPr="002934B0">
        <w:rPr>
          <w:rFonts w:ascii="宋体" w:hAnsi="宋体" w:hint="eastAsia"/>
          <w:b/>
          <w:spacing w:val="20"/>
          <w:sz w:val="30"/>
          <w:szCs w:val="30"/>
        </w:rPr>
        <w:t>汕头市政府采购供应商信用承诺函</w:t>
      </w:r>
    </w:p>
    <w:p w:rsidR="00E92AC5" w:rsidRPr="002934B0" w:rsidRDefault="00F566A0">
      <w:pPr>
        <w:adjustRightInd w:val="0"/>
        <w:snapToGrid w:val="0"/>
        <w:spacing w:afterLines="50" w:after="156" w:line="360" w:lineRule="auto"/>
        <w:rPr>
          <w:rFonts w:ascii="宋体" w:hAnsi="宋体"/>
          <w:b/>
          <w:szCs w:val="21"/>
        </w:rPr>
      </w:pPr>
      <w:r w:rsidRPr="002934B0">
        <w:rPr>
          <w:rFonts w:ascii="宋体" w:hAnsi="宋体" w:hint="eastAsia"/>
          <w:b/>
          <w:szCs w:val="21"/>
        </w:rPr>
        <w:t>致：广东</w:t>
      </w:r>
      <w:proofErr w:type="gramStart"/>
      <w:r w:rsidRPr="002934B0">
        <w:rPr>
          <w:rFonts w:ascii="宋体" w:hAnsi="宋体" w:hint="eastAsia"/>
          <w:b/>
          <w:szCs w:val="21"/>
        </w:rPr>
        <w:t>智汇城市</w:t>
      </w:r>
      <w:proofErr w:type="gramEnd"/>
      <w:r w:rsidRPr="002934B0">
        <w:rPr>
          <w:rFonts w:ascii="宋体" w:hAnsi="宋体" w:hint="eastAsia"/>
          <w:b/>
          <w:szCs w:val="21"/>
        </w:rPr>
        <w:t>招标采购有限公司</w:t>
      </w:r>
    </w:p>
    <w:p w:rsidR="00E92AC5" w:rsidRPr="002934B0" w:rsidRDefault="00F566A0">
      <w:pPr>
        <w:spacing w:line="480" w:lineRule="auto"/>
        <w:ind w:firstLineChars="200" w:firstLine="420"/>
        <w:rPr>
          <w:rFonts w:ascii="宋体" w:hAnsi="宋体" w:cs="仿宋_GB2312"/>
          <w:szCs w:val="21"/>
        </w:rPr>
      </w:pPr>
      <w:r w:rsidRPr="002934B0">
        <w:rPr>
          <w:rFonts w:ascii="宋体" w:hAnsi="宋体" w:cs="仿宋_GB2312" w:hint="eastAsia"/>
          <w:szCs w:val="21"/>
        </w:rPr>
        <w:t>我单位参与</w:t>
      </w:r>
      <w:r w:rsidRPr="002934B0">
        <w:rPr>
          <w:rFonts w:ascii="宋体" w:hAnsi="宋体" w:cs="仿宋_GB2312" w:hint="eastAsia"/>
          <w:szCs w:val="21"/>
          <w:u w:val="single"/>
        </w:rPr>
        <w:t>（项目名称）（项目编号：     ）</w:t>
      </w:r>
      <w:r w:rsidRPr="002934B0">
        <w:rPr>
          <w:rFonts w:ascii="宋体" w:hAnsi="宋体" w:cs="仿宋_GB2312" w:hint="eastAsia"/>
          <w:szCs w:val="21"/>
        </w:rPr>
        <w:t>项目的政府采购活动，</w:t>
      </w:r>
      <w:proofErr w:type="gramStart"/>
      <w:r w:rsidRPr="002934B0">
        <w:rPr>
          <w:rFonts w:ascii="宋体" w:hAnsi="宋体" w:cs="仿宋_GB2312" w:hint="eastAsia"/>
          <w:szCs w:val="21"/>
        </w:rPr>
        <w:t>现承诺</w:t>
      </w:r>
      <w:proofErr w:type="gramEnd"/>
      <w:r w:rsidRPr="002934B0">
        <w:rPr>
          <w:rFonts w:ascii="宋体" w:hAnsi="宋体" w:cs="仿宋_GB2312" w:hint="eastAsia"/>
          <w:szCs w:val="21"/>
        </w:rPr>
        <w:t>如下：</w:t>
      </w:r>
    </w:p>
    <w:p w:rsidR="00E92AC5" w:rsidRPr="002934B0" w:rsidRDefault="00F566A0">
      <w:pPr>
        <w:spacing w:line="480" w:lineRule="auto"/>
        <w:ind w:firstLineChars="200" w:firstLine="420"/>
        <w:rPr>
          <w:rFonts w:ascii="宋体" w:hAnsi="宋体" w:cs="仿宋_GB2312"/>
          <w:szCs w:val="21"/>
        </w:rPr>
      </w:pPr>
      <w:r w:rsidRPr="002934B0">
        <w:rPr>
          <w:rFonts w:ascii="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E92AC5" w:rsidRPr="002934B0" w:rsidRDefault="00F566A0">
      <w:pPr>
        <w:spacing w:line="480" w:lineRule="auto"/>
        <w:ind w:firstLineChars="200" w:firstLine="420"/>
        <w:rPr>
          <w:rFonts w:ascii="宋体" w:hAnsi="宋体" w:cs="仿宋_GB2312"/>
          <w:szCs w:val="21"/>
        </w:rPr>
      </w:pPr>
      <w:r w:rsidRPr="002934B0">
        <w:rPr>
          <w:rFonts w:ascii="宋体" w:hAnsi="宋体" w:cs="仿宋_GB2312" w:hint="eastAsia"/>
          <w:szCs w:val="21"/>
        </w:rPr>
        <w:t>我单位具有</w:t>
      </w:r>
      <w:r w:rsidRPr="002934B0">
        <w:rPr>
          <w:rFonts w:ascii="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2934B0">
        <w:rPr>
          <w:rFonts w:ascii="宋体" w:hAnsi="宋体" w:cs="仿宋_GB2312" w:hint="eastAsia"/>
          <w:szCs w:val="21"/>
        </w:rPr>
        <w:t>。</w:t>
      </w:r>
      <w:r w:rsidRPr="002934B0">
        <w:rPr>
          <w:rFonts w:ascii="宋体" w:hAnsi="宋体" w:hint="eastAsia"/>
          <w:szCs w:val="21"/>
        </w:rPr>
        <w:t>承诺</w:t>
      </w:r>
      <w:r w:rsidRPr="002934B0">
        <w:rPr>
          <w:rFonts w:ascii="宋体" w:hAnsi="宋体" w:cs="仿宋_GB2312" w:hint="eastAsia"/>
          <w:szCs w:val="21"/>
        </w:rPr>
        <w:t>为本项目提供整体设计、规范编制或者项目管理、监理、检测等服务的供应商，不得再参与本项目投标。</w:t>
      </w:r>
    </w:p>
    <w:p w:rsidR="00E92AC5" w:rsidRPr="002934B0" w:rsidRDefault="00F566A0">
      <w:pPr>
        <w:spacing w:line="480" w:lineRule="auto"/>
        <w:ind w:firstLineChars="200" w:firstLine="420"/>
        <w:rPr>
          <w:rFonts w:ascii="宋体" w:hAnsi="宋体"/>
          <w:b/>
          <w:szCs w:val="21"/>
        </w:rPr>
      </w:pPr>
      <w:r w:rsidRPr="002934B0">
        <w:rPr>
          <w:rFonts w:ascii="宋体" w:hAnsi="宋体" w:cs="仿宋_GB2312" w:hint="eastAsia"/>
          <w:szCs w:val="21"/>
        </w:rPr>
        <w:t>若我单位以上承诺不实，自愿承担提供虚假材料谋取中标、成交的法律责任。</w:t>
      </w:r>
    </w:p>
    <w:p w:rsidR="00E92AC5" w:rsidRPr="002934B0" w:rsidRDefault="00E92AC5">
      <w:pPr>
        <w:adjustRightInd w:val="0"/>
        <w:snapToGrid w:val="0"/>
        <w:spacing w:afterLines="50" w:after="156" w:line="360" w:lineRule="auto"/>
        <w:jc w:val="left"/>
        <w:rPr>
          <w:rFonts w:ascii="宋体" w:hAnsi="宋体"/>
          <w:b/>
          <w:szCs w:val="21"/>
        </w:rPr>
      </w:pPr>
    </w:p>
    <w:p w:rsidR="00E92AC5" w:rsidRPr="002934B0" w:rsidRDefault="00E92AC5">
      <w:pPr>
        <w:adjustRightInd w:val="0"/>
        <w:snapToGrid w:val="0"/>
        <w:spacing w:afterLines="50" w:after="156" w:line="360" w:lineRule="auto"/>
        <w:jc w:val="left"/>
        <w:rPr>
          <w:rFonts w:ascii="宋体" w:hAnsi="宋体"/>
          <w:b/>
          <w:szCs w:val="21"/>
        </w:rPr>
      </w:pPr>
    </w:p>
    <w:tbl>
      <w:tblPr>
        <w:tblStyle w:val="1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2934B0" w:rsidRPr="002934B0">
        <w:tc>
          <w:tcPr>
            <w:tcW w:w="8522" w:type="dxa"/>
          </w:tcPr>
          <w:p w:rsidR="00E92AC5" w:rsidRPr="002934B0" w:rsidRDefault="00F566A0">
            <w:pPr>
              <w:spacing w:line="480" w:lineRule="auto"/>
              <w:rPr>
                <w:rFonts w:ascii="宋体" w:hAnsi="宋体"/>
                <w:kern w:val="0"/>
                <w:szCs w:val="21"/>
              </w:rPr>
            </w:pPr>
            <w:r w:rsidRPr="002934B0">
              <w:rPr>
                <w:rFonts w:ascii="宋体" w:hAnsi="宋体" w:hint="eastAsia"/>
                <w:kern w:val="0"/>
                <w:szCs w:val="21"/>
              </w:rPr>
              <w:t>承诺供应商（全称并加盖公章）：</w:t>
            </w:r>
            <w:r w:rsidRPr="002934B0">
              <w:rPr>
                <w:rFonts w:ascii="宋体" w:hAnsi="宋体"/>
                <w:kern w:val="0"/>
                <w:szCs w:val="21"/>
                <w:u w:val="single"/>
              </w:rPr>
              <w:t xml:space="preserve">                         </w:t>
            </w:r>
          </w:p>
        </w:tc>
      </w:tr>
      <w:tr w:rsidR="002934B0" w:rsidRPr="002934B0">
        <w:tc>
          <w:tcPr>
            <w:tcW w:w="8522" w:type="dxa"/>
          </w:tcPr>
          <w:p w:rsidR="00E92AC5" w:rsidRPr="002934B0" w:rsidRDefault="00F566A0">
            <w:pPr>
              <w:spacing w:line="480" w:lineRule="auto"/>
              <w:rPr>
                <w:rFonts w:ascii="宋体" w:hAnsi="宋体"/>
                <w:kern w:val="0"/>
                <w:szCs w:val="21"/>
              </w:rPr>
            </w:pPr>
            <w:r w:rsidRPr="002934B0">
              <w:rPr>
                <w:rFonts w:ascii="宋体" w:hAnsi="宋体" w:hint="eastAsia"/>
                <w:kern w:val="0"/>
                <w:szCs w:val="21"/>
              </w:rPr>
              <w:t>法定代表人或授权代表人：（签字或盖章）：</w:t>
            </w:r>
            <w:r w:rsidRPr="002934B0">
              <w:rPr>
                <w:rFonts w:ascii="宋体" w:hAnsi="宋体"/>
                <w:kern w:val="0"/>
                <w:szCs w:val="21"/>
                <w:u w:val="single"/>
              </w:rPr>
              <w:t xml:space="preserve">               </w:t>
            </w:r>
          </w:p>
        </w:tc>
      </w:tr>
      <w:tr w:rsidR="00E92AC5" w:rsidRPr="002934B0">
        <w:tc>
          <w:tcPr>
            <w:tcW w:w="8522" w:type="dxa"/>
          </w:tcPr>
          <w:p w:rsidR="00E92AC5" w:rsidRPr="002934B0" w:rsidRDefault="00F566A0">
            <w:pPr>
              <w:spacing w:line="480" w:lineRule="auto"/>
              <w:rPr>
                <w:rFonts w:ascii="宋体" w:hAnsi="宋体"/>
                <w:kern w:val="0"/>
                <w:szCs w:val="21"/>
              </w:rPr>
            </w:pPr>
            <w:r w:rsidRPr="002934B0">
              <w:rPr>
                <w:rFonts w:ascii="宋体" w:hAnsi="宋体" w:hint="eastAsia"/>
                <w:kern w:val="0"/>
                <w:szCs w:val="21"/>
              </w:rPr>
              <w:t>日期：</w:t>
            </w:r>
            <w:r w:rsidRPr="002934B0">
              <w:rPr>
                <w:rFonts w:ascii="宋体" w:hAnsi="宋体"/>
                <w:kern w:val="0"/>
                <w:szCs w:val="21"/>
                <w:u w:val="single"/>
              </w:rPr>
              <w:t xml:space="preserve">                年              月             日</w:t>
            </w:r>
          </w:p>
        </w:tc>
      </w:tr>
    </w:tbl>
    <w:p w:rsidR="00E92AC5" w:rsidRPr="002934B0" w:rsidRDefault="00E92AC5">
      <w:pPr>
        <w:adjustRightInd w:val="0"/>
        <w:snapToGrid w:val="0"/>
        <w:spacing w:line="360" w:lineRule="auto"/>
        <w:ind w:firstLineChars="540" w:firstLine="1138"/>
        <w:rPr>
          <w:rFonts w:ascii="宋体" w:hAnsi="宋体"/>
          <w:b/>
          <w:szCs w:val="21"/>
        </w:rPr>
      </w:pPr>
    </w:p>
    <w:p w:rsidR="00E92AC5" w:rsidRPr="002934B0" w:rsidRDefault="00E92AC5">
      <w:pPr>
        <w:adjustRightInd w:val="0"/>
        <w:snapToGrid w:val="0"/>
        <w:spacing w:afterLines="50" w:after="156" w:line="360" w:lineRule="auto"/>
        <w:jc w:val="left"/>
        <w:rPr>
          <w:rFonts w:ascii="宋体" w:hAnsi="宋体"/>
          <w:b/>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198" w:name="_Toc161671708"/>
      <w:r w:rsidRPr="002934B0">
        <w:rPr>
          <w:rStyle w:val="afa"/>
          <w:rFonts w:ascii="宋体" w:eastAsia="宋体" w:hAnsi="宋体" w:hint="eastAsia"/>
          <w:b/>
          <w:bCs/>
          <w:spacing w:val="12"/>
          <w:sz w:val="21"/>
        </w:rPr>
        <w:lastRenderedPageBreak/>
        <w:t>响应供应商基本情况说明</w:t>
      </w:r>
      <w:bookmarkEnd w:id="194"/>
      <w:bookmarkEnd w:id="195"/>
      <w:bookmarkEnd w:id="196"/>
      <w:bookmarkEnd w:id="198"/>
    </w:p>
    <w:p w:rsidR="00E92AC5" w:rsidRPr="002934B0" w:rsidRDefault="00F566A0">
      <w:pPr>
        <w:spacing w:beforeLines="50" w:before="156" w:afterLines="50" w:after="156" w:line="360" w:lineRule="auto"/>
        <w:jc w:val="center"/>
        <w:rPr>
          <w:rFonts w:ascii="宋体" w:hAnsi="宋体"/>
          <w:b/>
          <w:spacing w:val="20"/>
          <w:sz w:val="30"/>
          <w:szCs w:val="30"/>
        </w:rPr>
      </w:pPr>
      <w:r w:rsidRPr="002934B0">
        <w:rPr>
          <w:rFonts w:ascii="宋体" w:hAnsi="宋体" w:hint="eastAsia"/>
          <w:b/>
          <w:spacing w:val="20"/>
          <w:sz w:val="30"/>
          <w:szCs w:val="30"/>
        </w:rPr>
        <w:t>响应供应商基本情况说明</w:t>
      </w:r>
    </w:p>
    <w:p w:rsidR="00E92AC5" w:rsidRPr="002934B0" w:rsidRDefault="00F566A0">
      <w:pPr>
        <w:pStyle w:val="12"/>
        <w:numPr>
          <w:ilvl w:val="0"/>
          <w:numId w:val="109"/>
        </w:numPr>
        <w:spacing w:afterLines="50" w:after="156" w:line="360" w:lineRule="auto"/>
        <w:ind w:firstLineChars="0"/>
        <w:rPr>
          <w:rFonts w:ascii="宋体" w:hAnsi="宋体"/>
          <w:szCs w:val="21"/>
        </w:rPr>
      </w:pPr>
      <w:r w:rsidRPr="002934B0">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2934B0" w:rsidRPr="002934B0">
        <w:trPr>
          <w:jc w:val="center"/>
        </w:trPr>
        <w:tc>
          <w:tcPr>
            <w:tcW w:w="5114" w:type="dxa"/>
            <w:gridSpan w:val="3"/>
          </w:tcPr>
          <w:p w:rsidR="00E92AC5" w:rsidRPr="002934B0" w:rsidRDefault="00F566A0">
            <w:pPr>
              <w:spacing w:line="360" w:lineRule="auto"/>
              <w:rPr>
                <w:rFonts w:ascii="宋体" w:hAnsi="宋体"/>
                <w:szCs w:val="21"/>
              </w:rPr>
            </w:pPr>
            <w:r w:rsidRPr="002934B0">
              <w:rPr>
                <w:rFonts w:ascii="宋体" w:hAnsi="宋体"/>
                <w:szCs w:val="21"/>
              </w:rPr>
              <w:t>公司名称：</w:t>
            </w:r>
            <w:r w:rsidRPr="002934B0">
              <w:rPr>
                <w:rFonts w:ascii="宋体" w:hAnsi="宋体"/>
                <w:szCs w:val="21"/>
                <w:u w:val="single"/>
              </w:rPr>
              <w:t xml:space="preserve">           </w:t>
            </w:r>
            <w:r w:rsidRPr="002934B0">
              <w:rPr>
                <w:rFonts w:ascii="宋体" w:hAnsi="宋体" w:hint="eastAsia"/>
                <w:szCs w:val="21"/>
                <w:u w:val="single"/>
              </w:rPr>
              <w:t xml:space="preserve">                    </w:t>
            </w:r>
            <w:r w:rsidRPr="002934B0">
              <w:rPr>
                <w:rFonts w:ascii="宋体" w:hAnsi="宋体"/>
                <w:szCs w:val="21"/>
                <w:u w:val="single"/>
              </w:rPr>
              <w:t xml:space="preserve">    </w:t>
            </w:r>
            <w:r w:rsidRPr="002934B0">
              <w:rPr>
                <w:rFonts w:ascii="宋体" w:hAnsi="宋体"/>
                <w:szCs w:val="21"/>
              </w:rPr>
              <w:t xml:space="preserve"> </w:t>
            </w:r>
          </w:p>
        </w:tc>
        <w:tc>
          <w:tcPr>
            <w:tcW w:w="3408" w:type="dxa"/>
            <w:gridSpan w:val="2"/>
          </w:tcPr>
          <w:p w:rsidR="00E92AC5" w:rsidRPr="002934B0" w:rsidRDefault="00F566A0">
            <w:pPr>
              <w:spacing w:line="360" w:lineRule="auto"/>
              <w:rPr>
                <w:rFonts w:ascii="宋体" w:hAnsi="宋体"/>
                <w:szCs w:val="21"/>
              </w:rPr>
            </w:pPr>
            <w:r w:rsidRPr="002934B0">
              <w:rPr>
                <w:rFonts w:ascii="宋体" w:hAnsi="宋体" w:hint="eastAsia"/>
                <w:szCs w:val="21"/>
              </w:rPr>
              <w:t>公司固话：</w:t>
            </w:r>
            <w:r w:rsidRPr="002934B0">
              <w:rPr>
                <w:rFonts w:ascii="宋体" w:hAnsi="宋体" w:hint="eastAsia"/>
                <w:szCs w:val="21"/>
                <w:u w:val="single"/>
              </w:rPr>
              <w:t xml:space="preserve">                    </w:t>
            </w:r>
          </w:p>
        </w:tc>
      </w:tr>
      <w:tr w:rsidR="002934B0" w:rsidRPr="002934B0">
        <w:trPr>
          <w:jc w:val="center"/>
        </w:trPr>
        <w:tc>
          <w:tcPr>
            <w:tcW w:w="5114" w:type="dxa"/>
            <w:gridSpan w:val="3"/>
          </w:tcPr>
          <w:p w:rsidR="00E92AC5" w:rsidRPr="002934B0" w:rsidRDefault="00F566A0">
            <w:pPr>
              <w:spacing w:line="360" w:lineRule="auto"/>
              <w:rPr>
                <w:rFonts w:ascii="宋体" w:hAnsi="宋体"/>
                <w:szCs w:val="21"/>
              </w:rPr>
            </w:pPr>
            <w:r w:rsidRPr="002934B0">
              <w:rPr>
                <w:rFonts w:ascii="宋体" w:hAnsi="宋体" w:hint="eastAsia"/>
                <w:szCs w:val="21"/>
              </w:rPr>
              <w:t>单位地址：</w:t>
            </w:r>
            <w:r w:rsidRPr="002934B0">
              <w:rPr>
                <w:rFonts w:ascii="宋体" w:hAnsi="宋体" w:hint="eastAsia"/>
                <w:szCs w:val="21"/>
                <w:u w:val="single"/>
              </w:rPr>
              <w:t xml:space="preserve">                                    </w:t>
            </w:r>
          </w:p>
        </w:tc>
        <w:tc>
          <w:tcPr>
            <w:tcW w:w="3408" w:type="dxa"/>
            <w:gridSpan w:val="2"/>
          </w:tcPr>
          <w:p w:rsidR="00E92AC5" w:rsidRPr="002934B0" w:rsidRDefault="00F566A0">
            <w:pPr>
              <w:spacing w:line="360" w:lineRule="auto"/>
              <w:rPr>
                <w:rFonts w:ascii="宋体" w:hAnsi="宋体"/>
                <w:szCs w:val="21"/>
              </w:rPr>
            </w:pPr>
            <w:r w:rsidRPr="002934B0">
              <w:rPr>
                <w:rFonts w:ascii="宋体" w:hAnsi="宋体" w:hint="eastAsia"/>
                <w:szCs w:val="21"/>
              </w:rPr>
              <w:t>公司传真：</w:t>
            </w:r>
            <w:r w:rsidRPr="002934B0">
              <w:rPr>
                <w:rFonts w:ascii="宋体" w:hAnsi="宋体" w:hint="eastAsia"/>
                <w:szCs w:val="21"/>
                <w:u w:val="single"/>
              </w:rPr>
              <w:t xml:space="preserve">                    </w:t>
            </w:r>
          </w:p>
        </w:tc>
      </w:tr>
      <w:tr w:rsidR="002934B0" w:rsidRPr="002934B0">
        <w:trPr>
          <w:jc w:val="center"/>
        </w:trPr>
        <w:tc>
          <w:tcPr>
            <w:tcW w:w="5114" w:type="dxa"/>
            <w:gridSpan w:val="3"/>
          </w:tcPr>
          <w:p w:rsidR="00E92AC5" w:rsidRPr="002934B0" w:rsidRDefault="00F566A0">
            <w:pPr>
              <w:spacing w:line="360" w:lineRule="auto"/>
              <w:rPr>
                <w:rFonts w:ascii="宋体" w:hAnsi="宋体"/>
                <w:szCs w:val="21"/>
              </w:rPr>
            </w:pPr>
            <w:r w:rsidRPr="002934B0">
              <w:rPr>
                <w:rFonts w:ascii="宋体" w:hAnsi="宋体" w:hint="eastAsia"/>
                <w:szCs w:val="21"/>
              </w:rPr>
              <w:t>注册资金：</w:t>
            </w:r>
            <w:r w:rsidRPr="002934B0">
              <w:rPr>
                <w:rFonts w:ascii="宋体" w:hAnsi="宋体" w:hint="eastAsia"/>
                <w:szCs w:val="21"/>
                <w:u w:val="single"/>
              </w:rPr>
              <w:t xml:space="preserve">                                    </w:t>
            </w:r>
          </w:p>
        </w:tc>
        <w:tc>
          <w:tcPr>
            <w:tcW w:w="3408" w:type="dxa"/>
            <w:gridSpan w:val="2"/>
          </w:tcPr>
          <w:p w:rsidR="00E92AC5" w:rsidRPr="002934B0" w:rsidRDefault="00F566A0">
            <w:pPr>
              <w:spacing w:line="360" w:lineRule="auto"/>
              <w:rPr>
                <w:rFonts w:ascii="宋体" w:hAnsi="宋体"/>
                <w:szCs w:val="21"/>
              </w:rPr>
            </w:pPr>
            <w:r w:rsidRPr="002934B0">
              <w:rPr>
                <w:rFonts w:ascii="宋体" w:hAnsi="宋体" w:hint="eastAsia"/>
                <w:szCs w:val="21"/>
              </w:rPr>
              <w:t>单位性质：</w:t>
            </w:r>
            <w:r w:rsidRPr="002934B0">
              <w:rPr>
                <w:rFonts w:ascii="宋体" w:hAnsi="宋体" w:hint="eastAsia"/>
                <w:szCs w:val="21"/>
                <w:u w:val="single"/>
              </w:rPr>
              <w:t xml:space="preserve">                    </w:t>
            </w:r>
          </w:p>
        </w:tc>
      </w:tr>
      <w:tr w:rsidR="002934B0" w:rsidRPr="002934B0">
        <w:trPr>
          <w:jc w:val="center"/>
        </w:trPr>
        <w:tc>
          <w:tcPr>
            <w:tcW w:w="5114" w:type="dxa"/>
            <w:gridSpan w:val="3"/>
          </w:tcPr>
          <w:p w:rsidR="00E92AC5" w:rsidRPr="002934B0" w:rsidRDefault="00F566A0">
            <w:pPr>
              <w:spacing w:line="360" w:lineRule="auto"/>
              <w:rPr>
                <w:rFonts w:ascii="宋体" w:hAnsi="宋体"/>
                <w:szCs w:val="21"/>
              </w:rPr>
            </w:pPr>
            <w:r w:rsidRPr="002934B0">
              <w:rPr>
                <w:rFonts w:ascii="宋体" w:hAnsi="宋体" w:hint="eastAsia"/>
                <w:szCs w:val="21"/>
              </w:rPr>
              <w:t>公司开户银行名称：</w:t>
            </w:r>
            <w:r w:rsidRPr="002934B0">
              <w:rPr>
                <w:rFonts w:ascii="宋体" w:hAnsi="宋体" w:hint="eastAsia"/>
                <w:szCs w:val="21"/>
                <w:u w:val="single"/>
              </w:rPr>
              <w:t xml:space="preserve">                            </w:t>
            </w:r>
          </w:p>
        </w:tc>
        <w:tc>
          <w:tcPr>
            <w:tcW w:w="3408" w:type="dxa"/>
            <w:gridSpan w:val="2"/>
          </w:tcPr>
          <w:p w:rsidR="00E92AC5" w:rsidRPr="002934B0" w:rsidRDefault="00F566A0">
            <w:pPr>
              <w:spacing w:line="360" w:lineRule="auto"/>
              <w:rPr>
                <w:rFonts w:ascii="宋体" w:hAnsi="宋体"/>
                <w:szCs w:val="21"/>
              </w:rPr>
            </w:pPr>
            <w:r w:rsidRPr="002934B0">
              <w:rPr>
                <w:rFonts w:ascii="宋体" w:hAnsi="宋体" w:hint="eastAsia"/>
                <w:szCs w:val="21"/>
              </w:rPr>
              <w:t>开户账号：</w:t>
            </w:r>
            <w:r w:rsidRPr="002934B0">
              <w:rPr>
                <w:rFonts w:ascii="宋体" w:hAnsi="宋体" w:hint="eastAsia"/>
                <w:szCs w:val="21"/>
                <w:u w:val="single"/>
              </w:rPr>
              <w:t xml:space="preserve">                    </w:t>
            </w:r>
          </w:p>
        </w:tc>
      </w:tr>
      <w:tr w:rsidR="002934B0" w:rsidRPr="002934B0">
        <w:trPr>
          <w:jc w:val="center"/>
        </w:trPr>
        <w:tc>
          <w:tcPr>
            <w:tcW w:w="8522" w:type="dxa"/>
            <w:gridSpan w:val="5"/>
          </w:tcPr>
          <w:p w:rsidR="00E92AC5" w:rsidRPr="002934B0" w:rsidRDefault="00F566A0">
            <w:pPr>
              <w:spacing w:line="360" w:lineRule="auto"/>
              <w:rPr>
                <w:rFonts w:ascii="宋体" w:hAnsi="宋体"/>
                <w:szCs w:val="21"/>
              </w:rPr>
            </w:pPr>
            <w:r w:rsidRPr="002934B0">
              <w:rPr>
                <w:rFonts w:ascii="宋体" w:hAnsi="宋体"/>
                <w:szCs w:val="21"/>
              </w:rPr>
              <w:t>营业注册执照</w:t>
            </w:r>
            <w:r w:rsidRPr="002934B0">
              <w:rPr>
                <w:rFonts w:ascii="宋体" w:hAnsi="宋体" w:hint="eastAsia"/>
                <w:szCs w:val="21"/>
              </w:rPr>
              <w:t>或事业单位法人证书</w:t>
            </w:r>
            <w:r w:rsidRPr="002934B0">
              <w:rPr>
                <w:rFonts w:ascii="宋体" w:hAnsi="宋体"/>
                <w:szCs w:val="21"/>
              </w:rPr>
              <w:t>号</w:t>
            </w:r>
            <w:r w:rsidRPr="002934B0">
              <w:rPr>
                <w:rFonts w:ascii="宋体" w:hAnsi="宋体" w:hint="eastAsia"/>
                <w:szCs w:val="21"/>
              </w:rPr>
              <w:t>：</w:t>
            </w:r>
            <w:r w:rsidRPr="002934B0">
              <w:rPr>
                <w:rFonts w:ascii="宋体" w:hAnsi="宋体" w:hint="eastAsia"/>
                <w:szCs w:val="21"/>
                <w:u w:val="single"/>
              </w:rPr>
              <w:t xml:space="preserve">                                             </w:t>
            </w:r>
          </w:p>
        </w:tc>
      </w:tr>
      <w:tr w:rsidR="002934B0" w:rsidRPr="002934B0">
        <w:trPr>
          <w:trHeight w:val="583"/>
          <w:jc w:val="center"/>
        </w:trPr>
        <w:tc>
          <w:tcPr>
            <w:tcW w:w="8522" w:type="dxa"/>
            <w:gridSpan w:val="5"/>
          </w:tcPr>
          <w:p w:rsidR="00E92AC5" w:rsidRPr="002934B0" w:rsidRDefault="00F566A0">
            <w:pPr>
              <w:spacing w:line="360" w:lineRule="auto"/>
              <w:rPr>
                <w:rFonts w:ascii="宋体" w:hAnsi="宋体"/>
                <w:szCs w:val="21"/>
              </w:rPr>
            </w:pPr>
            <w:r w:rsidRPr="002934B0">
              <w:rPr>
                <w:rFonts w:ascii="宋体" w:hAnsi="宋体" w:hint="eastAsia"/>
                <w:szCs w:val="21"/>
              </w:rPr>
              <w:t>公司财务状况：（如需）                               【价格单位：（人民币）元】</w:t>
            </w:r>
          </w:p>
        </w:tc>
      </w:tr>
      <w:tr w:rsidR="002934B0" w:rsidRPr="002934B0">
        <w:trPr>
          <w:jc w:val="center"/>
        </w:trPr>
        <w:tc>
          <w:tcPr>
            <w:tcW w:w="1705" w:type="dxa"/>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年净利润（元）</w:t>
            </w:r>
          </w:p>
        </w:tc>
      </w:tr>
      <w:tr w:rsidR="002934B0" w:rsidRPr="002934B0">
        <w:trPr>
          <w:jc w:val="center"/>
        </w:trPr>
        <w:tc>
          <w:tcPr>
            <w:tcW w:w="1705" w:type="dxa"/>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r>
      <w:tr w:rsidR="002934B0" w:rsidRPr="002934B0">
        <w:trPr>
          <w:jc w:val="center"/>
        </w:trPr>
        <w:tc>
          <w:tcPr>
            <w:tcW w:w="1705" w:type="dxa"/>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E92AC5" w:rsidRPr="002934B0" w:rsidRDefault="00E92AC5">
            <w:pPr>
              <w:spacing w:line="360" w:lineRule="auto"/>
              <w:rPr>
                <w:rFonts w:ascii="宋体" w:hAnsi="宋体"/>
                <w:szCs w:val="21"/>
              </w:rPr>
            </w:pPr>
          </w:p>
        </w:tc>
      </w:tr>
    </w:tbl>
    <w:p w:rsidR="00E92AC5" w:rsidRPr="002934B0" w:rsidRDefault="00F566A0">
      <w:pPr>
        <w:pStyle w:val="12"/>
        <w:numPr>
          <w:ilvl w:val="0"/>
          <w:numId w:val="109"/>
        </w:numPr>
        <w:spacing w:afterLines="50" w:after="156" w:line="360" w:lineRule="auto"/>
        <w:ind w:firstLineChars="0"/>
        <w:rPr>
          <w:rFonts w:ascii="宋体" w:hAnsi="宋体"/>
          <w:szCs w:val="21"/>
        </w:rPr>
      </w:pPr>
      <w:r w:rsidRPr="002934B0">
        <w:rPr>
          <w:rFonts w:ascii="宋体" w:hAnsi="宋体" w:hint="eastAsia"/>
          <w:szCs w:val="21"/>
        </w:rPr>
        <w:t>响应</w:t>
      </w:r>
      <w:r w:rsidRPr="002934B0">
        <w:rPr>
          <w:rFonts w:ascii="宋体" w:hAnsi="宋体"/>
          <w:szCs w:val="21"/>
        </w:rPr>
        <w:t>供应商获得国家有关部门颁发的资质证明</w:t>
      </w:r>
      <w:r w:rsidRPr="002934B0">
        <w:rPr>
          <w:rFonts w:ascii="宋体" w:hAnsi="宋体" w:hint="eastAsia"/>
          <w:szCs w:val="21"/>
        </w:rPr>
        <w:t>或荣誉</w:t>
      </w:r>
      <w:r w:rsidRPr="002934B0">
        <w:rPr>
          <w:rFonts w:ascii="宋体" w:hAnsi="宋体"/>
          <w:szCs w:val="21"/>
        </w:rPr>
        <w:t>：</w:t>
      </w:r>
      <w:r w:rsidRPr="002934B0">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2934B0" w:rsidRPr="002934B0">
        <w:trPr>
          <w:jc w:val="center"/>
        </w:trPr>
        <w:tc>
          <w:tcPr>
            <w:tcW w:w="2130"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证书名称</w:t>
            </w:r>
          </w:p>
        </w:tc>
        <w:tc>
          <w:tcPr>
            <w:tcW w:w="2130"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发证单位</w:t>
            </w:r>
          </w:p>
        </w:tc>
        <w:tc>
          <w:tcPr>
            <w:tcW w:w="2131"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证书等级</w:t>
            </w:r>
          </w:p>
        </w:tc>
        <w:tc>
          <w:tcPr>
            <w:tcW w:w="2131" w:type="dxa"/>
            <w:vAlign w:val="center"/>
          </w:tcPr>
          <w:p w:rsidR="00E92AC5" w:rsidRPr="002934B0" w:rsidRDefault="00F566A0">
            <w:pPr>
              <w:spacing w:line="360" w:lineRule="auto"/>
              <w:jc w:val="center"/>
              <w:rPr>
                <w:rFonts w:ascii="宋体" w:hAnsi="宋体"/>
                <w:szCs w:val="21"/>
              </w:rPr>
            </w:pPr>
            <w:r w:rsidRPr="002934B0">
              <w:rPr>
                <w:rFonts w:ascii="宋体" w:hAnsi="宋体"/>
                <w:szCs w:val="21"/>
              </w:rPr>
              <w:t>证书有效期</w:t>
            </w:r>
          </w:p>
        </w:tc>
      </w:tr>
      <w:tr w:rsidR="002934B0" w:rsidRPr="002934B0">
        <w:trPr>
          <w:jc w:val="center"/>
        </w:trPr>
        <w:tc>
          <w:tcPr>
            <w:tcW w:w="2130" w:type="dxa"/>
          </w:tcPr>
          <w:p w:rsidR="00E92AC5" w:rsidRPr="002934B0" w:rsidRDefault="00E92AC5">
            <w:pPr>
              <w:spacing w:line="360" w:lineRule="auto"/>
              <w:rPr>
                <w:rFonts w:ascii="宋体" w:hAnsi="宋体"/>
                <w:szCs w:val="21"/>
              </w:rPr>
            </w:pPr>
          </w:p>
        </w:tc>
        <w:tc>
          <w:tcPr>
            <w:tcW w:w="2130" w:type="dxa"/>
          </w:tcPr>
          <w:p w:rsidR="00E92AC5" w:rsidRPr="002934B0" w:rsidRDefault="00E92AC5">
            <w:pPr>
              <w:spacing w:line="360" w:lineRule="auto"/>
              <w:rPr>
                <w:rFonts w:ascii="宋体" w:hAnsi="宋体"/>
                <w:szCs w:val="21"/>
              </w:rPr>
            </w:pPr>
          </w:p>
        </w:tc>
        <w:tc>
          <w:tcPr>
            <w:tcW w:w="2131" w:type="dxa"/>
          </w:tcPr>
          <w:p w:rsidR="00E92AC5" w:rsidRPr="002934B0" w:rsidRDefault="00E92AC5">
            <w:pPr>
              <w:spacing w:line="360" w:lineRule="auto"/>
              <w:rPr>
                <w:rFonts w:ascii="宋体" w:hAnsi="宋体"/>
                <w:szCs w:val="21"/>
              </w:rPr>
            </w:pPr>
          </w:p>
        </w:tc>
        <w:tc>
          <w:tcPr>
            <w:tcW w:w="2131" w:type="dxa"/>
          </w:tcPr>
          <w:p w:rsidR="00E92AC5" w:rsidRPr="002934B0" w:rsidRDefault="00E92AC5">
            <w:pPr>
              <w:spacing w:line="360" w:lineRule="auto"/>
              <w:rPr>
                <w:rFonts w:ascii="宋体" w:hAnsi="宋体"/>
                <w:szCs w:val="21"/>
              </w:rPr>
            </w:pPr>
          </w:p>
        </w:tc>
      </w:tr>
      <w:tr w:rsidR="002934B0" w:rsidRPr="002934B0">
        <w:trPr>
          <w:jc w:val="center"/>
        </w:trPr>
        <w:tc>
          <w:tcPr>
            <w:tcW w:w="2130" w:type="dxa"/>
          </w:tcPr>
          <w:p w:rsidR="00E92AC5" w:rsidRPr="002934B0" w:rsidRDefault="00E92AC5">
            <w:pPr>
              <w:spacing w:line="360" w:lineRule="auto"/>
              <w:rPr>
                <w:rFonts w:ascii="宋体" w:hAnsi="宋体"/>
                <w:szCs w:val="21"/>
              </w:rPr>
            </w:pPr>
          </w:p>
        </w:tc>
        <w:tc>
          <w:tcPr>
            <w:tcW w:w="2130" w:type="dxa"/>
          </w:tcPr>
          <w:p w:rsidR="00E92AC5" w:rsidRPr="002934B0" w:rsidRDefault="00E92AC5">
            <w:pPr>
              <w:spacing w:line="360" w:lineRule="auto"/>
              <w:rPr>
                <w:rFonts w:ascii="宋体" w:hAnsi="宋体"/>
                <w:szCs w:val="21"/>
              </w:rPr>
            </w:pPr>
          </w:p>
        </w:tc>
        <w:tc>
          <w:tcPr>
            <w:tcW w:w="2131" w:type="dxa"/>
          </w:tcPr>
          <w:p w:rsidR="00E92AC5" w:rsidRPr="002934B0" w:rsidRDefault="00E92AC5">
            <w:pPr>
              <w:spacing w:line="360" w:lineRule="auto"/>
              <w:rPr>
                <w:rFonts w:ascii="宋体" w:hAnsi="宋体"/>
                <w:szCs w:val="21"/>
              </w:rPr>
            </w:pPr>
          </w:p>
        </w:tc>
        <w:tc>
          <w:tcPr>
            <w:tcW w:w="2131" w:type="dxa"/>
          </w:tcPr>
          <w:p w:rsidR="00E92AC5" w:rsidRPr="002934B0" w:rsidRDefault="00E92AC5">
            <w:pPr>
              <w:spacing w:line="360" w:lineRule="auto"/>
              <w:rPr>
                <w:rFonts w:ascii="宋体" w:hAnsi="宋体"/>
                <w:szCs w:val="21"/>
              </w:rPr>
            </w:pPr>
          </w:p>
        </w:tc>
      </w:tr>
    </w:tbl>
    <w:p w:rsidR="00E92AC5" w:rsidRPr="002934B0" w:rsidRDefault="00F566A0">
      <w:pPr>
        <w:spacing w:beforeLines="50" w:before="156" w:afterLines="150" w:after="468" w:line="360" w:lineRule="auto"/>
        <w:rPr>
          <w:rFonts w:ascii="宋体" w:hAnsi="宋体"/>
          <w:szCs w:val="21"/>
        </w:rPr>
      </w:pPr>
      <w:r w:rsidRPr="002934B0">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hint="eastAsia"/>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hint="eastAsia"/>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rPr>
      </w:pPr>
    </w:p>
    <w:p w:rsidR="00E92AC5" w:rsidRPr="002934B0" w:rsidRDefault="00F566A0">
      <w:pPr>
        <w:pStyle w:val="2"/>
        <w:keepNext w:val="0"/>
        <w:keepLines w:val="0"/>
        <w:pageBreakBefore/>
        <w:numPr>
          <w:ilvl w:val="0"/>
          <w:numId w:val="110"/>
        </w:numPr>
        <w:tabs>
          <w:tab w:val="left" w:pos="284"/>
          <w:tab w:val="left" w:pos="567"/>
        </w:tabs>
        <w:spacing w:line="360" w:lineRule="auto"/>
        <w:jc w:val="left"/>
        <w:rPr>
          <w:rStyle w:val="afa"/>
          <w:rFonts w:ascii="宋体" w:eastAsia="宋体" w:hAnsi="宋体"/>
          <w:b/>
          <w:bCs/>
          <w:spacing w:val="12"/>
          <w:sz w:val="21"/>
          <w:szCs w:val="21"/>
        </w:rPr>
      </w:pPr>
      <w:bookmarkStart w:id="199" w:name="_Toc90976522"/>
      <w:bookmarkStart w:id="200" w:name="_Toc90980152"/>
      <w:bookmarkStart w:id="201" w:name="_Toc391627761"/>
      <w:bookmarkStart w:id="202" w:name="_Toc405313965"/>
      <w:bookmarkStart w:id="203" w:name="_Toc161671709"/>
      <w:r w:rsidRPr="002934B0">
        <w:rPr>
          <w:rStyle w:val="afa"/>
          <w:rFonts w:ascii="宋体" w:eastAsia="宋体" w:hAnsi="宋体" w:hint="eastAsia"/>
          <w:b/>
          <w:bCs/>
          <w:spacing w:val="12"/>
          <w:sz w:val="21"/>
          <w:szCs w:val="21"/>
        </w:rPr>
        <w:lastRenderedPageBreak/>
        <w:t>供应商资格证明文件</w:t>
      </w:r>
      <w:bookmarkEnd w:id="199"/>
      <w:bookmarkEnd w:id="200"/>
      <w:bookmarkEnd w:id="203"/>
    </w:p>
    <w:bookmarkEnd w:id="201"/>
    <w:bookmarkEnd w:id="202"/>
    <w:p w:rsidR="00E92AC5" w:rsidRPr="002934B0" w:rsidRDefault="00E92AC5">
      <w:pPr>
        <w:spacing w:line="360" w:lineRule="auto"/>
        <w:rPr>
          <w:rFonts w:ascii="宋体" w:hAnsi="宋体"/>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04" w:name="_Toc405313968"/>
      <w:bookmarkStart w:id="205" w:name="_Toc391627765"/>
      <w:bookmarkStart w:id="206" w:name="_Toc521951150"/>
      <w:bookmarkStart w:id="207" w:name="_Toc161671710"/>
      <w:r w:rsidRPr="002934B0">
        <w:rPr>
          <w:rStyle w:val="afa"/>
          <w:rFonts w:ascii="宋体" w:eastAsia="宋体" w:hAnsi="宋体"/>
          <w:b/>
          <w:bCs/>
          <w:spacing w:val="12"/>
          <w:sz w:val="21"/>
        </w:rPr>
        <w:lastRenderedPageBreak/>
        <w:t>业绩表</w:t>
      </w:r>
      <w:bookmarkEnd w:id="204"/>
      <w:bookmarkEnd w:id="205"/>
      <w:bookmarkEnd w:id="206"/>
      <w:bookmarkEnd w:id="207"/>
    </w:p>
    <w:p w:rsidR="00E92AC5" w:rsidRPr="002934B0" w:rsidRDefault="00F566A0">
      <w:pPr>
        <w:spacing w:beforeLines="100" w:before="312" w:afterLines="150" w:after="468" w:line="360" w:lineRule="auto"/>
        <w:jc w:val="center"/>
        <w:rPr>
          <w:rFonts w:ascii="宋体" w:hAnsi="宋体"/>
          <w:b/>
          <w:spacing w:val="20"/>
          <w:sz w:val="30"/>
          <w:szCs w:val="30"/>
        </w:rPr>
      </w:pPr>
      <w:r w:rsidRPr="002934B0">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2934B0" w:rsidRPr="002934B0">
        <w:trPr>
          <w:trHeight w:val="691"/>
          <w:jc w:val="center"/>
        </w:trPr>
        <w:tc>
          <w:tcPr>
            <w:tcW w:w="646" w:type="dxa"/>
            <w:vAlign w:val="center"/>
          </w:tcPr>
          <w:p w:rsidR="00E92AC5" w:rsidRPr="002934B0" w:rsidRDefault="00F566A0">
            <w:pPr>
              <w:spacing w:before="156" w:after="156" w:line="240" w:lineRule="exact"/>
              <w:jc w:val="center"/>
              <w:rPr>
                <w:rFonts w:ascii="宋体" w:hAnsi="宋体"/>
                <w:b/>
                <w:bCs/>
                <w:szCs w:val="21"/>
              </w:rPr>
            </w:pPr>
            <w:r w:rsidRPr="002934B0">
              <w:rPr>
                <w:rFonts w:ascii="宋体" w:hAnsi="宋体"/>
                <w:b/>
                <w:bCs/>
                <w:szCs w:val="21"/>
              </w:rPr>
              <w:t>序号</w:t>
            </w:r>
          </w:p>
        </w:tc>
        <w:tc>
          <w:tcPr>
            <w:tcW w:w="2296" w:type="dxa"/>
            <w:vAlign w:val="center"/>
          </w:tcPr>
          <w:p w:rsidR="00E92AC5" w:rsidRPr="002934B0" w:rsidRDefault="00F566A0">
            <w:pPr>
              <w:spacing w:before="156" w:after="156" w:line="240" w:lineRule="exact"/>
              <w:jc w:val="center"/>
              <w:rPr>
                <w:rFonts w:ascii="宋体" w:hAnsi="宋体"/>
                <w:b/>
                <w:bCs/>
                <w:szCs w:val="21"/>
              </w:rPr>
            </w:pPr>
            <w:r w:rsidRPr="002934B0">
              <w:rPr>
                <w:rFonts w:ascii="宋体" w:hAnsi="宋体" w:hint="eastAsia"/>
                <w:b/>
                <w:bCs/>
                <w:szCs w:val="21"/>
              </w:rPr>
              <w:t>项目名称</w:t>
            </w:r>
          </w:p>
        </w:tc>
        <w:tc>
          <w:tcPr>
            <w:tcW w:w="1561" w:type="dxa"/>
            <w:vAlign w:val="center"/>
          </w:tcPr>
          <w:p w:rsidR="00E92AC5" w:rsidRPr="002934B0" w:rsidRDefault="00F566A0">
            <w:pPr>
              <w:spacing w:before="156" w:after="156" w:line="240" w:lineRule="exact"/>
              <w:jc w:val="center"/>
              <w:rPr>
                <w:rFonts w:ascii="宋体" w:hAnsi="宋体"/>
                <w:b/>
                <w:bCs/>
                <w:szCs w:val="21"/>
              </w:rPr>
            </w:pPr>
            <w:r w:rsidRPr="002934B0">
              <w:rPr>
                <w:rFonts w:ascii="宋体" w:hAnsi="宋体" w:hint="eastAsia"/>
                <w:b/>
                <w:bCs/>
                <w:szCs w:val="21"/>
              </w:rPr>
              <w:t>合同金额</w:t>
            </w:r>
          </w:p>
        </w:tc>
        <w:tc>
          <w:tcPr>
            <w:tcW w:w="1556" w:type="dxa"/>
            <w:vAlign w:val="center"/>
          </w:tcPr>
          <w:p w:rsidR="00E92AC5" w:rsidRPr="002934B0" w:rsidRDefault="00F566A0">
            <w:pPr>
              <w:spacing w:before="156" w:after="156" w:line="240" w:lineRule="exact"/>
              <w:jc w:val="center"/>
              <w:rPr>
                <w:rFonts w:ascii="宋体" w:hAnsi="宋体"/>
                <w:b/>
                <w:bCs/>
                <w:szCs w:val="21"/>
              </w:rPr>
            </w:pPr>
            <w:r w:rsidRPr="002934B0">
              <w:rPr>
                <w:rFonts w:ascii="宋体" w:hAnsi="宋体" w:hint="eastAsia"/>
                <w:b/>
                <w:bCs/>
                <w:szCs w:val="21"/>
              </w:rPr>
              <w:t>签约时间</w:t>
            </w:r>
          </w:p>
        </w:tc>
        <w:tc>
          <w:tcPr>
            <w:tcW w:w="1415" w:type="dxa"/>
            <w:vAlign w:val="center"/>
          </w:tcPr>
          <w:p w:rsidR="00E92AC5" w:rsidRPr="002934B0" w:rsidRDefault="00F566A0">
            <w:pPr>
              <w:spacing w:before="156" w:after="156" w:line="240" w:lineRule="exact"/>
              <w:jc w:val="center"/>
              <w:rPr>
                <w:rFonts w:ascii="宋体" w:hAnsi="宋体"/>
                <w:b/>
                <w:bCs/>
                <w:szCs w:val="21"/>
              </w:rPr>
            </w:pPr>
            <w:r w:rsidRPr="002934B0">
              <w:rPr>
                <w:rFonts w:ascii="宋体" w:hAnsi="宋体" w:hint="eastAsia"/>
                <w:b/>
                <w:bCs/>
                <w:szCs w:val="21"/>
              </w:rPr>
              <w:t>完成情况</w:t>
            </w:r>
          </w:p>
        </w:tc>
        <w:tc>
          <w:tcPr>
            <w:tcW w:w="1048" w:type="dxa"/>
            <w:vAlign w:val="center"/>
          </w:tcPr>
          <w:p w:rsidR="00E92AC5" w:rsidRPr="002934B0" w:rsidRDefault="00F566A0">
            <w:pPr>
              <w:spacing w:before="156" w:after="156" w:line="240" w:lineRule="exact"/>
              <w:jc w:val="center"/>
              <w:rPr>
                <w:rFonts w:ascii="宋体" w:hAnsi="宋体"/>
                <w:b/>
                <w:bCs/>
                <w:szCs w:val="21"/>
              </w:rPr>
            </w:pPr>
            <w:r w:rsidRPr="002934B0">
              <w:rPr>
                <w:rFonts w:ascii="宋体" w:hAnsi="宋体" w:hint="eastAsia"/>
                <w:b/>
                <w:bCs/>
                <w:szCs w:val="21"/>
              </w:rPr>
              <w:t>备注</w:t>
            </w: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r w:rsidR="002934B0" w:rsidRPr="002934B0">
        <w:trPr>
          <w:jc w:val="center"/>
        </w:trPr>
        <w:tc>
          <w:tcPr>
            <w:tcW w:w="646" w:type="dxa"/>
            <w:vAlign w:val="center"/>
          </w:tcPr>
          <w:p w:rsidR="00E92AC5" w:rsidRPr="002934B0" w:rsidRDefault="00E92AC5">
            <w:pPr>
              <w:spacing w:before="156" w:after="156" w:line="240" w:lineRule="exact"/>
              <w:jc w:val="center"/>
              <w:rPr>
                <w:rFonts w:ascii="宋体" w:hAnsi="宋体"/>
                <w:szCs w:val="21"/>
              </w:rPr>
            </w:pPr>
          </w:p>
        </w:tc>
        <w:tc>
          <w:tcPr>
            <w:tcW w:w="2296" w:type="dxa"/>
            <w:vAlign w:val="center"/>
          </w:tcPr>
          <w:p w:rsidR="00E92AC5" w:rsidRPr="002934B0" w:rsidRDefault="00E92AC5">
            <w:pPr>
              <w:spacing w:before="156" w:after="156" w:line="240" w:lineRule="exact"/>
              <w:jc w:val="center"/>
              <w:rPr>
                <w:rFonts w:ascii="宋体" w:hAnsi="宋体"/>
                <w:szCs w:val="21"/>
              </w:rPr>
            </w:pPr>
          </w:p>
        </w:tc>
        <w:tc>
          <w:tcPr>
            <w:tcW w:w="1561" w:type="dxa"/>
            <w:vAlign w:val="center"/>
          </w:tcPr>
          <w:p w:rsidR="00E92AC5" w:rsidRPr="002934B0" w:rsidRDefault="00E92AC5">
            <w:pPr>
              <w:spacing w:before="156" w:after="156" w:line="240" w:lineRule="exact"/>
              <w:jc w:val="center"/>
              <w:rPr>
                <w:rFonts w:ascii="宋体" w:hAnsi="宋体"/>
                <w:szCs w:val="21"/>
              </w:rPr>
            </w:pPr>
          </w:p>
        </w:tc>
        <w:tc>
          <w:tcPr>
            <w:tcW w:w="1556" w:type="dxa"/>
            <w:vAlign w:val="center"/>
          </w:tcPr>
          <w:p w:rsidR="00E92AC5" w:rsidRPr="002934B0" w:rsidRDefault="00E92AC5">
            <w:pPr>
              <w:spacing w:before="156" w:after="156" w:line="240" w:lineRule="exact"/>
              <w:jc w:val="center"/>
              <w:rPr>
                <w:rFonts w:ascii="宋体" w:hAnsi="宋体"/>
                <w:szCs w:val="21"/>
              </w:rPr>
            </w:pPr>
          </w:p>
        </w:tc>
        <w:tc>
          <w:tcPr>
            <w:tcW w:w="1415" w:type="dxa"/>
            <w:vAlign w:val="center"/>
          </w:tcPr>
          <w:p w:rsidR="00E92AC5" w:rsidRPr="002934B0" w:rsidRDefault="00E92AC5">
            <w:pPr>
              <w:spacing w:before="156" w:after="156" w:line="240" w:lineRule="exact"/>
              <w:jc w:val="center"/>
              <w:rPr>
                <w:rFonts w:ascii="宋体" w:hAnsi="宋体"/>
                <w:szCs w:val="21"/>
              </w:rPr>
            </w:pPr>
          </w:p>
        </w:tc>
        <w:tc>
          <w:tcPr>
            <w:tcW w:w="1048" w:type="dxa"/>
            <w:vAlign w:val="center"/>
          </w:tcPr>
          <w:p w:rsidR="00E92AC5" w:rsidRPr="002934B0" w:rsidRDefault="00E92AC5">
            <w:pPr>
              <w:spacing w:before="156" w:after="156" w:line="240" w:lineRule="exact"/>
              <w:jc w:val="center"/>
              <w:rPr>
                <w:rFonts w:ascii="宋体" w:hAnsi="宋体"/>
                <w:szCs w:val="21"/>
              </w:rPr>
            </w:pPr>
          </w:p>
        </w:tc>
      </w:tr>
    </w:tbl>
    <w:p w:rsidR="00E92AC5" w:rsidRPr="002934B0" w:rsidRDefault="00F566A0">
      <w:pPr>
        <w:spacing w:beforeLines="50" w:before="156" w:line="360" w:lineRule="auto"/>
        <w:rPr>
          <w:rFonts w:ascii="宋体" w:hAnsi="宋体"/>
          <w:szCs w:val="21"/>
        </w:rPr>
      </w:pPr>
      <w:r w:rsidRPr="002934B0">
        <w:rPr>
          <w:rFonts w:ascii="宋体" w:hAnsi="宋体" w:hint="eastAsia"/>
          <w:szCs w:val="21"/>
        </w:rPr>
        <w:t>注明：需提供证明资料内容详见</w:t>
      </w:r>
      <w:r w:rsidRPr="002934B0">
        <w:rPr>
          <w:rFonts w:ascii="宋体" w:hAnsi="宋体" w:hint="eastAsia"/>
          <w:szCs w:val="21"/>
          <w:u w:val="single"/>
        </w:rPr>
        <w:t>（磋商文件第五部分</w:t>
      </w:r>
      <w:r w:rsidRPr="002934B0">
        <w:rPr>
          <w:rFonts w:ascii="宋体" w:hAnsi="宋体"/>
          <w:szCs w:val="21"/>
          <w:u w:val="single"/>
        </w:rPr>
        <w:t xml:space="preserve"> </w:t>
      </w:r>
      <w:r w:rsidRPr="002934B0">
        <w:rPr>
          <w:rFonts w:ascii="宋体" w:hAnsi="宋体" w:hint="eastAsia"/>
          <w:szCs w:val="21"/>
          <w:u w:val="single"/>
        </w:rPr>
        <w:t>评审方法、步骤、标准之</w:t>
      </w:r>
      <w:r w:rsidRPr="002934B0">
        <w:rPr>
          <w:rFonts w:ascii="宋体" w:hAnsi="宋体" w:hint="eastAsia"/>
          <w:kern w:val="0"/>
          <w:szCs w:val="21"/>
          <w:u w:val="single"/>
        </w:rPr>
        <w:t>附表二</w:t>
      </w:r>
      <w:r w:rsidRPr="002934B0">
        <w:rPr>
          <w:rFonts w:ascii="宋体" w:hAnsi="宋体" w:hint="eastAsia"/>
          <w:szCs w:val="21"/>
          <w:u w:val="single"/>
        </w:rPr>
        <w:t>详细评审表相对应条款）</w:t>
      </w:r>
      <w:r w:rsidRPr="002934B0">
        <w:rPr>
          <w:rFonts w:ascii="宋体" w:hAnsi="宋体"/>
          <w:szCs w:val="21"/>
          <w:u w:val="single"/>
        </w:rPr>
        <w:t xml:space="preserve"> </w:t>
      </w:r>
      <w:r w:rsidRPr="002934B0">
        <w:rPr>
          <w:rFonts w:ascii="宋体" w:hAnsi="宋体" w:hint="eastAsia"/>
          <w:szCs w:val="21"/>
        </w:rPr>
        <w:t>。</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08" w:name="_Toc161671711"/>
      <w:r w:rsidRPr="002934B0">
        <w:rPr>
          <w:rStyle w:val="afa"/>
          <w:rFonts w:ascii="宋体" w:eastAsia="宋体" w:hAnsi="宋体" w:hint="eastAsia"/>
          <w:b/>
          <w:bCs/>
          <w:spacing w:val="12"/>
          <w:sz w:val="21"/>
        </w:rPr>
        <w:lastRenderedPageBreak/>
        <w:t>商务要求偏离表</w:t>
      </w:r>
      <w:bookmarkEnd w:id="208"/>
    </w:p>
    <w:p w:rsidR="00E92AC5" w:rsidRPr="002934B0" w:rsidRDefault="00F566A0">
      <w:pPr>
        <w:pStyle w:val="aff2"/>
        <w:spacing w:beforeLines="100" w:before="312" w:afterLines="150" w:after="468" w:line="360" w:lineRule="auto"/>
        <w:ind w:left="420" w:firstLineChars="0" w:firstLine="0"/>
        <w:jc w:val="center"/>
        <w:rPr>
          <w:rFonts w:ascii="宋体" w:hAnsi="宋体"/>
          <w:b/>
          <w:spacing w:val="20"/>
          <w:sz w:val="30"/>
          <w:szCs w:val="30"/>
        </w:rPr>
      </w:pPr>
      <w:r w:rsidRPr="002934B0">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2934B0" w:rsidRPr="002934B0">
        <w:trPr>
          <w:trHeight w:val="655"/>
          <w:jc w:val="center"/>
        </w:trPr>
        <w:tc>
          <w:tcPr>
            <w:tcW w:w="920" w:type="dxa"/>
            <w:vAlign w:val="center"/>
          </w:tcPr>
          <w:p w:rsidR="00E92AC5" w:rsidRPr="002934B0" w:rsidRDefault="00F566A0">
            <w:pPr>
              <w:jc w:val="center"/>
              <w:rPr>
                <w:rFonts w:ascii="宋体" w:hAnsi="宋体"/>
                <w:b/>
                <w:szCs w:val="21"/>
              </w:rPr>
            </w:pPr>
            <w:r w:rsidRPr="002934B0">
              <w:rPr>
                <w:rFonts w:ascii="宋体" w:hAnsi="宋体" w:hint="eastAsia"/>
                <w:b/>
                <w:szCs w:val="21"/>
              </w:rPr>
              <w:t>序号</w:t>
            </w:r>
          </w:p>
        </w:tc>
        <w:tc>
          <w:tcPr>
            <w:tcW w:w="2352" w:type="dxa"/>
            <w:vAlign w:val="center"/>
          </w:tcPr>
          <w:p w:rsidR="00E92AC5" w:rsidRPr="002934B0" w:rsidRDefault="00F566A0">
            <w:pPr>
              <w:jc w:val="center"/>
              <w:rPr>
                <w:rFonts w:ascii="宋体" w:hAnsi="宋体"/>
                <w:b/>
                <w:szCs w:val="21"/>
              </w:rPr>
            </w:pPr>
            <w:bookmarkStart w:id="209" w:name="_Hlk92271417"/>
            <w:r w:rsidRPr="002934B0">
              <w:rPr>
                <w:rFonts w:ascii="宋体" w:hAnsi="宋体" w:hint="eastAsia"/>
                <w:b/>
                <w:szCs w:val="21"/>
              </w:rPr>
              <w:t>磋商文件</w:t>
            </w:r>
            <w:bookmarkEnd w:id="209"/>
            <w:r w:rsidRPr="002934B0">
              <w:rPr>
                <w:rFonts w:ascii="宋体" w:hAnsi="宋体" w:hint="eastAsia"/>
                <w:b/>
                <w:szCs w:val="21"/>
              </w:rPr>
              <w:t>要求</w:t>
            </w:r>
          </w:p>
        </w:tc>
        <w:tc>
          <w:tcPr>
            <w:tcW w:w="2126" w:type="dxa"/>
            <w:vAlign w:val="center"/>
          </w:tcPr>
          <w:p w:rsidR="00E92AC5" w:rsidRPr="002934B0" w:rsidRDefault="00F566A0">
            <w:pPr>
              <w:jc w:val="center"/>
              <w:rPr>
                <w:rFonts w:ascii="宋体" w:hAnsi="宋体"/>
                <w:b/>
                <w:szCs w:val="21"/>
              </w:rPr>
            </w:pPr>
            <w:r w:rsidRPr="002934B0">
              <w:rPr>
                <w:rFonts w:ascii="宋体" w:hAnsi="宋体" w:hint="eastAsia"/>
                <w:b/>
                <w:bCs/>
                <w:szCs w:val="21"/>
              </w:rPr>
              <w:t>响应文件响应内容</w:t>
            </w:r>
          </w:p>
        </w:tc>
        <w:tc>
          <w:tcPr>
            <w:tcW w:w="1644" w:type="dxa"/>
            <w:vAlign w:val="center"/>
          </w:tcPr>
          <w:p w:rsidR="00E92AC5" w:rsidRPr="002934B0" w:rsidRDefault="00F566A0">
            <w:pPr>
              <w:ind w:left="293" w:hangingChars="139" w:hanging="293"/>
              <w:jc w:val="center"/>
              <w:rPr>
                <w:rFonts w:ascii="宋体" w:hAnsi="宋体"/>
                <w:b/>
                <w:szCs w:val="21"/>
              </w:rPr>
            </w:pPr>
            <w:r w:rsidRPr="002934B0">
              <w:rPr>
                <w:rFonts w:ascii="宋体" w:hAnsi="宋体" w:hint="eastAsia"/>
                <w:b/>
                <w:szCs w:val="21"/>
              </w:rPr>
              <w:t>偏离情况</w:t>
            </w:r>
          </w:p>
        </w:tc>
        <w:tc>
          <w:tcPr>
            <w:tcW w:w="1575" w:type="dxa"/>
            <w:vAlign w:val="center"/>
          </w:tcPr>
          <w:p w:rsidR="00E92AC5" w:rsidRPr="002934B0" w:rsidRDefault="00F566A0">
            <w:pPr>
              <w:jc w:val="center"/>
              <w:rPr>
                <w:rFonts w:ascii="宋体" w:hAnsi="宋体"/>
                <w:b/>
                <w:szCs w:val="21"/>
              </w:rPr>
            </w:pPr>
            <w:r w:rsidRPr="002934B0">
              <w:rPr>
                <w:rFonts w:ascii="宋体" w:hAnsi="宋体" w:hint="eastAsia"/>
                <w:b/>
                <w:szCs w:val="21"/>
              </w:rPr>
              <w:t>说明</w:t>
            </w:r>
          </w:p>
        </w:tc>
      </w:tr>
      <w:tr w:rsidR="002934B0" w:rsidRPr="002934B0">
        <w:trPr>
          <w:trHeight w:val="611"/>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04"/>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12"/>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21"/>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15"/>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bl>
    <w:p w:rsidR="00E92AC5" w:rsidRPr="002934B0" w:rsidRDefault="00F566A0">
      <w:pPr>
        <w:spacing w:beforeLines="50" w:before="156" w:line="360" w:lineRule="auto"/>
        <w:rPr>
          <w:rFonts w:ascii="宋体" w:hAnsi="宋体"/>
          <w:szCs w:val="21"/>
        </w:rPr>
      </w:pPr>
      <w:r w:rsidRPr="002934B0">
        <w:rPr>
          <w:rFonts w:ascii="宋体" w:hAnsi="宋体" w:hint="eastAsia"/>
          <w:szCs w:val="21"/>
        </w:rPr>
        <w:t>注明：</w:t>
      </w:r>
    </w:p>
    <w:p w:rsidR="00E92AC5" w:rsidRPr="002934B0" w:rsidRDefault="00F566A0">
      <w:pPr>
        <w:pStyle w:val="aff2"/>
        <w:numPr>
          <w:ilvl w:val="0"/>
          <w:numId w:val="111"/>
        </w:numPr>
        <w:spacing w:line="360" w:lineRule="auto"/>
        <w:ind w:left="567" w:firstLineChars="0" w:hanging="425"/>
        <w:rPr>
          <w:rFonts w:ascii="宋体" w:hAnsi="宋体"/>
          <w:szCs w:val="21"/>
        </w:rPr>
      </w:pPr>
      <w:r w:rsidRPr="002934B0">
        <w:rPr>
          <w:rFonts w:ascii="宋体" w:hAnsi="宋体" w:hint="eastAsia"/>
          <w:szCs w:val="21"/>
        </w:rPr>
        <w:t>偏离情况项填写“正”、“负”或“无”，说明项中填写原因。</w:t>
      </w:r>
    </w:p>
    <w:p w:rsidR="00E92AC5" w:rsidRPr="002934B0" w:rsidRDefault="00F566A0">
      <w:pPr>
        <w:pStyle w:val="aff2"/>
        <w:numPr>
          <w:ilvl w:val="0"/>
          <w:numId w:val="111"/>
        </w:numPr>
        <w:spacing w:line="360" w:lineRule="auto"/>
        <w:ind w:left="567" w:firstLineChars="0" w:hanging="425"/>
        <w:rPr>
          <w:rFonts w:ascii="宋体" w:hAnsi="宋体"/>
          <w:szCs w:val="21"/>
        </w:rPr>
      </w:pPr>
      <w:r w:rsidRPr="002934B0">
        <w:rPr>
          <w:rFonts w:ascii="宋体" w:hAnsi="宋体" w:hint="eastAsia"/>
          <w:szCs w:val="21"/>
        </w:rPr>
        <w:t>供应商应按照磋商文件要求，根据“采购需求”内容</w:t>
      </w:r>
      <w:proofErr w:type="gramStart"/>
      <w:r w:rsidRPr="002934B0">
        <w:rPr>
          <w:rFonts w:ascii="宋体" w:hAnsi="宋体" w:hint="eastAsia"/>
          <w:szCs w:val="21"/>
        </w:rPr>
        <w:t>作出</w:t>
      </w:r>
      <w:proofErr w:type="gramEnd"/>
      <w:r w:rsidRPr="002934B0">
        <w:rPr>
          <w:rFonts w:ascii="宋体" w:hAnsi="宋体" w:hint="eastAsia"/>
          <w:szCs w:val="21"/>
        </w:rPr>
        <w:t>全面响应。对响应有偏离的，则说明偏离的内容。“采购需求”内容中若有要求提供相关证明资料的，须按要求提供，否则视为负偏离。</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2934B0" w:rsidRPr="002934B0">
        <w:tc>
          <w:tcPr>
            <w:tcW w:w="5353"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5" w:type="dxa"/>
          </w:tcPr>
          <w:p w:rsidR="00E92AC5" w:rsidRPr="002934B0" w:rsidRDefault="00E92AC5">
            <w:pPr>
              <w:spacing w:line="360" w:lineRule="auto"/>
              <w:rPr>
                <w:rFonts w:ascii="宋体" w:hAnsi="宋体"/>
                <w:szCs w:val="21"/>
              </w:rPr>
            </w:pPr>
          </w:p>
        </w:tc>
      </w:tr>
      <w:tr w:rsidR="00E92AC5" w:rsidRPr="002934B0">
        <w:tc>
          <w:tcPr>
            <w:tcW w:w="5353"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5"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10" w:name="_Toc494567328"/>
      <w:bookmarkStart w:id="211" w:name="_Toc521951154"/>
      <w:bookmarkStart w:id="212" w:name="_Toc391627770"/>
      <w:bookmarkStart w:id="213" w:name="_Toc405313974"/>
      <w:bookmarkStart w:id="214" w:name="_Toc161671712"/>
      <w:r w:rsidRPr="002934B0">
        <w:rPr>
          <w:rStyle w:val="afa"/>
          <w:rFonts w:ascii="宋体" w:eastAsia="宋体" w:hAnsi="宋体"/>
          <w:b/>
          <w:bCs/>
          <w:spacing w:val="12"/>
          <w:sz w:val="21"/>
        </w:rPr>
        <w:lastRenderedPageBreak/>
        <w:t>拟</w:t>
      </w:r>
      <w:bookmarkEnd w:id="210"/>
      <w:bookmarkEnd w:id="211"/>
      <w:r w:rsidRPr="002934B0">
        <w:rPr>
          <w:rStyle w:val="afa"/>
          <w:rFonts w:ascii="宋体" w:eastAsia="宋体" w:hAnsi="宋体" w:hint="eastAsia"/>
          <w:b/>
          <w:bCs/>
          <w:spacing w:val="12"/>
          <w:sz w:val="21"/>
        </w:rPr>
        <w:t>投入本项目设备情况表</w:t>
      </w:r>
      <w:bookmarkEnd w:id="214"/>
    </w:p>
    <w:p w:rsidR="00E92AC5" w:rsidRPr="002934B0" w:rsidRDefault="00F566A0">
      <w:pPr>
        <w:spacing w:beforeLines="200" w:before="624" w:afterLines="100" w:after="312" w:line="360" w:lineRule="auto"/>
        <w:jc w:val="center"/>
        <w:rPr>
          <w:rFonts w:ascii="宋体" w:hAnsi="宋体"/>
          <w:b/>
          <w:spacing w:val="10"/>
          <w:sz w:val="30"/>
          <w:szCs w:val="30"/>
        </w:rPr>
      </w:pPr>
      <w:r w:rsidRPr="002934B0">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2934B0" w:rsidRPr="002934B0">
        <w:trPr>
          <w:trHeight w:val="596"/>
        </w:trPr>
        <w:tc>
          <w:tcPr>
            <w:tcW w:w="687" w:type="dxa"/>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序号</w:t>
            </w:r>
          </w:p>
        </w:tc>
        <w:tc>
          <w:tcPr>
            <w:tcW w:w="2020" w:type="dxa"/>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名称</w:t>
            </w:r>
          </w:p>
        </w:tc>
        <w:tc>
          <w:tcPr>
            <w:tcW w:w="1503" w:type="dxa"/>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规格型号</w:t>
            </w:r>
          </w:p>
        </w:tc>
        <w:tc>
          <w:tcPr>
            <w:tcW w:w="946" w:type="dxa"/>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数量</w:t>
            </w:r>
          </w:p>
        </w:tc>
        <w:tc>
          <w:tcPr>
            <w:tcW w:w="2062" w:type="dxa"/>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使用年限</w:t>
            </w:r>
          </w:p>
        </w:tc>
        <w:tc>
          <w:tcPr>
            <w:tcW w:w="1304" w:type="dxa"/>
            <w:vAlign w:val="center"/>
          </w:tcPr>
          <w:p w:rsidR="00E92AC5" w:rsidRPr="002934B0" w:rsidRDefault="00F566A0">
            <w:pPr>
              <w:spacing w:line="360" w:lineRule="auto"/>
              <w:jc w:val="center"/>
              <w:rPr>
                <w:rFonts w:ascii="宋体" w:hAnsi="宋体"/>
                <w:szCs w:val="21"/>
              </w:rPr>
            </w:pPr>
            <w:r w:rsidRPr="002934B0">
              <w:rPr>
                <w:rFonts w:ascii="宋体" w:hAnsi="宋体" w:hint="eastAsia"/>
                <w:szCs w:val="21"/>
              </w:rPr>
              <w:t>备注</w:t>
            </w:r>
          </w:p>
        </w:tc>
      </w:tr>
      <w:tr w:rsidR="002934B0" w:rsidRPr="002934B0">
        <w:trPr>
          <w:trHeight w:val="618"/>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3"/>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5"/>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5"/>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5"/>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5"/>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5"/>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r w:rsidR="002934B0" w:rsidRPr="002934B0">
        <w:trPr>
          <w:trHeight w:val="615"/>
        </w:trPr>
        <w:tc>
          <w:tcPr>
            <w:tcW w:w="687" w:type="dxa"/>
            <w:vAlign w:val="center"/>
          </w:tcPr>
          <w:p w:rsidR="00E92AC5" w:rsidRPr="002934B0" w:rsidRDefault="00E92AC5">
            <w:pPr>
              <w:spacing w:line="360" w:lineRule="auto"/>
              <w:jc w:val="center"/>
              <w:rPr>
                <w:rFonts w:ascii="宋体" w:hAnsi="宋体"/>
                <w:szCs w:val="21"/>
              </w:rPr>
            </w:pPr>
          </w:p>
        </w:tc>
        <w:tc>
          <w:tcPr>
            <w:tcW w:w="2020" w:type="dxa"/>
            <w:vAlign w:val="center"/>
          </w:tcPr>
          <w:p w:rsidR="00E92AC5" w:rsidRPr="002934B0" w:rsidRDefault="00E92AC5">
            <w:pPr>
              <w:spacing w:line="360" w:lineRule="auto"/>
              <w:jc w:val="center"/>
              <w:rPr>
                <w:rFonts w:ascii="宋体" w:hAnsi="宋体"/>
                <w:szCs w:val="21"/>
              </w:rPr>
            </w:pPr>
          </w:p>
        </w:tc>
        <w:tc>
          <w:tcPr>
            <w:tcW w:w="1503" w:type="dxa"/>
            <w:vAlign w:val="center"/>
          </w:tcPr>
          <w:p w:rsidR="00E92AC5" w:rsidRPr="002934B0" w:rsidRDefault="00E92AC5">
            <w:pPr>
              <w:spacing w:line="360" w:lineRule="auto"/>
              <w:jc w:val="center"/>
              <w:rPr>
                <w:rFonts w:ascii="宋体" w:hAnsi="宋体"/>
                <w:szCs w:val="21"/>
              </w:rPr>
            </w:pPr>
          </w:p>
        </w:tc>
        <w:tc>
          <w:tcPr>
            <w:tcW w:w="946" w:type="dxa"/>
            <w:vAlign w:val="center"/>
          </w:tcPr>
          <w:p w:rsidR="00E92AC5" w:rsidRPr="002934B0" w:rsidRDefault="00E92AC5">
            <w:pPr>
              <w:spacing w:line="360" w:lineRule="auto"/>
              <w:jc w:val="center"/>
              <w:rPr>
                <w:rFonts w:ascii="宋体" w:hAnsi="宋体"/>
                <w:szCs w:val="21"/>
              </w:rPr>
            </w:pPr>
          </w:p>
        </w:tc>
        <w:tc>
          <w:tcPr>
            <w:tcW w:w="2062" w:type="dxa"/>
            <w:vAlign w:val="center"/>
          </w:tcPr>
          <w:p w:rsidR="00E92AC5" w:rsidRPr="002934B0" w:rsidRDefault="00E92AC5">
            <w:pPr>
              <w:spacing w:line="360" w:lineRule="auto"/>
              <w:jc w:val="center"/>
              <w:rPr>
                <w:rFonts w:ascii="宋体" w:hAnsi="宋体"/>
                <w:szCs w:val="21"/>
              </w:rPr>
            </w:pPr>
          </w:p>
        </w:tc>
        <w:tc>
          <w:tcPr>
            <w:tcW w:w="1304" w:type="dxa"/>
            <w:vAlign w:val="center"/>
          </w:tcPr>
          <w:p w:rsidR="00E92AC5" w:rsidRPr="002934B0" w:rsidRDefault="00E92AC5">
            <w:pPr>
              <w:spacing w:line="360" w:lineRule="auto"/>
              <w:jc w:val="center"/>
              <w:rPr>
                <w:rFonts w:ascii="宋体" w:hAnsi="宋体"/>
                <w:szCs w:val="21"/>
              </w:rPr>
            </w:pPr>
          </w:p>
        </w:tc>
      </w:tr>
    </w:tbl>
    <w:p w:rsidR="00E92AC5" w:rsidRPr="002934B0" w:rsidRDefault="00F566A0">
      <w:pPr>
        <w:spacing w:beforeLines="50" w:before="156" w:line="360" w:lineRule="auto"/>
        <w:rPr>
          <w:rFonts w:ascii="宋体" w:hAnsi="宋体"/>
          <w:szCs w:val="21"/>
        </w:rPr>
      </w:pPr>
      <w:r w:rsidRPr="002934B0">
        <w:rPr>
          <w:rFonts w:ascii="宋体" w:hAnsi="宋体" w:hint="eastAsia"/>
          <w:szCs w:val="21"/>
        </w:rPr>
        <w:t>注明：需提供证明资料内容详见</w:t>
      </w:r>
      <w:r w:rsidRPr="002934B0">
        <w:rPr>
          <w:rFonts w:ascii="宋体" w:hAnsi="宋体" w:hint="eastAsia"/>
          <w:szCs w:val="21"/>
          <w:u w:val="single"/>
        </w:rPr>
        <w:t xml:space="preserve">（磋商文件第五部分 评审方法、步骤、标准之附表二详细评审表相对应条款） </w:t>
      </w:r>
      <w:r w:rsidRPr="002934B0">
        <w:rPr>
          <w:rFonts w:ascii="宋体" w:hAnsi="宋体" w:hint="eastAsia"/>
          <w:szCs w:val="21"/>
        </w:rPr>
        <w:t>。</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hint="eastAsia"/>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hint="eastAsia"/>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E92AC5">
      <w:pPr>
        <w:rPr>
          <w:rFonts w:ascii="宋体" w:hAnsi="宋体"/>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15" w:name="_Toc521951156"/>
      <w:bookmarkStart w:id="216" w:name="_Toc161671713"/>
      <w:bookmarkEnd w:id="212"/>
      <w:bookmarkEnd w:id="213"/>
      <w:r w:rsidRPr="002934B0">
        <w:rPr>
          <w:rStyle w:val="afa"/>
          <w:rFonts w:ascii="宋体" w:eastAsia="宋体" w:hAnsi="宋体" w:hint="eastAsia"/>
          <w:b/>
          <w:bCs/>
          <w:spacing w:val="12"/>
          <w:sz w:val="21"/>
        </w:rPr>
        <w:lastRenderedPageBreak/>
        <w:t>项目技术服务人员情况表</w:t>
      </w:r>
      <w:bookmarkEnd w:id="215"/>
      <w:bookmarkEnd w:id="216"/>
    </w:p>
    <w:p w:rsidR="00E92AC5" w:rsidRPr="002934B0" w:rsidRDefault="00F566A0">
      <w:pPr>
        <w:spacing w:beforeLines="200" w:before="624" w:afterLines="100" w:after="312" w:line="360" w:lineRule="auto"/>
        <w:jc w:val="center"/>
        <w:rPr>
          <w:rFonts w:ascii="宋体" w:hAnsi="宋体"/>
          <w:b/>
          <w:spacing w:val="20"/>
          <w:sz w:val="30"/>
          <w:szCs w:val="30"/>
        </w:rPr>
      </w:pPr>
      <w:r w:rsidRPr="002934B0">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2934B0" w:rsidRPr="002934B0">
        <w:trPr>
          <w:trHeight w:val="700"/>
        </w:trPr>
        <w:tc>
          <w:tcPr>
            <w:tcW w:w="709" w:type="dxa"/>
            <w:vAlign w:val="center"/>
          </w:tcPr>
          <w:p w:rsidR="00E92AC5" w:rsidRPr="002934B0" w:rsidRDefault="00F566A0">
            <w:pPr>
              <w:jc w:val="center"/>
              <w:rPr>
                <w:rFonts w:ascii="宋体" w:hAnsi="宋体"/>
                <w:szCs w:val="21"/>
              </w:rPr>
            </w:pPr>
            <w:r w:rsidRPr="002934B0">
              <w:rPr>
                <w:rFonts w:ascii="宋体" w:hAnsi="宋体" w:hint="eastAsia"/>
                <w:szCs w:val="21"/>
              </w:rPr>
              <w:t>序号</w:t>
            </w:r>
          </w:p>
        </w:tc>
        <w:tc>
          <w:tcPr>
            <w:tcW w:w="1113" w:type="dxa"/>
            <w:vAlign w:val="center"/>
          </w:tcPr>
          <w:p w:rsidR="00E92AC5" w:rsidRPr="002934B0" w:rsidRDefault="00F566A0">
            <w:pPr>
              <w:jc w:val="center"/>
              <w:rPr>
                <w:rFonts w:ascii="宋体" w:hAnsi="宋体"/>
                <w:szCs w:val="21"/>
              </w:rPr>
            </w:pPr>
            <w:r w:rsidRPr="002934B0">
              <w:rPr>
                <w:rFonts w:ascii="宋体" w:hAnsi="宋体" w:hint="eastAsia"/>
                <w:szCs w:val="21"/>
              </w:rPr>
              <w:t>姓名</w:t>
            </w:r>
          </w:p>
        </w:tc>
        <w:tc>
          <w:tcPr>
            <w:tcW w:w="1260" w:type="dxa"/>
            <w:vAlign w:val="center"/>
          </w:tcPr>
          <w:p w:rsidR="00E92AC5" w:rsidRPr="002934B0" w:rsidRDefault="00F566A0">
            <w:pPr>
              <w:jc w:val="center"/>
              <w:rPr>
                <w:rFonts w:ascii="宋体" w:hAnsi="宋体"/>
                <w:szCs w:val="21"/>
              </w:rPr>
            </w:pPr>
            <w:r w:rsidRPr="002934B0">
              <w:rPr>
                <w:rFonts w:ascii="宋体" w:hAnsi="宋体" w:hint="eastAsia"/>
                <w:szCs w:val="21"/>
              </w:rPr>
              <w:t>职位</w:t>
            </w:r>
          </w:p>
        </w:tc>
        <w:tc>
          <w:tcPr>
            <w:tcW w:w="1842" w:type="dxa"/>
            <w:vAlign w:val="center"/>
          </w:tcPr>
          <w:p w:rsidR="00E92AC5" w:rsidRPr="002934B0" w:rsidRDefault="00F566A0">
            <w:pPr>
              <w:jc w:val="center"/>
              <w:rPr>
                <w:rFonts w:ascii="宋体" w:hAnsi="宋体"/>
                <w:szCs w:val="21"/>
              </w:rPr>
            </w:pPr>
            <w:r w:rsidRPr="002934B0">
              <w:rPr>
                <w:rFonts w:ascii="宋体" w:hAnsi="宋体" w:hint="eastAsia"/>
                <w:szCs w:val="21"/>
              </w:rPr>
              <w:t>持何种资格证件</w:t>
            </w:r>
          </w:p>
        </w:tc>
        <w:tc>
          <w:tcPr>
            <w:tcW w:w="1415" w:type="dxa"/>
            <w:vAlign w:val="center"/>
          </w:tcPr>
          <w:p w:rsidR="00E92AC5" w:rsidRPr="002934B0" w:rsidRDefault="00F566A0">
            <w:pPr>
              <w:jc w:val="center"/>
              <w:rPr>
                <w:rFonts w:ascii="宋体" w:hAnsi="宋体"/>
                <w:szCs w:val="21"/>
              </w:rPr>
            </w:pPr>
            <w:r w:rsidRPr="002934B0">
              <w:rPr>
                <w:rFonts w:ascii="宋体" w:hAnsi="宋体" w:hint="eastAsia"/>
                <w:szCs w:val="21"/>
              </w:rPr>
              <w:t>发证时间</w:t>
            </w:r>
          </w:p>
        </w:tc>
        <w:tc>
          <w:tcPr>
            <w:tcW w:w="992" w:type="dxa"/>
            <w:vAlign w:val="center"/>
          </w:tcPr>
          <w:p w:rsidR="00E92AC5" w:rsidRPr="002934B0" w:rsidRDefault="00F566A0">
            <w:pPr>
              <w:jc w:val="center"/>
              <w:rPr>
                <w:rFonts w:ascii="宋体" w:hAnsi="宋体"/>
                <w:szCs w:val="21"/>
              </w:rPr>
            </w:pPr>
            <w:r w:rsidRPr="002934B0">
              <w:rPr>
                <w:rFonts w:ascii="宋体" w:hAnsi="宋体" w:hint="eastAsia"/>
                <w:szCs w:val="21"/>
              </w:rPr>
              <w:t>学历</w:t>
            </w:r>
          </w:p>
        </w:tc>
        <w:tc>
          <w:tcPr>
            <w:tcW w:w="1191" w:type="dxa"/>
            <w:vAlign w:val="center"/>
          </w:tcPr>
          <w:p w:rsidR="00E92AC5" w:rsidRPr="002934B0" w:rsidRDefault="00F566A0">
            <w:pPr>
              <w:jc w:val="center"/>
              <w:rPr>
                <w:rFonts w:ascii="宋体" w:hAnsi="宋体"/>
                <w:szCs w:val="21"/>
              </w:rPr>
            </w:pPr>
            <w:r w:rsidRPr="002934B0">
              <w:rPr>
                <w:rFonts w:ascii="宋体" w:hAnsi="宋体" w:hint="eastAsia"/>
                <w:szCs w:val="21"/>
              </w:rPr>
              <w:t>经验年限</w:t>
            </w: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spacing w:line="480" w:lineRule="auto"/>
              <w:jc w:val="center"/>
              <w:rPr>
                <w:rFonts w:ascii="宋体" w:hAnsi="宋体"/>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spacing w:line="480" w:lineRule="auto"/>
              <w:jc w:val="center"/>
              <w:rPr>
                <w:rFonts w:ascii="宋体" w:hAnsi="宋体"/>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spacing w:line="480" w:lineRule="auto"/>
              <w:jc w:val="center"/>
              <w:rPr>
                <w:rFonts w:ascii="宋体" w:hAnsi="宋体"/>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spacing w:line="480" w:lineRule="auto"/>
              <w:jc w:val="center"/>
              <w:rPr>
                <w:rFonts w:ascii="宋体" w:hAnsi="宋体"/>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widowControl/>
              <w:tabs>
                <w:tab w:val="right" w:leader="dot" w:pos="8302"/>
              </w:tabs>
              <w:spacing w:line="480" w:lineRule="auto"/>
              <w:jc w:val="center"/>
              <w:rPr>
                <w:rFonts w:ascii="宋体" w:hAnsi="宋体"/>
                <w:kern w:val="0"/>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widowControl/>
              <w:tabs>
                <w:tab w:val="right" w:leader="dot" w:pos="8302"/>
              </w:tabs>
              <w:spacing w:line="480" w:lineRule="auto"/>
              <w:jc w:val="center"/>
              <w:rPr>
                <w:rFonts w:ascii="宋体" w:hAnsi="宋体"/>
                <w:kern w:val="0"/>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spacing w:line="480" w:lineRule="auto"/>
              <w:jc w:val="center"/>
              <w:rPr>
                <w:rFonts w:ascii="宋体" w:hAnsi="宋体"/>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r w:rsidR="002934B0" w:rsidRPr="002934B0">
        <w:trPr>
          <w:cantSplit/>
          <w:trHeight w:val="420"/>
        </w:trPr>
        <w:tc>
          <w:tcPr>
            <w:tcW w:w="709" w:type="dxa"/>
            <w:vAlign w:val="center"/>
          </w:tcPr>
          <w:p w:rsidR="00E92AC5" w:rsidRPr="002934B0" w:rsidRDefault="00E92AC5">
            <w:pPr>
              <w:spacing w:line="480" w:lineRule="auto"/>
              <w:jc w:val="center"/>
              <w:rPr>
                <w:rFonts w:ascii="宋体" w:hAnsi="宋体"/>
                <w:szCs w:val="21"/>
              </w:rPr>
            </w:pPr>
          </w:p>
        </w:tc>
        <w:tc>
          <w:tcPr>
            <w:tcW w:w="1113" w:type="dxa"/>
            <w:vAlign w:val="center"/>
          </w:tcPr>
          <w:p w:rsidR="00E92AC5" w:rsidRPr="002934B0" w:rsidRDefault="00E92AC5">
            <w:pPr>
              <w:spacing w:line="480" w:lineRule="auto"/>
              <w:jc w:val="center"/>
              <w:rPr>
                <w:rFonts w:ascii="宋体" w:hAnsi="宋体"/>
                <w:szCs w:val="21"/>
              </w:rPr>
            </w:pPr>
          </w:p>
        </w:tc>
        <w:tc>
          <w:tcPr>
            <w:tcW w:w="1260" w:type="dxa"/>
            <w:vAlign w:val="center"/>
          </w:tcPr>
          <w:p w:rsidR="00E92AC5" w:rsidRPr="002934B0" w:rsidRDefault="00E92AC5">
            <w:pPr>
              <w:spacing w:line="480" w:lineRule="auto"/>
              <w:jc w:val="center"/>
              <w:rPr>
                <w:rFonts w:ascii="宋体" w:hAnsi="宋体"/>
                <w:szCs w:val="21"/>
              </w:rPr>
            </w:pPr>
          </w:p>
        </w:tc>
        <w:tc>
          <w:tcPr>
            <w:tcW w:w="1842" w:type="dxa"/>
            <w:vAlign w:val="center"/>
          </w:tcPr>
          <w:p w:rsidR="00E92AC5" w:rsidRPr="002934B0" w:rsidRDefault="00E92AC5">
            <w:pPr>
              <w:spacing w:line="480" w:lineRule="auto"/>
              <w:jc w:val="center"/>
              <w:rPr>
                <w:rFonts w:ascii="宋体" w:hAnsi="宋体"/>
                <w:szCs w:val="21"/>
              </w:rPr>
            </w:pPr>
          </w:p>
        </w:tc>
        <w:tc>
          <w:tcPr>
            <w:tcW w:w="1415" w:type="dxa"/>
          </w:tcPr>
          <w:p w:rsidR="00E92AC5" w:rsidRPr="002934B0" w:rsidRDefault="00E92AC5">
            <w:pPr>
              <w:spacing w:line="480" w:lineRule="auto"/>
              <w:jc w:val="center"/>
              <w:rPr>
                <w:rFonts w:ascii="宋体" w:hAnsi="宋体"/>
                <w:szCs w:val="21"/>
              </w:rPr>
            </w:pPr>
          </w:p>
        </w:tc>
        <w:tc>
          <w:tcPr>
            <w:tcW w:w="992" w:type="dxa"/>
            <w:vAlign w:val="center"/>
          </w:tcPr>
          <w:p w:rsidR="00E92AC5" w:rsidRPr="002934B0" w:rsidRDefault="00E92AC5">
            <w:pPr>
              <w:spacing w:line="480" w:lineRule="auto"/>
              <w:jc w:val="center"/>
              <w:rPr>
                <w:rFonts w:ascii="宋体" w:hAnsi="宋体"/>
                <w:szCs w:val="21"/>
              </w:rPr>
            </w:pPr>
          </w:p>
        </w:tc>
        <w:tc>
          <w:tcPr>
            <w:tcW w:w="1191" w:type="dxa"/>
          </w:tcPr>
          <w:p w:rsidR="00E92AC5" w:rsidRPr="002934B0" w:rsidRDefault="00E92AC5">
            <w:pPr>
              <w:spacing w:line="480" w:lineRule="auto"/>
              <w:jc w:val="center"/>
              <w:rPr>
                <w:rFonts w:ascii="宋体" w:hAnsi="宋体"/>
                <w:szCs w:val="21"/>
              </w:rPr>
            </w:pPr>
          </w:p>
        </w:tc>
      </w:tr>
    </w:tbl>
    <w:p w:rsidR="00E92AC5" w:rsidRPr="002934B0" w:rsidRDefault="00E92AC5">
      <w:pPr>
        <w:pStyle w:val="a7"/>
        <w:overflowPunct w:val="0"/>
        <w:spacing w:beforeLines="50" w:before="156" w:after="0" w:line="360" w:lineRule="auto"/>
        <w:rPr>
          <w:rFonts w:ascii="宋体" w:hAnsi="宋体"/>
          <w:szCs w:val="21"/>
        </w:rPr>
      </w:pPr>
    </w:p>
    <w:p w:rsidR="00E92AC5" w:rsidRPr="002934B0" w:rsidRDefault="00F566A0">
      <w:pPr>
        <w:pStyle w:val="a7"/>
        <w:overflowPunct w:val="0"/>
        <w:spacing w:beforeLines="50" w:before="156" w:after="0" w:line="360" w:lineRule="auto"/>
        <w:rPr>
          <w:rFonts w:ascii="宋体" w:hAnsi="宋体"/>
          <w:szCs w:val="21"/>
        </w:rPr>
      </w:pPr>
      <w:r w:rsidRPr="002934B0">
        <w:rPr>
          <w:rFonts w:ascii="宋体" w:hAnsi="宋体" w:hint="eastAsia"/>
          <w:szCs w:val="21"/>
        </w:rPr>
        <w:t>注明：需提供证明资料内容详见</w:t>
      </w:r>
      <w:r w:rsidRPr="002934B0">
        <w:rPr>
          <w:rFonts w:ascii="宋体" w:hAnsi="宋体" w:hint="eastAsia"/>
          <w:szCs w:val="21"/>
          <w:u w:val="single"/>
        </w:rPr>
        <w:t>（磋商文件第五部分</w:t>
      </w:r>
      <w:r w:rsidRPr="002934B0">
        <w:rPr>
          <w:rFonts w:ascii="宋体" w:hAnsi="宋体"/>
          <w:szCs w:val="21"/>
          <w:u w:val="single"/>
        </w:rPr>
        <w:t xml:space="preserve"> </w:t>
      </w:r>
      <w:r w:rsidRPr="002934B0">
        <w:rPr>
          <w:rFonts w:ascii="宋体" w:hAnsi="宋体" w:hint="eastAsia"/>
          <w:szCs w:val="21"/>
          <w:u w:val="single"/>
        </w:rPr>
        <w:t>评审方法、步骤、标准之</w:t>
      </w:r>
      <w:r w:rsidRPr="002934B0">
        <w:rPr>
          <w:rFonts w:ascii="宋体" w:hAnsi="宋体" w:hint="eastAsia"/>
          <w:kern w:val="0"/>
          <w:szCs w:val="21"/>
          <w:u w:val="single"/>
        </w:rPr>
        <w:t>附表二</w:t>
      </w:r>
      <w:r w:rsidRPr="002934B0">
        <w:rPr>
          <w:rFonts w:ascii="宋体" w:hAnsi="宋体" w:hint="eastAsia"/>
          <w:szCs w:val="21"/>
          <w:u w:val="single"/>
        </w:rPr>
        <w:t>详细评审表相对应条款）</w:t>
      </w:r>
      <w:r w:rsidRPr="002934B0">
        <w:rPr>
          <w:rFonts w:ascii="宋体" w:hAnsi="宋体"/>
          <w:szCs w:val="21"/>
          <w:u w:val="single"/>
        </w:rPr>
        <w:t xml:space="preserve"> </w:t>
      </w:r>
      <w:r w:rsidRPr="002934B0">
        <w:rPr>
          <w:rFonts w:ascii="宋体" w:hAnsi="宋体" w:hint="eastAsia"/>
          <w:szCs w:val="21"/>
        </w:rPr>
        <w:t>。</w:t>
      </w: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2934B0"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17" w:name="_Toc391627771"/>
      <w:bookmarkStart w:id="218" w:name="_Toc521951157"/>
      <w:bookmarkStart w:id="219" w:name="_Toc405313975"/>
      <w:bookmarkStart w:id="220" w:name="_Toc161671714"/>
      <w:r w:rsidRPr="002934B0">
        <w:rPr>
          <w:rStyle w:val="afa"/>
          <w:rFonts w:ascii="宋体" w:eastAsia="宋体" w:hAnsi="宋体" w:hint="eastAsia"/>
          <w:b/>
          <w:bCs/>
          <w:spacing w:val="12"/>
          <w:sz w:val="21"/>
        </w:rPr>
        <w:lastRenderedPageBreak/>
        <w:t>拟担任本项目主要负责人简历表</w:t>
      </w:r>
      <w:bookmarkEnd w:id="217"/>
      <w:bookmarkEnd w:id="218"/>
      <w:bookmarkEnd w:id="219"/>
      <w:bookmarkEnd w:id="220"/>
    </w:p>
    <w:p w:rsidR="00E92AC5" w:rsidRPr="002934B0" w:rsidRDefault="00F566A0">
      <w:pPr>
        <w:spacing w:beforeLines="200" w:before="624" w:afterLines="100" w:after="312" w:line="360" w:lineRule="auto"/>
        <w:jc w:val="center"/>
        <w:rPr>
          <w:rFonts w:ascii="宋体" w:hAnsi="宋体"/>
          <w:b/>
          <w:spacing w:val="20"/>
          <w:sz w:val="30"/>
          <w:szCs w:val="30"/>
        </w:rPr>
      </w:pPr>
      <w:r w:rsidRPr="002934B0">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2934B0" w:rsidRPr="002934B0">
        <w:trPr>
          <w:trHeight w:val="600"/>
          <w:jc w:val="center"/>
        </w:trPr>
        <w:tc>
          <w:tcPr>
            <w:tcW w:w="713" w:type="dxa"/>
            <w:vAlign w:val="center"/>
          </w:tcPr>
          <w:p w:rsidR="00E92AC5" w:rsidRPr="002934B0" w:rsidRDefault="00F566A0">
            <w:pPr>
              <w:jc w:val="center"/>
              <w:rPr>
                <w:rFonts w:ascii="宋体" w:hAnsi="宋体"/>
                <w:szCs w:val="21"/>
              </w:rPr>
            </w:pPr>
            <w:r w:rsidRPr="002934B0">
              <w:rPr>
                <w:rFonts w:ascii="宋体" w:hAnsi="宋体" w:hint="eastAsia"/>
                <w:szCs w:val="21"/>
              </w:rPr>
              <w:t>姓名</w:t>
            </w:r>
          </w:p>
        </w:tc>
        <w:tc>
          <w:tcPr>
            <w:tcW w:w="2545" w:type="dxa"/>
            <w:gridSpan w:val="4"/>
            <w:vAlign w:val="center"/>
          </w:tcPr>
          <w:p w:rsidR="00E92AC5" w:rsidRPr="002934B0" w:rsidRDefault="00E92AC5">
            <w:pPr>
              <w:jc w:val="center"/>
              <w:rPr>
                <w:rFonts w:ascii="宋体" w:hAnsi="宋体"/>
                <w:szCs w:val="21"/>
              </w:rPr>
            </w:pPr>
          </w:p>
        </w:tc>
        <w:tc>
          <w:tcPr>
            <w:tcW w:w="818" w:type="dxa"/>
            <w:vAlign w:val="center"/>
          </w:tcPr>
          <w:p w:rsidR="00E92AC5" w:rsidRPr="002934B0" w:rsidRDefault="00F566A0">
            <w:pPr>
              <w:jc w:val="center"/>
              <w:rPr>
                <w:rFonts w:ascii="宋体" w:hAnsi="宋体"/>
                <w:szCs w:val="21"/>
              </w:rPr>
            </w:pPr>
            <w:r w:rsidRPr="002934B0">
              <w:rPr>
                <w:rFonts w:ascii="宋体" w:hAnsi="宋体" w:hint="eastAsia"/>
                <w:szCs w:val="21"/>
              </w:rPr>
              <w:t>性别</w:t>
            </w:r>
          </w:p>
        </w:tc>
        <w:tc>
          <w:tcPr>
            <w:tcW w:w="1640" w:type="dxa"/>
            <w:gridSpan w:val="3"/>
            <w:vAlign w:val="center"/>
          </w:tcPr>
          <w:p w:rsidR="00E92AC5" w:rsidRPr="002934B0" w:rsidRDefault="00E92AC5">
            <w:pPr>
              <w:jc w:val="center"/>
              <w:rPr>
                <w:rFonts w:ascii="宋体" w:hAnsi="宋体"/>
                <w:szCs w:val="21"/>
              </w:rPr>
            </w:pPr>
          </w:p>
        </w:tc>
        <w:tc>
          <w:tcPr>
            <w:tcW w:w="1052" w:type="dxa"/>
            <w:gridSpan w:val="2"/>
            <w:vAlign w:val="center"/>
          </w:tcPr>
          <w:p w:rsidR="00E92AC5" w:rsidRPr="002934B0" w:rsidRDefault="00F566A0">
            <w:pPr>
              <w:jc w:val="center"/>
              <w:rPr>
                <w:rFonts w:ascii="宋体" w:hAnsi="宋体"/>
                <w:szCs w:val="21"/>
              </w:rPr>
            </w:pPr>
            <w:r w:rsidRPr="002934B0">
              <w:rPr>
                <w:rFonts w:ascii="宋体" w:hAnsi="宋体" w:hint="eastAsia"/>
                <w:szCs w:val="21"/>
              </w:rPr>
              <w:t>年龄</w:t>
            </w:r>
          </w:p>
        </w:tc>
        <w:tc>
          <w:tcPr>
            <w:tcW w:w="1754" w:type="dxa"/>
            <w:gridSpan w:val="2"/>
            <w:vAlign w:val="center"/>
          </w:tcPr>
          <w:p w:rsidR="00E92AC5" w:rsidRPr="002934B0" w:rsidRDefault="00E92AC5">
            <w:pPr>
              <w:jc w:val="center"/>
              <w:rPr>
                <w:rFonts w:ascii="宋体" w:hAnsi="宋体"/>
                <w:szCs w:val="21"/>
              </w:rPr>
            </w:pPr>
          </w:p>
        </w:tc>
      </w:tr>
      <w:tr w:rsidR="002934B0" w:rsidRPr="002934B0">
        <w:trPr>
          <w:trHeight w:val="623"/>
          <w:jc w:val="center"/>
        </w:trPr>
        <w:tc>
          <w:tcPr>
            <w:tcW w:w="713" w:type="dxa"/>
            <w:vAlign w:val="center"/>
          </w:tcPr>
          <w:p w:rsidR="00E92AC5" w:rsidRPr="002934B0" w:rsidRDefault="00F566A0">
            <w:pPr>
              <w:jc w:val="center"/>
              <w:rPr>
                <w:rFonts w:ascii="宋体" w:hAnsi="宋体"/>
                <w:szCs w:val="21"/>
              </w:rPr>
            </w:pPr>
            <w:r w:rsidRPr="002934B0">
              <w:rPr>
                <w:rFonts w:ascii="宋体" w:hAnsi="宋体" w:hint="eastAsia"/>
                <w:szCs w:val="21"/>
              </w:rPr>
              <w:t>职务</w:t>
            </w:r>
          </w:p>
        </w:tc>
        <w:tc>
          <w:tcPr>
            <w:tcW w:w="2545" w:type="dxa"/>
            <w:gridSpan w:val="4"/>
            <w:vAlign w:val="center"/>
          </w:tcPr>
          <w:p w:rsidR="00E92AC5" w:rsidRPr="002934B0" w:rsidRDefault="00E92AC5">
            <w:pPr>
              <w:jc w:val="center"/>
              <w:rPr>
                <w:rFonts w:ascii="宋体" w:hAnsi="宋体"/>
                <w:szCs w:val="21"/>
              </w:rPr>
            </w:pPr>
          </w:p>
        </w:tc>
        <w:tc>
          <w:tcPr>
            <w:tcW w:w="818" w:type="dxa"/>
            <w:vAlign w:val="center"/>
          </w:tcPr>
          <w:p w:rsidR="00E92AC5" w:rsidRPr="002934B0" w:rsidRDefault="00F566A0">
            <w:pPr>
              <w:jc w:val="center"/>
              <w:rPr>
                <w:rFonts w:ascii="宋体" w:hAnsi="宋体"/>
                <w:szCs w:val="21"/>
              </w:rPr>
            </w:pPr>
            <w:r w:rsidRPr="002934B0">
              <w:rPr>
                <w:rFonts w:ascii="宋体" w:hAnsi="宋体" w:hint="eastAsia"/>
                <w:szCs w:val="21"/>
              </w:rPr>
              <w:t>职称</w:t>
            </w:r>
          </w:p>
        </w:tc>
        <w:tc>
          <w:tcPr>
            <w:tcW w:w="1640" w:type="dxa"/>
            <w:gridSpan w:val="3"/>
            <w:vAlign w:val="center"/>
          </w:tcPr>
          <w:p w:rsidR="00E92AC5" w:rsidRPr="002934B0" w:rsidRDefault="00E92AC5">
            <w:pPr>
              <w:jc w:val="center"/>
              <w:rPr>
                <w:rFonts w:ascii="宋体" w:hAnsi="宋体"/>
                <w:szCs w:val="21"/>
              </w:rPr>
            </w:pPr>
          </w:p>
        </w:tc>
        <w:tc>
          <w:tcPr>
            <w:tcW w:w="1052" w:type="dxa"/>
            <w:gridSpan w:val="2"/>
            <w:vAlign w:val="center"/>
          </w:tcPr>
          <w:p w:rsidR="00E92AC5" w:rsidRPr="002934B0" w:rsidRDefault="00F566A0">
            <w:pPr>
              <w:jc w:val="center"/>
              <w:rPr>
                <w:rFonts w:ascii="宋体" w:hAnsi="宋体"/>
                <w:szCs w:val="21"/>
              </w:rPr>
            </w:pPr>
            <w:r w:rsidRPr="002934B0">
              <w:rPr>
                <w:rFonts w:ascii="宋体" w:hAnsi="宋体" w:hint="eastAsia"/>
                <w:szCs w:val="21"/>
              </w:rPr>
              <w:t>学历</w:t>
            </w:r>
          </w:p>
        </w:tc>
        <w:tc>
          <w:tcPr>
            <w:tcW w:w="1754" w:type="dxa"/>
            <w:gridSpan w:val="2"/>
            <w:vAlign w:val="center"/>
          </w:tcPr>
          <w:p w:rsidR="00E92AC5" w:rsidRPr="002934B0" w:rsidRDefault="00E92AC5">
            <w:pPr>
              <w:jc w:val="center"/>
              <w:rPr>
                <w:rFonts w:ascii="宋体" w:hAnsi="宋体"/>
                <w:szCs w:val="21"/>
              </w:rPr>
            </w:pPr>
          </w:p>
        </w:tc>
      </w:tr>
      <w:tr w:rsidR="002934B0" w:rsidRPr="002934B0">
        <w:trPr>
          <w:trHeight w:val="600"/>
          <w:jc w:val="center"/>
        </w:trPr>
        <w:tc>
          <w:tcPr>
            <w:tcW w:w="2762" w:type="dxa"/>
            <w:gridSpan w:val="3"/>
            <w:vAlign w:val="center"/>
          </w:tcPr>
          <w:p w:rsidR="00E92AC5" w:rsidRPr="002934B0" w:rsidRDefault="00F566A0">
            <w:pPr>
              <w:jc w:val="center"/>
              <w:rPr>
                <w:rFonts w:ascii="宋体" w:hAnsi="宋体"/>
                <w:szCs w:val="21"/>
              </w:rPr>
            </w:pPr>
            <w:r w:rsidRPr="002934B0">
              <w:rPr>
                <w:rFonts w:ascii="宋体" w:hAnsi="宋体" w:hint="eastAsia"/>
                <w:szCs w:val="21"/>
              </w:rPr>
              <w:t>参加工作时间</w:t>
            </w:r>
          </w:p>
        </w:tc>
        <w:tc>
          <w:tcPr>
            <w:tcW w:w="1842" w:type="dxa"/>
            <w:gridSpan w:val="4"/>
            <w:vAlign w:val="center"/>
          </w:tcPr>
          <w:p w:rsidR="00E92AC5" w:rsidRPr="002934B0" w:rsidRDefault="00E92AC5">
            <w:pPr>
              <w:jc w:val="center"/>
              <w:rPr>
                <w:rFonts w:ascii="宋体" w:hAnsi="宋体"/>
                <w:szCs w:val="21"/>
              </w:rPr>
            </w:pPr>
          </w:p>
        </w:tc>
        <w:tc>
          <w:tcPr>
            <w:tcW w:w="2561" w:type="dxa"/>
            <w:gridSpan w:val="5"/>
            <w:vAlign w:val="center"/>
          </w:tcPr>
          <w:p w:rsidR="00E92AC5" w:rsidRPr="002934B0" w:rsidRDefault="00F566A0">
            <w:pPr>
              <w:jc w:val="center"/>
              <w:rPr>
                <w:rFonts w:ascii="宋体" w:hAnsi="宋体"/>
                <w:szCs w:val="21"/>
              </w:rPr>
            </w:pPr>
            <w:r w:rsidRPr="002934B0">
              <w:rPr>
                <w:rFonts w:ascii="宋体" w:hAnsi="宋体" w:hint="eastAsia"/>
                <w:szCs w:val="21"/>
              </w:rPr>
              <w:t>相关经验年限</w:t>
            </w:r>
          </w:p>
        </w:tc>
        <w:tc>
          <w:tcPr>
            <w:tcW w:w="1357" w:type="dxa"/>
            <w:vAlign w:val="center"/>
          </w:tcPr>
          <w:p w:rsidR="00E92AC5" w:rsidRPr="002934B0" w:rsidRDefault="00E92AC5">
            <w:pPr>
              <w:jc w:val="center"/>
              <w:rPr>
                <w:rFonts w:ascii="宋体" w:hAnsi="宋体"/>
                <w:szCs w:val="21"/>
              </w:rPr>
            </w:pPr>
          </w:p>
        </w:tc>
      </w:tr>
      <w:tr w:rsidR="002934B0" w:rsidRPr="002934B0">
        <w:trPr>
          <w:cantSplit/>
          <w:trHeight w:val="468"/>
          <w:jc w:val="center"/>
        </w:trPr>
        <w:tc>
          <w:tcPr>
            <w:tcW w:w="2762" w:type="dxa"/>
            <w:gridSpan w:val="3"/>
            <w:vAlign w:val="center"/>
          </w:tcPr>
          <w:p w:rsidR="00E92AC5" w:rsidRPr="002934B0" w:rsidRDefault="00F566A0">
            <w:pPr>
              <w:jc w:val="center"/>
              <w:rPr>
                <w:rFonts w:ascii="宋体" w:hAnsi="宋体"/>
                <w:szCs w:val="21"/>
              </w:rPr>
            </w:pPr>
            <w:r w:rsidRPr="002934B0">
              <w:rPr>
                <w:rFonts w:ascii="宋体" w:hAnsi="宋体" w:hint="eastAsia"/>
                <w:szCs w:val="21"/>
              </w:rPr>
              <w:t>资格证书名称、编号</w:t>
            </w:r>
          </w:p>
        </w:tc>
        <w:tc>
          <w:tcPr>
            <w:tcW w:w="5760" w:type="dxa"/>
            <w:gridSpan w:val="10"/>
            <w:vAlign w:val="center"/>
          </w:tcPr>
          <w:p w:rsidR="00E92AC5" w:rsidRPr="002934B0" w:rsidRDefault="00E92AC5">
            <w:pPr>
              <w:jc w:val="center"/>
              <w:rPr>
                <w:rFonts w:ascii="宋体" w:hAnsi="宋体"/>
                <w:szCs w:val="21"/>
              </w:rPr>
            </w:pPr>
          </w:p>
        </w:tc>
      </w:tr>
      <w:tr w:rsidR="002934B0" w:rsidRPr="002934B0">
        <w:trPr>
          <w:trHeight w:val="620"/>
          <w:jc w:val="center"/>
        </w:trPr>
        <w:tc>
          <w:tcPr>
            <w:tcW w:w="8522" w:type="dxa"/>
            <w:gridSpan w:val="13"/>
            <w:vAlign w:val="center"/>
          </w:tcPr>
          <w:p w:rsidR="00E92AC5" w:rsidRPr="002934B0" w:rsidRDefault="00F566A0">
            <w:pPr>
              <w:jc w:val="center"/>
              <w:rPr>
                <w:rFonts w:ascii="宋体" w:hAnsi="宋体"/>
                <w:szCs w:val="21"/>
              </w:rPr>
            </w:pPr>
            <w:r w:rsidRPr="002934B0">
              <w:rPr>
                <w:rFonts w:ascii="宋体" w:hAnsi="宋体" w:hint="eastAsia"/>
                <w:szCs w:val="21"/>
              </w:rPr>
              <w:t>目前在任及以往服务项目情况</w:t>
            </w:r>
          </w:p>
        </w:tc>
      </w:tr>
      <w:tr w:rsidR="002934B0" w:rsidRPr="002934B0">
        <w:trPr>
          <w:trHeight w:val="600"/>
          <w:jc w:val="center"/>
        </w:trPr>
        <w:tc>
          <w:tcPr>
            <w:tcW w:w="1439" w:type="dxa"/>
            <w:gridSpan w:val="2"/>
            <w:vAlign w:val="center"/>
          </w:tcPr>
          <w:p w:rsidR="00E92AC5" w:rsidRPr="002934B0" w:rsidRDefault="00F566A0">
            <w:pPr>
              <w:jc w:val="center"/>
              <w:rPr>
                <w:rFonts w:ascii="宋体" w:hAnsi="宋体"/>
                <w:szCs w:val="21"/>
              </w:rPr>
            </w:pPr>
            <w:r w:rsidRPr="002934B0">
              <w:rPr>
                <w:rFonts w:ascii="宋体" w:hAnsi="宋体" w:hint="eastAsia"/>
                <w:szCs w:val="21"/>
              </w:rPr>
              <w:t>采购人</w:t>
            </w:r>
          </w:p>
        </w:tc>
        <w:tc>
          <w:tcPr>
            <w:tcW w:w="1640" w:type="dxa"/>
            <w:gridSpan w:val="2"/>
            <w:vAlign w:val="center"/>
          </w:tcPr>
          <w:p w:rsidR="00E92AC5" w:rsidRPr="002934B0" w:rsidRDefault="00F566A0">
            <w:pPr>
              <w:jc w:val="center"/>
              <w:rPr>
                <w:rFonts w:ascii="宋体" w:hAnsi="宋体"/>
                <w:szCs w:val="21"/>
              </w:rPr>
            </w:pPr>
            <w:r w:rsidRPr="002934B0">
              <w:rPr>
                <w:rFonts w:ascii="宋体" w:hAnsi="宋体" w:hint="eastAsia"/>
                <w:szCs w:val="21"/>
              </w:rPr>
              <w:t>项目名称</w:t>
            </w:r>
          </w:p>
        </w:tc>
        <w:tc>
          <w:tcPr>
            <w:tcW w:w="1539" w:type="dxa"/>
            <w:gridSpan w:val="4"/>
            <w:vAlign w:val="center"/>
          </w:tcPr>
          <w:p w:rsidR="00E92AC5" w:rsidRPr="002934B0" w:rsidRDefault="00F566A0">
            <w:pPr>
              <w:jc w:val="center"/>
              <w:rPr>
                <w:rFonts w:ascii="宋体" w:hAnsi="宋体"/>
                <w:szCs w:val="21"/>
              </w:rPr>
            </w:pPr>
            <w:r w:rsidRPr="002934B0">
              <w:rPr>
                <w:rFonts w:ascii="宋体" w:hAnsi="宋体" w:hint="eastAsia"/>
                <w:szCs w:val="21"/>
              </w:rPr>
              <w:t>项目规模</w:t>
            </w:r>
          </w:p>
        </w:tc>
        <w:tc>
          <w:tcPr>
            <w:tcW w:w="1521" w:type="dxa"/>
            <w:gridSpan w:val="2"/>
            <w:vAlign w:val="center"/>
          </w:tcPr>
          <w:p w:rsidR="00E92AC5" w:rsidRPr="002934B0" w:rsidRDefault="00F566A0">
            <w:pPr>
              <w:jc w:val="center"/>
              <w:rPr>
                <w:rFonts w:ascii="宋体" w:hAnsi="宋体"/>
                <w:szCs w:val="21"/>
              </w:rPr>
            </w:pPr>
            <w:r w:rsidRPr="002934B0">
              <w:rPr>
                <w:rFonts w:ascii="宋体" w:hAnsi="宋体" w:hint="eastAsia"/>
                <w:szCs w:val="21"/>
              </w:rPr>
              <w:t>所任职务</w:t>
            </w:r>
          </w:p>
        </w:tc>
        <w:tc>
          <w:tcPr>
            <w:tcW w:w="2383" w:type="dxa"/>
            <w:gridSpan w:val="3"/>
            <w:vAlign w:val="center"/>
          </w:tcPr>
          <w:p w:rsidR="00E92AC5" w:rsidRPr="002934B0" w:rsidRDefault="00F566A0">
            <w:pPr>
              <w:jc w:val="center"/>
              <w:rPr>
                <w:rFonts w:ascii="宋体" w:hAnsi="宋体"/>
                <w:szCs w:val="21"/>
              </w:rPr>
            </w:pPr>
            <w:r w:rsidRPr="002934B0">
              <w:rPr>
                <w:rFonts w:ascii="宋体" w:hAnsi="宋体" w:hint="eastAsia"/>
                <w:szCs w:val="21"/>
              </w:rPr>
              <w:t>起止时间</w:t>
            </w:r>
          </w:p>
        </w:tc>
      </w:tr>
      <w:tr w:rsidR="002934B0" w:rsidRPr="002934B0">
        <w:trPr>
          <w:trHeight w:val="616"/>
          <w:jc w:val="center"/>
        </w:trPr>
        <w:tc>
          <w:tcPr>
            <w:tcW w:w="1439" w:type="dxa"/>
            <w:gridSpan w:val="2"/>
            <w:vAlign w:val="center"/>
          </w:tcPr>
          <w:p w:rsidR="00E92AC5" w:rsidRPr="002934B0" w:rsidRDefault="00E92AC5">
            <w:pPr>
              <w:jc w:val="center"/>
              <w:rPr>
                <w:rFonts w:ascii="宋体" w:hAnsi="宋体"/>
                <w:szCs w:val="21"/>
              </w:rPr>
            </w:pPr>
          </w:p>
        </w:tc>
        <w:tc>
          <w:tcPr>
            <w:tcW w:w="1640" w:type="dxa"/>
            <w:gridSpan w:val="2"/>
            <w:vAlign w:val="center"/>
          </w:tcPr>
          <w:p w:rsidR="00E92AC5" w:rsidRPr="002934B0" w:rsidRDefault="00E92AC5">
            <w:pPr>
              <w:jc w:val="center"/>
              <w:rPr>
                <w:rFonts w:ascii="宋体" w:hAnsi="宋体"/>
                <w:szCs w:val="21"/>
              </w:rPr>
            </w:pPr>
          </w:p>
        </w:tc>
        <w:tc>
          <w:tcPr>
            <w:tcW w:w="1539" w:type="dxa"/>
            <w:gridSpan w:val="4"/>
            <w:vAlign w:val="center"/>
          </w:tcPr>
          <w:p w:rsidR="00E92AC5" w:rsidRPr="002934B0" w:rsidRDefault="00E92AC5">
            <w:pPr>
              <w:jc w:val="center"/>
              <w:rPr>
                <w:rFonts w:ascii="宋体" w:hAnsi="宋体"/>
                <w:szCs w:val="21"/>
              </w:rPr>
            </w:pPr>
          </w:p>
        </w:tc>
        <w:tc>
          <w:tcPr>
            <w:tcW w:w="1521" w:type="dxa"/>
            <w:gridSpan w:val="2"/>
            <w:vAlign w:val="center"/>
          </w:tcPr>
          <w:p w:rsidR="00E92AC5" w:rsidRPr="002934B0" w:rsidRDefault="00E92AC5">
            <w:pPr>
              <w:jc w:val="center"/>
              <w:rPr>
                <w:rFonts w:ascii="宋体" w:hAnsi="宋体"/>
                <w:szCs w:val="21"/>
              </w:rPr>
            </w:pPr>
          </w:p>
        </w:tc>
        <w:tc>
          <w:tcPr>
            <w:tcW w:w="2383" w:type="dxa"/>
            <w:gridSpan w:val="3"/>
            <w:vAlign w:val="center"/>
          </w:tcPr>
          <w:p w:rsidR="00E92AC5" w:rsidRPr="002934B0" w:rsidRDefault="00E92AC5">
            <w:pPr>
              <w:jc w:val="center"/>
              <w:rPr>
                <w:rFonts w:ascii="宋体" w:hAnsi="宋体"/>
                <w:szCs w:val="21"/>
              </w:rPr>
            </w:pPr>
          </w:p>
        </w:tc>
      </w:tr>
      <w:tr w:rsidR="002934B0" w:rsidRPr="002934B0">
        <w:trPr>
          <w:trHeight w:val="616"/>
          <w:jc w:val="center"/>
        </w:trPr>
        <w:tc>
          <w:tcPr>
            <w:tcW w:w="1439" w:type="dxa"/>
            <w:gridSpan w:val="2"/>
            <w:vAlign w:val="center"/>
          </w:tcPr>
          <w:p w:rsidR="00E92AC5" w:rsidRPr="002934B0" w:rsidRDefault="00E92AC5">
            <w:pPr>
              <w:jc w:val="center"/>
              <w:rPr>
                <w:rFonts w:ascii="宋体" w:hAnsi="宋体"/>
                <w:szCs w:val="21"/>
              </w:rPr>
            </w:pPr>
          </w:p>
        </w:tc>
        <w:tc>
          <w:tcPr>
            <w:tcW w:w="1640" w:type="dxa"/>
            <w:gridSpan w:val="2"/>
            <w:vAlign w:val="center"/>
          </w:tcPr>
          <w:p w:rsidR="00E92AC5" w:rsidRPr="002934B0" w:rsidRDefault="00E92AC5">
            <w:pPr>
              <w:jc w:val="center"/>
              <w:rPr>
                <w:rFonts w:ascii="宋体" w:hAnsi="宋体"/>
                <w:szCs w:val="21"/>
              </w:rPr>
            </w:pPr>
          </w:p>
        </w:tc>
        <w:tc>
          <w:tcPr>
            <w:tcW w:w="1539" w:type="dxa"/>
            <w:gridSpan w:val="4"/>
            <w:vAlign w:val="center"/>
          </w:tcPr>
          <w:p w:rsidR="00E92AC5" w:rsidRPr="002934B0" w:rsidRDefault="00E92AC5">
            <w:pPr>
              <w:jc w:val="center"/>
              <w:rPr>
                <w:rFonts w:ascii="宋体" w:hAnsi="宋体"/>
                <w:szCs w:val="21"/>
              </w:rPr>
            </w:pPr>
          </w:p>
        </w:tc>
        <w:tc>
          <w:tcPr>
            <w:tcW w:w="1521" w:type="dxa"/>
            <w:gridSpan w:val="2"/>
            <w:vAlign w:val="center"/>
          </w:tcPr>
          <w:p w:rsidR="00E92AC5" w:rsidRPr="002934B0" w:rsidRDefault="00E92AC5">
            <w:pPr>
              <w:jc w:val="center"/>
              <w:rPr>
                <w:rFonts w:ascii="宋体" w:hAnsi="宋体"/>
                <w:szCs w:val="21"/>
              </w:rPr>
            </w:pPr>
          </w:p>
        </w:tc>
        <w:tc>
          <w:tcPr>
            <w:tcW w:w="2383" w:type="dxa"/>
            <w:gridSpan w:val="3"/>
            <w:vAlign w:val="center"/>
          </w:tcPr>
          <w:p w:rsidR="00E92AC5" w:rsidRPr="002934B0" w:rsidRDefault="00E92AC5">
            <w:pPr>
              <w:jc w:val="center"/>
              <w:rPr>
                <w:rFonts w:ascii="宋体" w:hAnsi="宋体"/>
                <w:szCs w:val="21"/>
              </w:rPr>
            </w:pPr>
          </w:p>
        </w:tc>
      </w:tr>
      <w:tr w:rsidR="002934B0" w:rsidRPr="002934B0">
        <w:trPr>
          <w:trHeight w:val="616"/>
          <w:jc w:val="center"/>
        </w:trPr>
        <w:tc>
          <w:tcPr>
            <w:tcW w:w="1439" w:type="dxa"/>
            <w:gridSpan w:val="2"/>
            <w:vAlign w:val="center"/>
          </w:tcPr>
          <w:p w:rsidR="00E92AC5" w:rsidRPr="002934B0" w:rsidRDefault="00E92AC5">
            <w:pPr>
              <w:jc w:val="center"/>
              <w:rPr>
                <w:rFonts w:ascii="宋体" w:hAnsi="宋体"/>
                <w:szCs w:val="21"/>
              </w:rPr>
            </w:pPr>
          </w:p>
        </w:tc>
        <w:tc>
          <w:tcPr>
            <w:tcW w:w="1640" w:type="dxa"/>
            <w:gridSpan w:val="2"/>
            <w:vAlign w:val="center"/>
          </w:tcPr>
          <w:p w:rsidR="00E92AC5" w:rsidRPr="002934B0" w:rsidRDefault="00E92AC5">
            <w:pPr>
              <w:jc w:val="center"/>
              <w:rPr>
                <w:rFonts w:ascii="宋体" w:hAnsi="宋体"/>
                <w:szCs w:val="21"/>
              </w:rPr>
            </w:pPr>
          </w:p>
        </w:tc>
        <w:tc>
          <w:tcPr>
            <w:tcW w:w="1539" w:type="dxa"/>
            <w:gridSpan w:val="4"/>
            <w:vAlign w:val="center"/>
          </w:tcPr>
          <w:p w:rsidR="00E92AC5" w:rsidRPr="002934B0" w:rsidRDefault="00E92AC5">
            <w:pPr>
              <w:jc w:val="center"/>
              <w:rPr>
                <w:rFonts w:ascii="宋体" w:hAnsi="宋体"/>
                <w:szCs w:val="21"/>
              </w:rPr>
            </w:pPr>
          </w:p>
        </w:tc>
        <w:tc>
          <w:tcPr>
            <w:tcW w:w="1521" w:type="dxa"/>
            <w:gridSpan w:val="2"/>
            <w:vAlign w:val="center"/>
          </w:tcPr>
          <w:p w:rsidR="00E92AC5" w:rsidRPr="002934B0" w:rsidRDefault="00E92AC5">
            <w:pPr>
              <w:jc w:val="center"/>
              <w:rPr>
                <w:rFonts w:ascii="宋体" w:hAnsi="宋体"/>
                <w:szCs w:val="21"/>
              </w:rPr>
            </w:pPr>
          </w:p>
        </w:tc>
        <w:tc>
          <w:tcPr>
            <w:tcW w:w="2383" w:type="dxa"/>
            <w:gridSpan w:val="3"/>
            <w:vAlign w:val="center"/>
          </w:tcPr>
          <w:p w:rsidR="00E92AC5" w:rsidRPr="002934B0" w:rsidRDefault="00E92AC5">
            <w:pPr>
              <w:jc w:val="center"/>
              <w:rPr>
                <w:rFonts w:ascii="宋体" w:hAnsi="宋体"/>
                <w:szCs w:val="21"/>
              </w:rPr>
            </w:pPr>
          </w:p>
        </w:tc>
      </w:tr>
      <w:tr w:rsidR="002934B0" w:rsidRPr="002934B0">
        <w:trPr>
          <w:trHeight w:val="616"/>
          <w:jc w:val="center"/>
        </w:trPr>
        <w:tc>
          <w:tcPr>
            <w:tcW w:w="1439" w:type="dxa"/>
            <w:gridSpan w:val="2"/>
            <w:vAlign w:val="center"/>
          </w:tcPr>
          <w:p w:rsidR="00E92AC5" w:rsidRPr="002934B0" w:rsidRDefault="00E92AC5">
            <w:pPr>
              <w:jc w:val="center"/>
              <w:rPr>
                <w:rFonts w:ascii="宋体" w:hAnsi="宋体"/>
                <w:szCs w:val="21"/>
              </w:rPr>
            </w:pPr>
          </w:p>
        </w:tc>
        <w:tc>
          <w:tcPr>
            <w:tcW w:w="1640" w:type="dxa"/>
            <w:gridSpan w:val="2"/>
            <w:vAlign w:val="center"/>
          </w:tcPr>
          <w:p w:rsidR="00E92AC5" w:rsidRPr="002934B0" w:rsidRDefault="00E92AC5">
            <w:pPr>
              <w:jc w:val="center"/>
              <w:rPr>
                <w:rFonts w:ascii="宋体" w:hAnsi="宋体"/>
                <w:szCs w:val="21"/>
              </w:rPr>
            </w:pPr>
          </w:p>
        </w:tc>
        <w:tc>
          <w:tcPr>
            <w:tcW w:w="1539" w:type="dxa"/>
            <w:gridSpan w:val="4"/>
            <w:vAlign w:val="center"/>
          </w:tcPr>
          <w:p w:rsidR="00E92AC5" w:rsidRPr="002934B0" w:rsidRDefault="00E92AC5">
            <w:pPr>
              <w:jc w:val="center"/>
              <w:rPr>
                <w:rFonts w:ascii="宋体" w:hAnsi="宋体"/>
                <w:szCs w:val="21"/>
              </w:rPr>
            </w:pPr>
          </w:p>
        </w:tc>
        <w:tc>
          <w:tcPr>
            <w:tcW w:w="1521" w:type="dxa"/>
            <w:gridSpan w:val="2"/>
            <w:vAlign w:val="center"/>
          </w:tcPr>
          <w:p w:rsidR="00E92AC5" w:rsidRPr="002934B0" w:rsidRDefault="00E92AC5">
            <w:pPr>
              <w:jc w:val="center"/>
              <w:rPr>
                <w:rFonts w:ascii="宋体" w:hAnsi="宋体"/>
                <w:szCs w:val="21"/>
              </w:rPr>
            </w:pPr>
          </w:p>
        </w:tc>
        <w:tc>
          <w:tcPr>
            <w:tcW w:w="2383" w:type="dxa"/>
            <w:gridSpan w:val="3"/>
            <w:vAlign w:val="center"/>
          </w:tcPr>
          <w:p w:rsidR="00E92AC5" w:rsidRPr="002934B0" w:rsidRDefault="00E92AC5">
            <w:pPr>
              <w:jc w:val="center"/>
              <w:rPr>
                <w:rFonts w:ascii="宋体" w:hAnsi="宋体"/>
                <w:szCs w:val="21"/>
              </w:rPr>
            </w:pPr>
          </w:p>
        </w:tc>
      </w:tr>
      <w:tr w:rsidR="002934B0" w:rsidRPr="002934B0">
        <w:trPr>
          <w:trHeight w:val="616"/>
          <w:jc w:val="center"/>
        </w:trPr>
        <w:tc>
          <w:tcPr>
            <w:tcW w:w="1439" w:type="dxa"/>
            <w:gridSpan w:val="2"/>
            <w:vAlign w:val="center"/>
          </w:tcPr>
          <w:p w:rsidR="00E92AC5" w:rsidRPr="002934B0" w:rsidRDefault="00E92AC5">
            <w:pPr>
              <w:jc w:val="center"/>
              <w:rPr>
                <w:rFonts w:ascii="宋体" w:hAnsi="宋体"/>
                <w:szCs w:val="21"/>
              </w:rPr>
            </w:pPr>
          </w:p>
        </w:tc>
        <w:tc>
          <w:tcPr>
            <w:tcW w:w="1640" w:type="dxa"/>
            <w:gridSpan w:val="2"/>
            <w:vAlign w:val="center"/>
          </w:tcPr>
          <w:p w:rsidR="00E92AC5" w:rsidRPr="002934B0" w:rsidRDefault="00E92AC5">
            <w:pPr>
              <w:jc w:val="center"/>
              <w:rPr>
                <w:rFonts w:ascii="宋体" w:hAnsi="宋体"/>
                <w:szCs w:val="21"/>
              </w:rPr>
            </w:pPr>
          </w:p>
        </w:tc>
        <w:tc>
          <w:tcPr>
            <w:tcW w:w="1539" w:type="dxa"/>
            <w:gridSpan w:val="4"/>
            <w:vAlign w:val="center"/>
          </w:tcPr>
          <w:p w:rsidR="00E92AC5" w:rsidRPr="002934B0" w:rsidRDefault="00E92AC5">
            <w:pPr>
              <w:jc w:val="center"/>
              <w:rPr>
                <w:rFonts w:ascii="宋体" w:hAnsi="宋体"/>
                <w:szCs w:val="21"/>
              </w:rPr>
            </w:pPr>
          </w:p>
        </w:tc>
        <w:tc>
          <w:tcPr>
            <w:tcW w:w="1521" w:type="dxa"/>
            <w:gridSpan w:val="2"/>
            <w:vAlign w:val="center"/>
          </w:tcPr>
          <w:p w:rsidR="00E92AC5" w:rsidRPr="002934B0" w:rsidRDefault="00E92AC5">
            <w:pPr>
              <w:jc w:val="center"/>
              <w:rPr>
                <w:rFonts w:ascii="宋体" w:hAnsi="宋体"/>
                <w:szCs w:val="21"/>
              </w:rPr>
            </w:pPr>
          </w:p>
        </w:tc>
        <w:tc>
          <w:tcPr>
            <w:tcW w:w="2383" w:type="dxa"/>
            <w:gridSpan w:val="3"/>
            <w:vAlign w:val="center"/>
          </w:tcPr>
          <w:p w:rsidR="00E92AC5" w:rsidRPr="002934B0" w:rsidRDefault="00E92AC5">
            <w:pPr>
              <w:jc w:val="center"/>
              <w:rPr>
                <w:rFonts w:ascii="宋体" w:hAnsi="宋体"/>
                <w:szCs w:val="21"/>
              </w:rPr>
            </w:pPr>
          </w:p>
        </w:tc>
      </w:tr>
    </w:tbl>
    <w:p w:rsidR="00E92AC5" w:rsidRPr="002934B0" w:rsidRDefault="00F566A0">
      <w:pPr>
        <w:pStyle w:val="a7"/>
        <w:overflowPunct w:val="0"/>
        <w:spacing w:beforeLines="50" w:before="156" w:after="0" w:line="360" w:lineRule="auto"/>
        <w:rPr>
          <w:rFonts w:ascii="宋体" w:hAnsi="宋体"/>
          <w:szCs w:val="21"/>
        </w:rPr>
      </w:pPr>
      <w:r w:rsidRPr="002934B0">
        <w:rPr>
          <w:rFonts w:ascii="宋体" w:hAnsi="宋体" w:hint="eastAsia"/>
          <w:szCs w:val="21"/>
        </w:rPr>
        <w:t>注明：需提供证明资料内容详见</w:t>
      </w:r>
      <w:r w:rsidRPr="002934B0">
        <w:rPr>
          <w:rFonts w:ascii="宋体" w:hAnsi="宋体" w:hint="eastAsia"/>
          <w:szCs w:val="21"/>
          <w:u w:val="single"/>
        </w:rPr>
        <w:t>（磋商文件第五部分</w:t>
      </w:r>
      <w:r w:rsidRPr="002934B0">
        <w:rPr>
          <w:rFonts w:ascii="宋体" w:hAnsi="宋体"/>
          <w:szCs w:val="21"/>
          <w:u w:val="single"/>
        </w:rPr>
        <w:t xml:space="preserve"> </w:t>
      </w:r>
      <w:r w:rsidRPr="002934B0">
        <w:rPr>
          <w:rFonts w:ascii="宋体" w:hAnsi="宋体" w:hint="eastAsia"/>
          <w:szCs w:val="21"/>
          <w:u w:val="single"/>
        </w:rPr>
        <w:t>评审方法、步骤、标准之</w:t>
      </w:r>
      <w:r w:rsidRPr="002934B0">
        <w:rPr>
          <w:rFonts w:ascii="宋体" w:hAnsi="宋体" w:hint="eastAsia"/>
          <w:kern w:val="0"/>
          <w:szCs w:val="21"/>
          <w:u w:val="single"/>
        </w:rPr>
        <w:t>附表二</w:t>
      </w:r>
      <w:r w:rsidRPr="002934B0">
        <w:rPr>
          <w:rFonts w:ascii="宋体" w:hAnsi="宋体" w:hint="eastAsia"/>
          <w:szCs w:val="21"/>
          <w:u w:val="single"/>
        </w:rPr>
        <w:t>详细评审表相对应条款）</w:t>
      </w:r>
      <w:r w:rsidRPr="002934B0">
        <w:rPr>
          <w:rFonts w:ascii="宋体" w:hAnsi="宋体"/>
          <w:szCs w:val="21"/>
          <w:u w:val="single"/>
        </w:rPr>
        <w:t xml:space="preserve"> </w:t>
      </w:r>
      <w:r w:rsidRPr="002934B0">
        <w:rPr>
          <w:rFonts w:ascii="宋体" w:hAnsi="宋体" w:hint="eastAsia"/>
          <w:szCs w:val="21"/>
        </w:rPr>
        <w:t>。</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1" w:name="_Toc90980158"/>
      <w:bookmarkStart w:id="222" w:name="_Toc161671715"/>
      <w:r w:rsidRPr="002934B0">
        <w:rPr>
          <w:rStyle w:val="afa"/>
          <w:rFonts w:ascii="宋体" w:eastAsia="宋体" w:hAnsi="宋体" w:hint="eastAsia"/>
          <w:b/>
          <w:bCs/>
          <w:spacing w:val="12"/>
          <w:sz w:val="21"/>
        </w:rPr>
        <w:lastRenderedPageBreak/>
        <w:t>技术要求偏离表</w:t>
      </w:r>
      <w:bookmarkEnd w:id="221"/>
      <w:bookmarkEnd w:id="222"/>
    </w:p>
    <w:p w:rsidR="00E92AC5" w:rsidRPr="002934B0" w:rsidRDefault="00F566A0">
      <w:pPr>
        <w:spacing w:beforeLines="100" w:before="312" w:afterLines="150" w:after="468" w:line="360" w:lineRule="auto"/>
        <w:jc w:val="center"/>
        <w:rPr>
          <w:rFonts w:ascii="宋体" w:hAnsi="宋体"/>
          <w:b/>
          <w:spacing w:val="20"/>
          <w:sz w:val="30"/>
          <w:szCs w:val="30"/>
        </w:rPr>
      </w:pPr>
      <w:r w:rsidRPr="002934B0">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2934B0" w:rsidRPr="002934B0">
        <w:trPr>
          <w:trHeight w:val="655"/>
          <w:jc w:val="center"/>
        </w:trPr>
        <w:tc>
          <w:tcPr>
            <w:tcW w:w="920" w:type="dxa"/>
            <w:vAlign w:val="center"/>
          </w:tcPr>
          <w:p w:rsidR="00E92AC5" w:rsidRPr="002934B0" w:rsidRDefault="00F566A0">
            <w:pPr>
              <w:jc w:val="center"/>
              <w:rPr>
                <w:rFonts w:ascii="宋体" w:hAnsi="宋体"/>
                <w:b/>
                <w:szCs w:val="21"/>
              </w:rPr>
            </w:pPr>
            <w:r w:rsidRPr="002934B0">
              <w:rPr>
                <w:rFonts w:ascii="宋体" w:hAnsi="宋体" w:hint="eastAsia"/>
                <w:b/>
                <w:szCs w:val="21"/>
              </w:rPr>
              <w:t>序号</w:t>
            </w:r>
          </w:p>
        </w:tc>
        <w:tc>
          <w:tcPr>
            <w:tcW w:w="2352" w:type="dxa"/>
            <w:vAlign w:val="center"/>
          </w:tcPr>
          <w:p w:rsidR="00E92AC5" w:rsidRPr="002934B0" w:rsidRDefault="00F566A0">
            <w:pPr>
              <w:jc w:val="center"/>
              <w:rPr>
                <w:rFonts w:ascii="宋体" w:hAnsi="宋体"/>
                <w:b/>
                <w:szCs w:val="21"/>
              </w:rPr>
            </w:pPr>
            <w:r w:rsidRPr="002934B0">
              <w:rPr>
                <w:rFonts w:ascii="宋体" w:hAnsi="宋体" w:hint="eastAsia"/>
                <w:b/>
                <w:szCs w:val="21"/>
              </w:rPr>
              <w:t>磋商文件要求</w:t>
            </w:r>
          </w:p>
        </w:tc>
        <w:tc>
          <w:tcPr>
            <w:tcW w:w="2126" w:type="dxa"/>
            <w:vAlign w:val="center"/>
          </w:tcPr>
          <w:p w:rsidR="00E92AC5" w:rsidRPr="002934B0" w:rsidRDefault="00F566A0">
            <w:pPr>
              <w:jc w:val="center"/>
              <w:rPr>
                <w:rFonts w:ascii="宋体" w:hAnsi="宋体"/>
                <w:b/>
                <w:szCs w:val="21"/>
              </w:rPr>
            </w:pPr>
            <w:r w:rsidRPr="002934B0">
              <w:rPr>
                <w:rFonts w:ascii="宋体" w:hAnsi="宋体" w:hint="eastAsia"/>
                <w:b/>
                <w:bCs/>
                <w:szCs w:val="21"/>
              </w:rPr>
              <w:t>响应文件响应内容</w:t>
            </w:r>
          </w:p>
        </w:tc>
        <w:tc>
          <w:tcPr>
            <w:tcW w:w="1644" w:type="dxa"/>
            <w:vAlign w:val="center"/>
          </w:tcPr>
          <w:p w:rsidR="00E92AC5" w:rsidRPr="002934B0" w:rsidRDefault="00F566A0">
            <w:pPr>
              <w:ind w:left="293" w:hangingChars="139" w:hanging="293"/>
              <w:jc w:val="center"/>
              <w:rPr>
                <w:rFonts w:ascii="宋体" w:hAnsi="宋体"/>
                <w:b/>
                <w:szCs w:val="21"/>
              </w:rPr>
            </w:pPr>
            <w:r w:rsidRPr="002934B0">
              <w:rPr>
                <w:rFonts w:ascii="宋体" w:hAnsi="宋体" w:hint="eastAsia"/>
                <w:b/>
                <w:szCs w:val="21"/>
              </w:rPr>
              <w:t>偏离情况</w:t>
            </w:r>
          </w:p>
        </w:tc>
        <w:tc>
          <w:tcPr>
            <w:tcW w:w="1575" w:type="dxa"/>
            <w:vAlign w:val="center"/>
          </w:tcPr>
          <w:p w:rsidR="00E92AC5" w:rsidRPr="002934B0" w:rsidRDefault="00F566A0">
            <w:pPr>
              <w:jc w:val="center"/>
              <w:rPr>
                <w:rFonts w:ascii="宋体" w:hAnsi="宋体"/>
                <w:b/>
                <w:szCs w:val="21"/>
              </w:rPr>
            </w:pPr>
            <w:r w:rsidRPr="002934B0">
              <w:rPr>
                <w:rFonts w:ascii="宋体" w:hAnsi="宋体" w:hint="eastAsia"/>
                <w:b/>
                <w:szCs w:val="21"/>
              </w:rPr>
              <w:t>说明</w:t>
            </w:r>
          </w:p>
        </w:tc>
      </w:tr>
      <w:tr w:rsidR="002934B0" w:rsidRPr="002934B0">
        <w:trPr>
          <w:trHeight w:val="611"/>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04"/>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12"/>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21"/>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r w:rsidR="002934B0" w:rsidRPr="002934B0">
        <w:trPr>
          <w:trHeight w:val="615"/>
          <w:jc w:val="center"/>
        </w:trPr>
        <w:tc>
          <w:tcPr>
            <w:tcW w:w="920" w:type="dxa"/>
            <w:vAlign w:val="center"/>
          </w:tcPr>
          <w:p w:rsidR="00E92AC5" w:rsidRPr="002934B0" w:rsidRDefault="00E92AC5">
            <w:pPr>
              <w:spacing w:line="360" w:lineRule="auto"/>
              <w:jc w:val="center"/>
              <w:rPr>
                <w:rFonts w:ascii="宋体" w:hAnsi="宋体"/>
                <w:szCs w:val="21"/>
              </w:rPr>
            </w:pPr>
          </w:p>
        </w:tc>
        <w:tc>
          <w:tcPr>
            <w:tcW w:w="2352" w:type="dxa"/>
            <w:vAlign w:val="center"/>
          </w:tcPr>
          <w:p w:rsidR="00E92AC5" w:rsidRPr="002934B0" w:rsidRDefault="00E92AC5">
            <w:pPr>
              <w:spacing w:line="360" w:lineRule="auto"/>
              <w:jc w:val="center"/>
              <w:rPr>
                <w:rFonts w:ascii="宋体" w:hAnsi="宋体"/>
                <w:szCs w:val="21"/>
              </w:rPr>
            </w:pPr>
          </w:p>
        </w:tc>
        <w:tc>
          <w:tcPr>
            <w:tcW w:w="2126" w:type="dxa"/>
            <w:vAlign w:val="center"/>
          </w:tcPr>
          <w:p w:rsidR="00E92AC5" w:rsidRPr="002934B0" w:rsidRDefault="00E92AC5">
            <w:pPr>
              <w:spacing w:line="360" w:lineRule="auto"/>
              <w:jc w:val="center"/>
              <w:rPr>
                <w:rFonts w:ascii="宋体" w:hAnsi="宋体"/>
                <w:szCs w:val="21"/>
              </w:rPr>
            </w:pPr>
          </w:p>
        </w:tc>
        <w:tc>
          <w:tcPr>
            <w:tcW w:w="1644" w:type="dxa"/>
            <w:vAlign w:val="center"/>
          </w:tcPr>
          <w:p w:rsidR="00E92AC5" w:rsidRPr="002934B0" w:rsidRDefault="00E92AC5">
            <w:pPr>
              <w:spacing w:line="360" w:lineRule="auto"/>
              <w:jc w:val="center"/>
              <w:rPr>
                <w:rFonts w:ascii="宋体" w:hAnsi="宋体"/>
                <w:szCs w:val="21"/>
              </w:rPr>
            </w:pPr>
          </w:p>
        </w:tc>
        <w:tc>
          <w:tcPr>
            <w:tcW w:w="1575" w:type="dxa"/>
            <w:vAlign w:val="center"/>
          </w:tcPr>
          <w:p w:rsidR="00E92AC5" w:rsidRPr="002934B0" w:rsidRDefault="00E92AC5">
            <w:pPr>
              <w:spacing w:line="360" w:lineRule="auto"/>
              <w:jc w:val="center"/>
              <w:rPr>
                <w:rFonts w:ascii="宋体" w:hAnsi="宋体"/>
                <w:szCs w:val="21"/>
              </w:rPr>
            </w:pPr>
          </w:p>
        </w:tc>
      </w:tr>
    </w:tbl>
    <w:p w:rsidR="00E92AC5" w:rsidRPr="002934B0" w:rsidRDefault="00F566A0">
      <w:pPr>
        <w:spacing w:beforeLines="50" w:before="156" w:line="360" w:lineRule="auto"/>
        <w:rPr>
          <w:rFonts w:ascii="宋体" w:hAnsi="宋体"/>
          <w:szCs w:val="21"/>
        </w:rPr>
      </w:pPr>
      <w:r w:rsidRPr="002934B0">
        <w:rPr>
          <w:rFonts w:ascii="宋体" w:hAnsi="宋体" w:hint="eastAsia"/>
          <w:szCs w:val="21"/>
        </w:rPr>
        <w:t>注明：</w:t>
      </w:r>
    </w:p>
    <w:p w:rsidR="00E92AC5" w:rsidRPr="002934B0" w:rsidRDefault="00F566A0">
      <w:pPr>
        <w:pStyle w:val="aff2"/>
        <w:numPr>
          <w:ilvl w:val="0"/>
          <w:numId w:val="112"/>
        </w:numPr>
        <w:spacing w:line="360" w:lineRule="auto"/>
        <w:ind w:firstLineChars="0"/>
        <w:rPr>
          <w:rFonts w:ascii="宋体" w:hAnsi="宋体"/>
          <w:szCs w:val="21"/>
        </w:rPr>
      </w:pPr>
      <w:r w:rsidRPr="002934B0">
        <w:rPr>
          <w:rFonts w:ascii="宋体" w:hAnsi="宋体" w:hint="eastAsia"/>
          <w:szCs w:val="21"/>
        </w:rPr>
        <w:t>偏离情况项填写“正”、“负”或“无”，说明项中填写原因。</w:t>
      </w:r>
    </w:p>
    <w:p w:rsidR="00E92AC5" w:rsidRPr="002934B0" w:rsidRDefault="00F566A0">
      <w:pPr>
        <w:pStyle w:val="aff2"/>
        <w:numPr>
          <w:ilvl w:val="0"/>
          <w:numId w:val="112"/>
        </w:numPr>
        <w:spacing w:line="360" w:lineRule="auto"/>
        <w:ind w:left="426" w:firstLineChars="0" w:hanging="426"/>
        <w:rPr>
          <w:rFonts w:ascii="宋体" w:hAnsi="宋体"/>
          <w:szCs w:val="21"/>
        </w:rPr>
      </w:pPr>
      <w:r w:rsidRPr="002934B0">
        <w:rPr>
          <w:rFonts w:ascii="宋体" w:hAnsi="宋体" w:hint="eastAsia"/>
          <w:szCs w:val="21"/>
        </w:rPr>
        <w:t>供应商应按照磋商文件要求，根据“采购需求”内容</w:t>
      </w:r>
      <w:proofErr w:type="gramStart"/>
      <w:r w:rsidRPr="002934B0">
        <w:rPr>
          <w:rFonts w:ascii="宋体" w:hAnsi="宋体" w:hint="eastAsia"/>
          <w:szCs w:val="21"/>
        </w:rPr>
        <w:t>作出</w:t>
      </w:r>
      <w:proofErr w:type="gramEnd"/>
      <w:r w:rsidRPr="002934B0">
        <w:rPr>
          <w:rFonts w:ascii="宋体" w:hAnsi="宋体" w:hint="eastAsia"/>
          <w:szCs w:val="21"/>
        </w:rPr>
        <w:t>全面响应。对响应有偏离的，则说明偏离的内容。“采购需求”内容中若有要求提供相关证明资料的，须按要求提供，否则视为负偏离。</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2934B0" w:rsidRPr="002934B0">
        <w:tc>
          <w:tcPr>
            <w:tcW w:w="5353"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5" w:type="dxa"/>
          </w:tcPr>
          <w:p w:rsidR="00E92AC5" w:rsidRPr="002934B0" w:rsidRDefault="00E92AC5">
            <w:pPr>
              <w:spacing w:line="360" w:lineRule="auto"/>
              <w:rPr>
                <w:rFonts w:ascii="宋体" w:hAnsi="宋体"/>
                <w:szCs w:val="21"/>
              </w:rPr>
            </w:pPr>
          </w:p>
        </w:tc>
      </w:tr>
      <w:tr w:rsidR="00E92AC5" w:rsidRPr="002934B0">
        <w:tc>
          <w:tcPr>
            <w:tcW w:w="5353"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5"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3" w:name="_Toc161671716"/>
      <w:r w:rsidRPr="002934B0">
        <w:rPr>
          <w:rStyle w:val="afa"/>
          <w:rFonts w:ascii="宋体" w:eastAsia="宋体" w:hAnsi="宋体" w:hint="eastAsia"/>
          <w:b/>
          <w:bCs/>
          <w:spacing w:val="12"/>
          <w:sz w:val="21"/>
        </w:rPr>
        <w:lastRenderedPageBreak/>
        <w:t>实质性响应一览表（可选）</w:t>
      </w:r>
      <w:bookmarkEnd w:id="223"/>
    </w:p>
    <w:p w:rsidR="00E92AC5" w:rsidRPr="002934B0" w:rsidRDefault="00F566A0">
      <w:pPr>
        <w:spacing w:beforeLines="100" w:before="312" w:afterLines="100" w:after="312"/>
        <w:jc w:val="center"/>
        <w:rPr>
          <w:rFonts w:ascii="宋体" w:hAnsi="宋体"/>
          <w:sz w:val="30"/>
          <w:szCs w:val="30"/>
        </w:rPr>
      </w:pPr>
      <w:r w:rsidRPr="002934B0">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2934B0" w:rsidRPr="002934B0">
        <w:trPr>
          <w:trHeight w:val="1136"/>
          <w:jc w:val="center"/>
        </w:trPr>
        <w:tc>
          <w:tcPr>
            <w:tcW w:w="675"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hint="eastAsia"/>
              </w:rPr>
              <w:t>序号</w:t>
            </w:r>
          </w:p>
        </w:tc>
        <w:tc>
          <w:tcPr>
            <w:tcW w:w="2971"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hint="eastAsia"/>
                <w:b/>
                <w:bCs/>
              </w:rPr>
              <w:t>采购需求</w:t>
            </w:r>
            <w:r w:rsidRPr="002934B0">
              <w:rPr>
                <w:rFonts w:ascii="宋体" w:hAnsi="宋体" w:hint="eastAsia"/>
              </w:rPr>
              <w:t>实质性条款要求</w:t>
            </w:r>
          </w:p>
        </w:tc>
        <w:tc>
          <w:tcPr>
            <w:tcW w:w="1843"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hint="eastAsia"/>
              </w:rPr>
              <w:t>供应商响应内容</w:t>
            </w:r>
          </w:p>
        </w:tc>
        <w:tc>
          <w:tcPr>
            <w:tcW w:w="1843"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hint="eastAsia"/>
              </w:rPr>
              <w:t>偏离情况及说明</w:t>
            </w:r>
          </w:p>
          <w:p w:rsidR="00E92AC5" w:rsidRPr="002934B0" w:rsidRDefault="00F566A0">
            <w:pPr>
              <w:spacing w:line="360" w:lineRule="auto"/>
              <w:jc w:val="center"/>
              <w:rPr>
                <w:rFonts w:ascii="宋体" w:hAnsi="宋体"/>
              </w:rPr>
            </w:pPr>
            <w:r w:rsidRPr="002934B0">
              <w:rPr>
                <w:rFonts w:ascii="宋体" w:hAnsi="宋体"/>
              </w:rPr>
              <w:t>(正偏离/</w:t>
            </w:r>
            <w:r w:rsidRPr="002934B0">
              <w:rPr>
                <w:rFonts w:ascii="宋体" w:hAnsi="宋体" w:hint="eastAsia"/>
              </w:rPr>
              <w:t>无偏离</w:t>
            </w:r>
            <w:r w:rsidRPr="002934B0">
              <w:rPr>
                <w:rFonts w:ascii="宋体" w:hAnsi="宋体"/>
              </w:rPr>
              <w:t>/负偏离)</w:t>
            </w:r>
          </w:p>
        </w:tc>
        <w:tc>
          <w:tcPr>
            <w:tcW w:w="1190"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hint="eastAsia"/>
              </w:rPr>
              <w:t>查阅</w:t>
            </w:r>
            <w:r w:rsidRPr="002934B0">
              <w:rPr>
                <w:rFonts w:ascii="宋体" w:hAnsi="宋体"/>
              </w:rPr>
              <w:t>/证明文件索引页码</w:t>
            </w:r>
          </w:p>
        </w:tc>
      </w:tr>
      <w:tr w:rsidR="002934B0" w:rsidRPr="002934B0">
        <w:trPr>
          <w:trHeight w:val="574"/>
          <w:jc w:val="center"/>
        </w:trPr>
        <w:tc>
          <w:tcPr>
            <w:tcW w:w="675"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rPr>
              <w:t>1</w:t>
            </w:r>
          </w:p>
        </w:tc>
        <w:tc>
          <w:tcPr>
            <w:tcW w:w="2971"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190" w:type="dxa"/>
            <w:shd w:val="clear" w:color="auto" w:fill="auto"/>
          </w:tcPr>
          <w:p w:rsidR="00E92AC5" w:rsidRPr="002934B0" w:rsidRDefault="00E92AC5">
            <w:pPr>
              <w:spacing w:line="360" w:lineRule="auto"/>
              <w:rPr>
                <w:rFonts w:ascii="宋体" w:hAnsi="宋体"/>
              </w:rPr>
            </w:pPr>
          </w:p>
        </w:tc>
      </w:tr>
      <w:tr w:rsidR="002934B0" w:rsidRPr="002934B0">
        <w:trPr>
          <w:trHeight w:val="574"/>
          <w:jc w:val="center"/>
        </w:trPr>
        <w:tc>
          <w:tcPr>
            <w:tcW w:w="675"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rPr>
              <w:t>2</w:t>
            </w:r>
          </w:p>
        </w:tc>
        <w:tc>
          <w:tcPr>
            <w:tcW w:w="2971"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190" w:type="dxa"/>
            <w:shd w:val="clear" w:color="auto" w:fill="auto"/>
          </w:tcPr>
          <w:p w:rsidR="00E92AC5" w:rsidRPr="002934B0" w:rsidRDefault="00E92AC5">
            <w:pPr>
              <w:spacing w:line="360" w:lineRule="auto"/>
              <w:rPr>
                <w:rFonts w:ascii="宋体" w:hAnsi="宋体"/>
              </w:rPr>
            </w:pPr>
          </w:p>
        </w:tc>
      </w:tr>
      <w:tr w:rsidR="002934B0" w:rsidRPr="002934B0">
        <w:trPr>
          <w:trHeight w:val="574"/>
          <w:jc w:val="center"/>
        </w:trPr>
        <w:tc>
          <w:tcPr>
            <w:tcW w:w="675"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rPr>
              <w:t>3</w:t>
            </w:r>
          </w:p>
        </w:tc>
        <w:tc>
          <w:tcPr>
            <w:tcW w:w="2971"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190" w:type="dxa"/>
            <w:shd w:val="clear" w:color="auto" w:fill="auto"/>
          </w:tcPr>
          <w:p w:rsidR="00E92AC5" w:rsidRPr="002934B0" w:rsidRDefault="00E92AC5">
            <w:pPr>
              <w:spacing w:line="360" w:lineRule="auto"/>
              <w:rPr>
                <w:rFonts w:ascii="宋体" w:hAnsi="宋体"/>
              </w:rPr>
            </w:pPr>
          </w:p>
        </w:tc>
      </w:tr>
      <w:tr w:rsidR="002934B0" w:rsidRPr="002934B0">
        <w:trPr>
          <w:trHeight w:val="574"/>
          <w:jc w:val="center"/>
        </w:trPr>
        <w:tc>
          <w:tcPr>
            <w:tcW w:w="675"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rPr>
              <w:t>4</w:t>
            </w:r>
          </w:p>
        </w:tc>
        <w:tc>
          <w:tcPr>
            <w:tcW w:w="2971"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190" w:type="dxa"/>
            <w:shd w:val="clear" w:color="auto" w:fill="auto"/>
          </w:tcPr>
          <w:p w:rsidR="00E92AC5" w:rsidRPr="002934B0" w:rsidRDefault="00E92AC5">
            <w:pPr>
              <w:spacing w:line="360" w:lineRule="auto"/>
              <w:rPr>
                <w:rFonts w:ascii="宋体" w:hAnsi="宋体"/>
              </w:rPr>
            </w:pPr>
          </w:p>
        </w:tc>
      </w:tr>
      <w:tr w:rsidR="002934B0" w:rsidRPr="002934B0">
        <w:trPr>
          <w:trHeight w:val="574"/>
          <w:jc w:val="center"/>
        </w:trPr>
        <w:tc>
          <w:tcPr>
            <w:tcW w:w="675" w:type="dxa"/>
            <w:shd w:val="clear" w:color="auto" w:fill="auto"/>
            <w:vAlign w:val="center"/>
          </w:tcPr>
          <w:p w:rsidR="00E92AC5" w:rsidRPr="002934B0" w:rsidRDefault="00F566A0">
            <w:pPr>
              <w:spacing w:line="360" w:lineRule="auto"/>
              <w:jc w:val="center"/>
              <w:rPr>
                <w:rFonts w:ascii="宋体" w:hAnsi="宋体"/>
              </w:rPr>
            </w:pPr>
            <w:r w:rsidRPr="002934B0">
              <w:rPr>
                <w:rFonts w:ascii="宋体" w:hAnsi="宋体"/>
              </w:rPr>
              <w:t>…</w:t>
            </w:r>
          </w:p>
        </w:tc>
        <w:tc>
          <w:tcPr>
            <w:tcW w:w="2971"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843" w:type="dxa"/>
            <w:shd w:val="clear" w:color="auto" w:fill="auto"/>
          </w:tcPr>
          <w:p w:rsidR="00E92AC5" w:rsidRPr="002934B0" w:rsidRDefault="00E92AC5">
            <w:pPr>
              <w:spacing w:line="360" w:lineRule="auto"/>
              <w:rPr>
                <w:rFonts w:ascii="宋体" w:hAnsi="宋体"/>
              </w:rPr>
            </w:pPr>
          </w:p>
        </w:tc>
        <w:tc>
          <w:tcPr>
            <w:tcW w:w="1190" w:type="dxa"/>
            <w:shd w:val="clear" w:color="auto" w:fill="auto"/>
          </w:tcPr>
          <w:p w:rsidR="00E92AC5" w:rsidRPr="002934B0" w:rsidRDefault="00E92AC5">
            <w:pPr>
              <w:spacing w:line="360" w:lineRule="auto"/>
              <w:rPr>
                <w:rFonts w:ascii="宋体" w:hAnsi="宋体"/>
              </w:rPr>
            </w:pPr>
          </w:p>
        </w:tc>
      </w:tr>
    </w:tbl>
    <w:p w:rsidR="00E92AC5" w:rsidRPr="002934B0" w:rsidRDefault="00F566A0">
      <w:pPr>
        <w:spacing w:beforeLines="50" w:before="156" w:line="360" w:lineRule="auto"/>
        <w:rPr>
          <w:rFonts w:ascii="宋体" w:hAnsi="宋体"/>
        </w:rPr>
      </w:pPr>
      <w:r w:rsidRPr="002934B0">
        <w:rPr>
          <w:rFonts w:ascii="宋体" w:hAnsi="宋体" w:hint="eastAsia"/>
        </w:rPr>
        <w:t>注明：</w:t>
      </w:r>
    </w:p>
    <w:p w:rsidR="00E92AC5" w:rsidRPr="002934B0" w:rsidRDefault="00F566A0">
      <w:pPr>
        <w:pStyle w:val="12"/>
        <w:numPr>
          <w:ilvl w:val="0"/>
          <w:numId w:val="113"/>
        </w:numPr>
        <w:spacing w:line="360" w:lineRule="auto"/>
        <w:ind w:firstLineChars="0"/>
        <w:rPr>
          <w:rFonts w:ascii="宋体" w:hAnsi="宋体"/>
        </w:rPr>
      </w:pPr>
      <w:r w:rsidRPr="002934B0">
        <w:rPr>
          <w:rFonts w:ascii="宋体" w:hAnsi="宋体" w:hint="eastAsia"/>
        </w:rPr>
        <w:t>响应供应商必须</w:t>
      </w:r>
      <w:proofErr w:type="gramStart"/>
      <w:r w:rsidRPr="002934B0">
        <w:rPr>
          <w:rFonts w:ascii="宋体" w:hAnsi="宋体" w:hint="eastAsia"/>
        </w:rPr>
        <w:t>对应磋商</w:t>
      </w:r>
      <w:proofErr w:type="gramEnd"/>
      <w:r w:rsidRPr="002934B0">
        <w:rPr>
          <w:rFonts w:ascii="宋体" w:hAnsi="宋体" w:hint="eastAsia"/>
        </w:rPr>
        <w:t>文件“采购需求”中的实质性条款</w:t>
      </w:r>
      <w:r w:rsidRPr="002934B0">
        <w:rPr>
          <w:rFonts w:ascii="宋体" w:hAnsi="宋体"/>
        </w:rPr>
        <w:t>(即★号条款)逐条应答并按要求填写表格</w:t>
      </w:r>
      <w:r w:rsidRPr="002934B0">
        <w:rPr>
          <w:rFonts w:ascii="宋体" w:hAnsi="宋体" w:hint="eastAsia"/>
        </w:rPr>
        <w:t>；</w:t>
      </w:r>
    </w:p>
    <w:p w:rsidR="00E92AC5" w:rsidRPr="002934B0" w:rsidRDefault="00F566A0">
      <w:pPr>
        <w:pStyle w:val="12"/>
        <w:numPr>
          <w:ilvl w:val="0"/>
          <w:numId w:val="113"/>
        </w:numPr>
        <w:spacing w:line="360" w:lineRule="auto"/>
        <w:ind w:firstLineChars="0"/>
        <w:rPr>
          <w:rFonts w:ascii="宋体" w:hAnsi="宋体"/>
        </w:rPr>
      </w:pPr>
      <w:r w:rsidRPr="002934B0">
        <w:rPr>
          <w:rFonts w:ascii="宋体" w:hAnsi="宋体" w:hint="eastAsia"/>
        </w:rPr>
        <w:t>若磋商文件“采购需求”中的实质性条款中规定须提交相关证明文件的，须按要求提供，并作为附件附于表格后。未按要求提供或未提供完整的，视为负偏离处理。</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4" w:name="_Toc161671717"/>
      <w:r w:rsidRPr="002934B0">
        <w:rPr>
          <w:rStyle w:val="afa"/>
          <w:rFonts w:ascii="宋体" w:eastAsia="宋体" w:hAnsi="宋体" w:hint="eastAsia"/>
          <w:b/>
          <w:bCs/>
          <w:spacing w:val="12"/>
          <w:sz w:val="21"/>
        </w:rPr>
        <w:lastRenderedPageBreak/>
        <w:t>服务条款要求扣分明细响应表（可选）</w:t>
      </w:r>
      <w:bookmarkEnd w:id="224"/>
    </w:p>
    <w:p w:rsidR="00E92AC5" w:rsidRPr="002934B0" w:rsidRDefault="00F566A0">
      <w:pPr>
        <w:spacing w:beforeLines="100" w:before="312" w:afterLines="100" w:after="312"/>
        <w:jc w:val="center"/>
        <w:rPr>
          <w:rFonts w:ascii="宋体" w:hAnsi="宋体"/>
          <w:b/>
          <w:spacing w:val="20"/>
          <w:sz w:val="30"/>
          <w:szCs w:val="30"/>
        </w:rPr>
      </w:pPr>
      <w:r w:rsidRPr="002934B0">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2934B0" w:rsidRPr="002934B0">
        <w:trPr>
          <w:trHeight w:val="1536"/>
          <w:jc w:val="center"/>
        </w:trPr>
        <w:tc>
          <w:tcPr>
            <w:tcW w:w="459" w:type="dxa"/>
            <w:vAlign w:val="center"/>
          </w:tcPr>
          <w:p w:rsidR="00E92AC5" w:rsidRPr="002934B0" w:rsidRDefault="00F566A0">
            <w:pPr>
              <w:jc w:val="center"/>
              <w:rPr>
                <w:rFonts w:ascii="宋体" w:hAnsi="宋体"/>
                <w:szCs w:val="21"/>
              </w:rPr>
            </w:pPr>
            <w:r w:rsidRPr="002934B0">
              <w:rPr>
                <w:rFonts w:ascii="宋体" w:hAnsi="宋体" w:hint="eastAsia"/>
                <w:szCs w:val="21"/>
              </w:rPr>
              <w:t>序号</w:t>
            </w:r>
          </w:p>
        </w:tc>
        <w:tc>
          <w:tcPr>
            <w:tcW w:w="2410" w:type="dxa"/>
            <w:vAlign w:val="center"/>
          </w:tcPr>
          <w:p w:rsidR="00E92AC5" w:rsidRPr="002934B0" w:rsidRDefault="00F566A0">
            <w:pPr>
              <w:jc w:val="center"/>
              <w:rPr>
                <w:rFonts w:ascii="宋体" w:hAnsi="宋体"/>
                <w:szCs w:val="21"/>
              </w:rPr>
            </w:pPr>
            <w:r w:rsidRPr="002934B0">
              <w:rPr>
                <w:rFonts w:ascii="宋体" w:hAnsi="宋体" w:hint="eastAsia"/>
                <w:b/>
                <w:bCs/>
              </w:rPr>
              <w:t>采购需求</w:t>
            </w:r>
            <w:r w:rsidRPr="002934B0">
              <w:rPr>
                <w:rFonts w:ascii="宋体" w:hAnsi="宋体" w:hint="eastAsia"/>
              </w:rPr>
              <w:t>服务条款要求</w:t>
            </w:r>
          </w:p>
        </w:tc>
        <w:tc>
          <w:tcPr>
            <w:tcW w:w="2745" w:type="dxa"/>
            <w:vAlign w:val="center"/>
          </w:tcPr>
          <w:p w:rsidR="00E92AC5" w:rsidRPr="002934B0" w:rsidRDefault="00F566A0">
            <w:pPr>
              <w:spacing w:line="360" w:lineRule="auto"/>
              <w:jc w:val="center"/>
              <w:rPr>
                <w:rFonts w:ascii="宋体" w:hAnsi="宋体"/>
              </w:rPr>
            </w:pPr>
            <w:r w:rsidRPr="002934B0">
              <w:rPr>
                <w:rFonts w:ascii="宋体" w:hAnsi="宋体" w:hint="eastAsia"/>
              </w:rPr>
              <w:t>供应商响应内容</w:t>
            </w:r>
          </w:p>
          <w:p w:rsidR="00E92AC5" w:rsidRPr="002934B0" w:rsidRDefault="00F566A0">
            <w:pPr>
              <w:spacing w:line="360" w:lineRule="auto"/>
              <w:jc w:val="center"/>
              <w:rPr>
                <w:rFonts w:ascii="宋体" w:hAnsi="宋体"/>
                <w:szCs w:val="21"/>
              </w:rPr>
            </w:pPr>
            <w:r w:rsidRPr="002934B0">
              <w:rPr>
                <w:rFonts w:ascii="宋体" w:hAnsi="宋体"/>
              </w:rPr>
              <w:t>(应按</w:t>
            </w:r>
            <w:r w:rsidRPr="002934B0">
              <w:rPr>
                <w:rFonts w:ascii="宋体" w:hAnsi="宋体" w:hint="eastAsia"/>
              </w:rPr>
              <w:t>响应时的服务实际数据填写</w:t>
            </w:r>
            <w:r w:rsidRPr="002934B0">
              <w:rPr>
                <w:rFonts w:ascii="宋体" w:hAnsi="宋体"/>
              </w:rPr>
              <w:t>)</w:t>
            </w:r>
          </w:p>
        </w:tc>
        <w:tc>
          <w:tcPr>
            <w:tcW w:w="1932" w:type="dxa"/>
            <w:vAlign w:val="center"/>
          </w:tcPr>
          <w:p w:rsidR="00E92AC5" w:rsidRPr="002934B0" w:rsidRDefault="00F566A0">
            <w:pPr>
              <w:spacing w:line="360" w:lineRule="auto"/>
              <w:jc w:val="center"/>
              <w:rPr>
                <w:rFonts w:ascii="宋体" w:hAnsi="宋体"/>
              </w:rPr>
            </w:pPr>
            <w:r w:rsidRPr="002934B0">
              <w:rPr>
                <w:rFonts w:ascii="宋体" w:hAnsi="宋体" w:hint="eastAsia"/>
              </w:rPr>
              <w:t>响应情况及说明</w:t>
            </w:r>
            <w:r w:rsidRPr="002934B0">
              <w:rPr>
                <w:rFonts w:ascii="宋体" w:hAnsi="宋体"/>
              </w:rPr>
              <w:t>(正偏离/无偏离/负偏离)</w:t>
            </w:r>
          </w:p>
        </w:tc>
        <w:tc>
          <w:tcPr>
            <w:tcW w:w="1115" w:type="dxa"/>
            <w:vAlign w:val="center"/>
          </w:tcPr>
          <w:p w:rsidR="00E92AC5" w:rsidRPr="002934B0" w:rsidRDefault="00F566A0">
            <w:pPr>
              <w:spacing w:line="360" w:lineRule="auto"/>
              <w:jc w:val="center"/>
              <w:rPr>
                <w:rFonts w:ascii="宋体" w:hAnsi="宋体"/>
              </w:rPr>
            </w:pPr>
            <w:r w:rsidRPr="002934B0">
              <w:rPr>
                <w:rFonts w:ascii="宋体" w:hAnsi="宋体" w:hint="eastAsia"/>
              </w:rPr>
              <w:t>查阅</w:t>
            </w:r>
            <w:r w:rsidRPr="002934B0">
              <w:rPr>
                <w:rFonts w:ascii="宋体" w:hAnsi="宋体"/>
              </w:rPr>
              <w:t>/证明文件索引页码</w:t>
            </w:r>
          </w:p>
        </w:tc>
      </w:tr>
      <w:tr w:rsidR="002934B0" w:rsidRPr="002934B0">
        <w:trPr>
          <w:trHeight w:val="691"/>
          <w:jc w:val="center"/>
        </w:trPr>
        <w:tc>
          <w:tcPr>
            <w:tcW w:w="459" w:type="dxa"/>
            <w:vAlign w:val="center"/>
          </w:tcPr>
          <w:p w:rsidR="00E92AC5" w:rsidRPr="002934B0" w:rsidRDefault="00F566A0">
            <w:pPr>
              <w:jc w:val="center"/>
              <w:rPr>
                <w:rFonts w:ascii="宋体" w:hAnsi="宋体"/>
                <w:szCs w:val="21"/>
              </w:rPr>
            </w:pPr>
            <w:r w:rsidRPr="002934B0">
              <w:rPr>
                <w:rFonts w:ascii="宋体" w:hAnsi="宋体"/>
                <w:szCs w:val="21"/>
              </w:rPr>
              <w:t>1</w:t>
            </w:r>
          </w:p>
        </w:tc>
        <w:tc>
          <w:tcPr>
            <w:tcW w:w="2410" w:type="dxa"/>
            <w:vAlign w:val="center"/>
          </w:tcPr>
          <w:p w:rsidR="00E92AC5" w:rsidRPr="002934B0" w:rsidRDefault="00E92AC5">
            <w:pPr>
              <w:jc w:val="center"/>
              <w:rPr>
                <w:rFonts w:ascii="宋体" w:hAnsi="宋体"/>
                <w:szCs w:val="21"/>
              </w:rPr>
            </w:pPr>
          </w:p>
        </w:tc>
        <w:tc>
          <w:tcPr>
            <w:tcW w:w="2745" w:type="dxa"/>
            <w:vAlign w:val="center"/>
          </w:tcPr>
          <w:p w:rsidR="00E92AC5" w:rsidRPr="002934B0" w:rsidRDefault="00E92AC5">
            <w:pPr>
              <w:jc w:val="center"/>
              <w:rPr>
                <w:rFonts w:ascii="宋体" w:hAnsi="宋体"/>
                <w:szCs w:val="21"/>
              </w:rPr>
            </w:pPr>
          </w:p>
        </w:tc>
        <w:tc>
          <w:tcPr>
            <w:tcW w:w="1932" w:type="dxa"/>
            <w:vAlign w:val="center"/>
          </w:tcPr>
          <w:p w:rsidR="00E92AC5" w:rsidRPr="002934B0" w:rsidRDefault="00E92AC5">
            <w:pPr>
              <w:jc w:val="center"/>
              <w:rPr>
                <w:rFonts w:ascii="宋体" w:hAnsi="宋体"/>
                <w:szCs w:val="21"/>
              </w:rPr>
            </w:pPr>
          </w:p>
        </w:tc>
        <w:tc>
          <w:tcPr>
            <w:tcW w:w="1115" w:type="dxa"/>
            <w:vAlign w:val="center"/>
          </w:tcPr>
          <w:p w:rsidR="00E92AC5" w:rsidRPr="002934B0" w:rsidRDefault="00E92AC5">
            <w:pPr>
              <w:jc w:val="center"/>
              <w:rPr>
                <w:rFonts w:ascii="宋体" w:hAnsi="宋体"/>
                <w:szCs w:val="21"/>
              </w:rPr>
            </w:pPr>
          </w:p>
        </w:tc>
      </w:tr>
      <w:tr w:rsidR="002934B0" w:rsidRPr="002934B0">
        <w:trPr>
          <w:trHeight w:val="701"/>
          <w:jc w:val="center"/>
        </w:trPr>
        <w:tc>
          <w:tcPr>
            <w:tcW w:w="459" w:type="dxa"/>
            <w:vAlign w:val="center"/>
          </w:tcPr>
          <w:p w:rsidR="00E92AC5" w:rsidRPr="002934B0" w:rsidRDefault="00F566A0">
            <w:pPr>
              <w:jc w:val="center"/>
              <w:rPr>
                <w:rFonts w:ascii="宋体" w:hAnsi="宋体"/>
                <w:szCs w:val="21"/>
              </w:rPr>
            </w:pPr>
            <w:r w:rsidRPr="002934B0">
              <w:rPr>
                <w:rFonts w:ascii="宋体" w:hAnsi="宋体"/>
                <w:szCs w:val="21"/>
              </w:rPr>
              <w:t>2</w:t>
            </w:r>
          </w:p>
        </w:tc>
        <w:tc>
          <w:tcPr>
            <w:tcW w:w="2410" w:type="dxa"/>
            <w:vAlign w:val="center"/>
          </w:tcPr>
          <w:p w:rsidR="00E92AC5" w:rsidRPr="002934B0" w:rsidRDefault="00E92AC5">
            <w:pPr>
              <w:jc w:val="center"/>
              <w:rPr>
                <w:rFonts w:ascii="宋体" w:hAnsi="宋体"/>
                <w:szCs w:val="21"/>
              </w:rPr>
            </w:pPr>
          </w:p>
        </w:tc>
        <w:tc>
          <w:tcPr>
            <w:tcW w:w="2745" w:type="dxa"/>
            <w:vAlign w:val="center"/>
          </w:tcPr>
          <w:p w:rsidR="00E92AC5" w:rsidRPr="002934B0" w:rsidRDefault="00E92AC5">
            <w:pPr>
              <w:jc w:val="center"/>
              <w:rPr>
                <w:rFonts w:ascii="宋体" w:hAnsi="宋体"/>
                <w:szCs w:val="21"/>
              </w:rPr>
            </w:pPr>
          </w:p>
        </w:tc>
        <w:tc>
          <w:tcPr>
            <w:tcW w:w="1932" w:type="dxa"/>
            <w:vAlign w:val="center"/>
          </w:tcPr>
          <w:p w:rsidR="00E92AC5" w:rsidRPr="002934B0" w:rsidRDefault="00E92AC5">
            <w:pPr>
              <w:jc w:val="center"/>
              <w:rPr>
                <w:rFonts w:ascii="宋体" w:hAnsi="宋体"/>
                <w:szCs w:val="21"/>
              </w:rPr>
            </w:pPr>
          </w:p>
        </w:tc>
        <w:tc>
          <w:tcPr>
            <w:tcW w:w="1115" w:type="dxa"/>
            <w:vAlign w:val="center"/>
          </w:tcPr>
          <w:p w:rsidR="00E92AC5" w:rsidRPr="002934B0" w:rsidRDefault="00E92AC5">
            <w:pPr>
              <w:jc w:val="center"/>
              <w:rPr>
                <w:rFonts w:ascii="宋体" w:hAnsi="宋体"/>
                <w:szCs w:val="21"/>
              </w:rPr>
            </w:pPr>
          </w:p>
        </w:tc>
      </w:tr>
      <w:tr w:rsidR="002934B0" w:rsidRPr="002934B0">
        <w:trPr>
          <w:trHeight w:val="697"/>
          <w:jc w:val="center"/>
        </w:trPr>
        <w:tc>
          <w:tcPr>
            <w:tcW w:w="459" w:type="dxa"/>
            <w:vAlign w:val="center"/>
          </w:tcPr>
          <w:p w:rsidR="00E92AC5" w:rsidRPr="002934B0" w:rsidRDefault="00F566A0">
            <w:pPr>
              <w:jc w:val="center"/>
              <w:rPr>
                <w:rFonts w:ascii="宋体" w:hAnsi="宋体"/>
                <w:szCs w:val="21"/>
              </w:rPr>
            </w:pPr>
            <w:r w:rsidRPr="002934B0">
              <w:rPr>
                <w:rFonts w:ascii="宋体" w:hAnsi="宋体"/>
                <w:szCs w:val="21"/>
              </w:rPr>
              <w:t>3</w:t>
            </w:r>
          </w:p>
        </w:tc>
        <w:tc>
          <w:tcPr>
            <w:tcW w:w="2410" w:type="dxa"/>
            <w:vAlign w:val="center"/>
          </w:tcPr>
          <w:p w:rsidR="00E92AC5" w:rsidRPr="002934B0" w:rsidRDefault="00E92AC5">
            <w:pPr>
              <w:jc w:val="center"/>
              <w:rPr>
                <w:rFonts w:ascii="宋体" w:hAnsi="宋体"/>
                <w:szCs w:val="21"/>
              </w:rPr>
            </w:pPr>
          </w:p>
        </w:tc>
        <w:tc>
          <w:tcPr>
            <w:tcW w:w="2745" w:type="dxa"/>
            <w:vAlign w:val="center"/>
          </w:tcPr>
          <w:p w:rsidR="00E92AC5" w:rsidRPr="002934B0" w:rsidRDefault="00E92AC5">
            <w:pPr>
              <w:jc w:val="center"/>
              <w:rPr>
                <w:rFonts w:ascii="宋体" w:hAnsi="宋体"/>
                <w:szCs w:val="21"/>
              </w:rPr>
            </w:pPr>
          </w:p>
        </w:tc>
        <w:tc>
          <w:tcPr>
            <w:tcW w:w="1932" w:type="dxa"/>
            <w:vAlign w:val="center"/>
          </w:tcPr>
          <w:p w:rsidR="00E92AC5" w:rsidRPr="002934B0" w:rsidRDefault="00E92AC5">
            <w:pPr>
              <w:jc w:val="center"/>
              <w:rPr>
                <w:rFonts w:ascii="宋体" w:hAnsi="宋体"/>
                <w:szCs w:val="21"/>
              </w:rPr>
            </w:pPr>
          </w:p>
        </w:tc>
        <w:tc>
          <w:tcPr>
            <w:tcW w:w="1115" w:type="dxa"/>
            <w:vAlign w:val="center"/>
          </w:tcPr>
          <w:p w:rsidR="00E92AC5" w:rsidRPr="002934B0" w:rsidRDefault="00E92AC5">
            <w:pPr>
              <w:jc w:val="center"/>
              <w:rPr>
                <w:rFonts w:ascii="宋体" w:hAnsi="宋体"/>
                <w:szCs w:val="21"/>
              </w:rPr>
            </w:pPr>
          </w:p>
        </w:tc>
      </w:tr>
      <w:tr w:rsidR="002934B0" w:rsidRPr="002934B0">
        <w:trPr>
          <w:trHeight w:val="693"/>
          <w:jc w:val="center"/>
        </w:trPr>
        <w:tc>
          <w:tcPr>
            <w:tcW w:w="459" w:type="dxa"/>
            <w:vAlign w:val="center"/>
          </w:tcPr>
          <w:p w:rsidR="00E92AC5" w:rsidRPr="002934B0" w:rsidRDefault="00F566A0">
            <w:pPr>
              <w:jc w:val="center"/>
              <w:rPr>
                <w:rFonts w:ascii="宋体" w:hAnsi="宋体"/>
                <w:szCs w:val="21"/>
              </w:rPr>
            </w:pPr>
            <w:r w:rsidRPr="002934B0">
              <w:rPr>
                <w:rFonts w:ascii="宋体" w:hAnsi="宋体"/>
                <w:szCs w:val="21"/>
              </w:rPr>
              <w:t>…</w:t>
            </w:r>
          </w:p>
        </w:tc>
        <w:tc>
          <w:tcPr>
            <w:tcW w:w="2410" w:type="dxa"/>
            <w:vAlign w:val="center"/>
          </w:tcPr>
          <w:p w:rsidR="00E92AC5" w:rsidRPr="002934B0" w:rsidRDefault="00E92AC5">
            <w:pPr>
              <w:jc w:val="center"/>
              <w:rPr>
                <w:rFonts w:ascii="宋体" w:hAnsi="宋体"/>
                <w:szCs w:val="21"/>
              </w:rPr>
            </w:pPr>
          </w:p>
        </w:tc>
        <w:tc>
          <w:tcPr>
            <w:tcW w:w="2745" w:type="dxa"/>
            <w:vAlign w:val="center"/>
          </w:tcPr>
          <w:p w:rsidR="00E92AC5" w:rsidRPr="002934B0" w:rsidRDefault="00E92AC5">
            <w:pPr>
              <w:jc w:val="center"/>
              <w:rPr>
                <w:rFonts w:ascii="宋体" w:hAnsi="宋体"/>
                <w:szCs w:val="21"/>
              </w:rPr>
            </w:pPr>
          </w:p>
        </w:tc>
        <w:tc>
          <w:tcPr>
            <w:tcW w:w="1932" w:type="dxa"/>
            <w:vAlign w:val="center"/>
          </w:tcPr>
          <w:p w:rsidR="00E92AC5" w:rsidRPr="002934B0" w:rsidRDefault="00E92AC5">
            <w:pPr>
              <w:jc w:val="center"/>
              <w:rPr>
                <w:rFonts w:ascii="宋体" w:hAnsi="宋体"/>
                <w:szCs w:val="21"/>
              </w:rPr>
            </w:pPr>
          </w:p>
        </w:tc>
        <w:tc>
          <w:tcPr>
            <w:tcW w:w="1115" w:type="dxa"/>
            <w:vAlign w:val="center"/>
          </w:tcPr>
          <w:p w:rsidR="00E92AC5" w:rsidRPr="002934B0" w:rsidRDefault="00E92AC5">
            <w:pPr>
              <w:jc w:val="center"/>
              <w:rPr>
                <w:rFonts w:ascii="宋体" w:hAnsi="宋体"/>
                <w:szCs w:val="21"/>
              </w:rPr>
            </w:pPr>
          </w:p>
        </w:tc>
      </w:tr>
    </w:tbl>
    <w:p w:rsidR="00E92AC5" w:rsidRPr="002934B0" w:rsidRDefault="00F566A0">
      <w:pPr>
        <w:spacing w:beforeLines="50" w:before="156" w:line="360" w:lineRule="auto"/>
        <w:rPr>
          <w:rFonts w:ascii="宋体" w:hAnsi="宋体"/>
        </w:rPr>
      </w:pPr>
      <w:r w:rsidRPr="002934B0">
        <w:rPr>
          <w:rFonts w:ascii="宋体" w:hAnsi="宋体" w:hint="eastAsia"/>
        </w:rPr>
        <w:t>注明：</w:t>
      </w:r>
    </w:p>
    <w:p w:rsidR="00E92AC5" w:rsidRPr="002934B0" w:rsidRDefault="00F566A0">
      <w:pPr>
        <w:pStyle w:val="12"/>
        <w:numPr>
          <w:ilvl w:val="0"/>
          <w:numId w:val="114"/>
        </w:numPr>
        <w:spacing w:line="360" w:lineRule="auto"/>
        <w:ind w:firstLineChars="0"/>
        <w:rPr>
          <w:rFonts w:ascii="宋体" w:hAnsi="宋体"/>
          <w:spacing w:val="4"/>
        </w:rPr>
      </w:pPr>
      <w:r w:rsidRPr="002934B0">
        <w:rPr>
          <w:rFonts w:ascii="宋体" w:hAnsi="宋体" w:hint="eastAsia"/>
          <w:spacing w:val="4"/>
        </w:rPr>
        <w:t>响应供应商必须</w:t>
      </w:r>
      <w:proofErr w:type="gramStart"/>
      <w:r w:rsidRPr="002934B0">
        <w:rPr>
          <w:rFonts w:ascii="宋体" w:hAnsi="宋体" w:hint="eastAsia"/>
          <w:spacing w:val="4"/>
        </w:rPr>
        <w:t>对应磋商</w:t>
      </w:r>
      <w:proofErr w:type="gramEnd"/>
      <w:r w:rsidRPr="002934B0">
        <w:rPr>
          <w:rFonts w:ascii="宋体" w:hAnsi="宋体" w:hint="eastAsia"/>
          <w:spacing w:val="4"/>
        </w:rPr>
        <w:t>文件</w:t>
      </w:r>
      <w:r w:rsidRPr="002934B0">
        <w:rPr>
          <w:rFonts w:ascii="宋体" w:hAnsi="宋体" w:hint="eastAsia"/>
          <w:spacing w:val="4"/>
          <w:szCs w:val="21"/>
        </w:rPr>
        <w:t>“采购需求”要求的服务内容</w:t>
      </w:r>
      <w:r w:rsidRPr="002934B0">
        <w:rPr>
          <w:rFonts w:ascii="宋体" w:hAnsi="宋体" w:hint="eastAsia"/>
          <w:spacing w:val="4"/>
        </w:rPr>
        <w:t>条款</w:t>
      </w:r>
      <w:r w:rsidRPr="002934B0">
        <w:rPr>
          <w:rFonts w:ascii="宋体" w:hAnsi="宋体"/>
        </w:rPr>
        <w:t>(即▲号条款)</w:t>
      </w:r>
      <w:r w:rsidRPr="002934B0">
        <w:rPr>
          <w:rFonts w:ascii="宋体" w:hAnsi="宋体" w:hint="eastAsia"/>
          <w:spacing w:val="4"/>
        </w:rPr>
        <w:t>逐条应答并按要求填写表格。</w:t>
      </w:r>
    </w:p>
    <w:p w:rsidR="00E92AC5" w:rsidRPr="002934B0" w:rsidRDefault="00F566A0">
      <w:pPr>
        <w:pStyle w:val="12"/>
        <w:numPr>
          <w:ilvl w:val="0"/>
          <w:numId w:val="114"/>
        </w:numPr>
        <w:spacing w:line="360" w:lineRule="auto"/>
        <w:ind w:firstLineChars="0"/>
        <w:rPr>
          <w:rFonts w:ascii="宋体" w:hAnsi="宋体"/>
        </w:rPr>
      </w:pPr>
      <w:r w:rsidRPr="002934B0">
        <w:rPr>
          <w:rFonts w:ascii="宋体" w:hAnsi="宋体" w:hint="eastAsia"/>
          <w:szCs w:val="21"/>
        </w:rPr>
        <w:t>需提供证明资料内容详见</w:t>
      </w:r>
      <w:r w:rsidRPr="002934B0">
        <w:rPr>
          <w:rFonts w:ascii="宋体" w:hAnsi="宋体" w:hint="eastAsia"/>
          <w:szCs w:val="21"/>
          <w:u w:val="single"/>
        </w:rPr>
        <w:t>（磋商文件第五部分</w:t>
      </w:r>
      <w:r w:rsidRPr="002934B0">
        <w:rPr>
          <w:rFonts w:ascii="宋体" w:hAnsi="宋体"/>
          <w:szCs w:val="21"/>
          <w:u w:val="single"/>
        </w:rPr>
        <w:t xml:space="preserve"> </w:t>
      </w:r>
      <w:r w:rsidRPr="002934B0">
        <w:rPr>
          <w:rFonts w:ascii="宋体" w:hAnsi="宋体" w:hint="eastAsia"/>
          <w:szCs w:val="21"/>
          <w:u w:val="single"/>
        </w:rPr>
        <w:t>评审方法、步骤、标准之</w:t>
      </w:r>
      <w:r w:rsidRPr="002934B0">
        <w:rPr>
          <w:rFonts w:ascii="宋体" w:hAnsi="宋体" w:hint="eastAsia"/>
          <w:kern w:val="0"/>
          <w:szCs w:val="21"/>
          <w:u w:val="single"/>
        </w:rPr>
        <w:t>附表二</w:t>
      </w:r>
      <w:r w:rsidRPr="002934B0">
        <w:rPr>
          <w:rFonts w:ascii="宋体" w:hAnsi="宋体" w:hint="eastAsia"/>
          <w:szCs w:val="21"/>
          <w:u w:val="single"/>
        </w:rPr>
        <w:t>详细评审表相对应条款）</w:t>
      </w:r>
      <w:r w:rsidRPr="002934B0">
        <w:rPr>
          <w:rFonts w:ascii="宋体" w:hAnsi="宋体" w:hint="eastAsia"/>
          <w:szCs w:val="21"/>
        </w:rPr>
        <w:t>，提供的证明资料</w:t>
      </w:r>
      <w:r w:rsidRPr="002934B0">
        <w:rPr>
          <w:rFonts w:ascii="宋体" w:hAnsi="宋体" w:hint="eastAsia"/>
        </w:rPr>
        <w:t>作为附件附于表格后。未按要求提供或未提供完整的，视为负偏离处理。</w:t>
      </w: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p w:rsidR="00E92AC5" w:rsidRPr="002934B0" w:rsidRDefault="00E92AC5">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2934B0" w:rsidRPr="002934B0">
        <w:tc>
          <w:tcPr>
            <w:tcW w:w="5349" w:type="dxa"/>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tcPr>
          <w:p w:rsidR="00E92AC5" w:rsidRPr="002934B0" w:rsidRDefault="00E92AC5">
            <w:pPr>
              <w:spacing w:line="360" w:lineRule="auto"/>
              <w:rPr>
                <w:rFonts w:ascii="宋体" w:hAnsi="宋体"/>
                <w:szCs w:val="21"/>
              </w:rPr>
            </w:pPr>
          </w:p>
        </w:tc>
      </w:tr>
      <w:tr w:rsidR="00E92AC5" w:rsidRPr="002934B0">
        <w:tc>
          <w:tcPr>
            <w:tcW w:w="5349" w:type="dxa"/>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tcPr>
          <w:p w:rsidR="00E92AC5" w:rsidRPr="002934B0" w:rsidRDefault="00E92AC5">
            <w:pPr>
              <w:spacing w:line="360" w:lineRule="auto"/>
              <w:rPr>
                <w:rFonts w:ascii="宋体" w:hAnsi="宋体"/>
                <w:szCs w:val="21"/>
              </w:rPr>
            </w:pPr>
          </w:p>
        </w:tc>
      </w:tr>
    </w:tbl>
    <w:p w:rsidR="00E92AC5" w:rsidRPr="002934B0" w:rsidRDefault="00E92AC5">
      <w:pPr>
        <w:spacing w:line="360" w:lineRule="auto"/>
        <w:rPr>
          <w:rFonts w:ascii="宋体" w:hAnsi="宋体"/>
          <w:szCs w:val="21"/>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5" w:name="_Toc161671718"/>
      <w:r w:rsidRPr="002934B0">
        <w:rPr>
          <w:rStyle w:val="afa"/>
          <w:rFonts w:ascii="宋体" w:eastAsia="宋体" w:hAnsi="宋体" w:hint="eastAsia"/>
          <w:b/>
          <w:bCs/>
          <w:spacing w:val="12"/>
          <w:sz w:val="21"/>
        </w:rPr>
        <w:lastRenderedPageBreak/>
        <w:t>中小企业声明函（如需）</w:t>
      </w:r>
      <w:bookmarkEnd w:id="225"/>
    </w:p>
    <w:p w:rsidR="00E92AC5" w:rsidRPr="002934B0" w:rsidRDefault="00F566A0">
      <w:pPr>
        <w:spacing w:beforeLines="100" w:before="312" w:afterLines="100" w:after="312" w:line="360" w:lineRule="auto"/>
        <w:jc w:val="center"/>
        <w:rPr>
          <w:rFonts w:ascii="宋体" w:hAnsi="宋体"/>
          <w:b/>
          <w:spacing w:val="20"/>
          <w:sz w:val="30"/>
          <w:szCs w:val="30"/>
        </w:rPr>
      </w:pPr>
      <w:r w:rsidRPr="002934B0">
        <w:rPr>
          <w:rFonts w:ascii="宋体" w:hAnsi="宋体" w:hint="eastAsia"/>
          <w:b/>
          <w:spacing w:val="20"/>
          <w:sz w:val="30"/>
          <w:szCs w:val="30"/>
        </w:rPr>
        <w:t>中小企业声明函（工程、服务）</w:t>
      </w:r>
    </w:p>
    <w:p w:rsidR="00E92AC5" w:rsidRPr="002934B0" w:rsidRDefault="00F566A0">
      <w:pPr>
        <w:spacing w:line="360" w:lineRule="auto"/>
        <w:ind w:firstLineChars="200" w:firstLine="420"/>
        <w:rPr>
          <w:rFonts w:ascii="宋体" w:hAnsi="宋体"/>
          <w:szCs w:val="21"/>
        </w:rPr>
      </w:pPr>
      <w:r w:rsidRPr="002934B0">
        <w:rPr>
          <w:rFonts w:ascii="宋体" w:hAnsi="宋体" w:hint="eastAsia"/>
          <w:szCs w:val="21"/>
        </w:rPr>
        <w:t>本公司（联合体）郑重声明，根据《政府采购促进中小企业发展管理办法》（财库﹝2020﹞46 号）的规定，本公司（联合体）参加</w:t>
      </w:r>
      <w:r w:rsidRPr="002934B0">
        <w:rPr>
          <w:rFonts w:ascii="宋体" w:hAnsi="宋体" w:hint="eastAsia"/>
          <w:szCs w:val="21"/>
          <w:u w:val="single"/>
        </w:rPr>
        <w:t>（单位名称）</w:t>
      </w:r>
      <w:r w:rsidRPr="002934B0">
        <w:rPr>
          <w:rFonts w:ascii="宋体" w:hAnsi="宋体" w:hint="eastAsia"/>
          <w:szCs w:val="21"/>
        </w:rPr>
        <w:t>的</w:t>
      </w:r>
      <w:r w:rsidRPr="002934B0">
        <w:rPr>
          <w:rFonts w:ascii="宋体" w:hAnsi="宋体" w:hint="eastAsia"/>
          <w:szCs w:val="21"/>
          <w:u w:val="single"/>
        </w:rPr>
        <w:t>（项目名称）</w:t>
      </w:r>
      <w:r w:rsidRPr="002934B0">
        <w:rPr>
          <w:rFonts w:ascii="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E92AC5" w:rsidRPr="002934B0" w:rsidRDefault="00F566A0">
      <w:pPr>
        <w:spacing w:line="360" w:lineRule="auto"/>
        <w:ind w:firstLineChars="200" w:firstLine="420"/>
        <w:rPr>
          <w:rFonts w:ascii="宋体" w:hAnsi="宋体"/>
          <w:szCs w:val="21"/>
        </w:rPr>
      </w:pPr>
      <w:r w:rsidRPr="002934B0">
        <w:rPr>
          <w:rFonts w:ascii="宋体" w:hAnsi="宋体" w:hint="eastAsia"/>
          <w:szCs w:val="21"/>
        </w:rPr>
        <w:t>1.</w:t>
      </w:r>
      <w:r w:rsidRPr="002934B0">
        <w:rPr>
          <w:rFonts w:ascii="宋体" w:hAnsi="宋体" w:hint="eastAsia"/>
          <w:szCs w:val="21"/>
          <w:u w:val="single"/>
        </w:rPr>
        <w:t>（标的名称）</w:t>
      </w:r>
      <w:r w:rsidRPr="002934B0">
        <w:rPr>
          <w:rFonts w:ascii="宋体" w:hAnsi="宋体" w:hint="eastAsia"/>
          <w:szCs w:val="21"/>
        </w:rPr>
        <w:t>，属于</w:t>
      </w:r>
      <w:r w:rsidRPr="002934B0">
        <w:rPr>
          <w:rFonts w:ascii="宋体" w:hAnsi="宋体" w:hint="eastAsia"/>
          <w:szCs w:val="21"/>
          <w:u w:val="single"/>
        </w:rPr>
        <w:t>（采购文件中明确的所属行业）</w:t>
      </w:r>
      <w:r w:rsidRPr="002934B0">
        <w:rPr>
          <w:rFonts w:ascii="宋体" w:hAnsi="宋体" w:hint="eastAsia"/>
          <w:szCs w:val="21"/>
        </w:rPr>
        <w:t>；承建（承接）企业为</w:t>
      </w:r>
      <w:r w:rsidRPr="002934B0">
        <w:rPr>
          <w:rFonts w:ascii="宋体" w:hAnsi="宋体" w:hint="eastAsia"/>
          <w:szCs w:val="21"/>
          <w:u w:val="single"/>
        </w:rPr>
        <w:t>（企业名称）</w:t>
      </w:r>
      <w:r w:rsidRPr="002934B0">
        <w:rPr>
          <w:rFonts w:ascii="宋体" w:hAnsi="宋体" w:hint="eastAsia"/>
          <w:szCs w:val="21"/>
        </w:rPr>
        <w:t>，从业人员</w:t>
      </w:r>
      <w:r w:rsidRPr="002934B0">
        <w:rPr>
          <w:rFonts w:ascii="宋体" w:hAnsi="宋体" w:hint="eastAsia"/>
          <w:szCs w:val="21"/>
          <w:u w:val="single"/>
        </w:rPr>
        <w:t xml:space="preserve">      </w:t>
      </w:r>
      <w:r w:rsidRPr="002934B0">
        <w:rPr>
          <w:rFonts w:ascii="宋体" w:hAnsi="宋体" w:hint="eastAsia"/>
          <w:szCs w:val="21"/>
        </w:rPr>
        <w:t>人，营业收入为</w:t>
      </w:r>
      <w:r w:rsidRPr="002934B0">
        <w:rPr>
          <w:rFonts w:ascii="宋体" w:hAnsi="宋体" w:hint="eastAsia"/>
          <w:szCs w:val="21"/>
          <w:u w:val="single"/>
        </w:rPr>
        <w:t xml:space="preserve">       </w:t>
      </w:r>
      <w:r w:rsidRPr="002934B0">
        <w:rPr>
          <w:rFonts w:ascii="宋体" w:hAnsi="宋体" w:hint="eastAsia"/>
          <w:szCs w:val="21"/>
        </w:rPr>
        <w:t>万元，资产总额为</w:t>
      </w:r>
      <w:r w:rsidRPr="002934B0">
        <w:rPr>
          <w:rFonts w:ascii="宋体" w:hAnsi="宋体" w:hint="eastAsia"/>
          <w:szCs w:val="21"/>
          <w:u w:val="single"/>
        </w:rPr>
        <w:t xml:space="preserve">      </w:t>
      </w:r>
      <w:r w:rsidRPr="002934B0">
        <w:rPr>
          <w:rFonts w:ascii="宋体" w:hAnsi="宋体" w:hint="eastAsia"/>
          <w:szCs w:val="21"/>
        </w:rPr>
        <w:t>万元</w:t>
      </w:r>
      <w:r w:rsidRPr="002934B0">
        <w:rPr>
          <w:rFonts w:ascii="宋体" w:hAnsi="宋体" w:hint="eastAsia"/>
          <w:szCs w:val="21"/>
          <w:vertAlign w:val="superscript"/>
        </w:rPr>
        <w:t>1</w:t>
      </w:r>
      <w:r w:rsidRPr="002934B0">
        <w:rPr>
          <w:rFonts w:ascii="宋体" w:hAnsi="宋体" w:hint="eastAsia"/>
          <w:szCs w:val="21"/>
        </w:rPr>
        <w:t>，属于（中型企业、小型企业、微型企业）；</w:t>
      </w:r>
    </w:p>
    <w:p w:rsidR="00E92AC5" w:rsidRPr="002934B0" w:rsidRDefault="00F566A0">
      <w:pPr>
        <w:spacing w:line="360" w:lineRule="auto"/>
        <w:ind w:firstLineChars="200" w:firstLine="420"/>
        <w:rPr>
          <w:rFonts w:ascii="宋体" w:hAnsi="宋体"/>
          <w:szCs w:val="21"/>
        </w:rPr>
      </w:pPr>
      <w:r w:rsidRPr="002934B0">
        <w:rPr>
          <w:rFonts w:ascii="宋体" w:hAnsi="宋体" w:hint="eastAsia"/>
          <w:szCs w:val="21"/>
        </w:rPr>
        <w:t>2.</w:t>
      </w:r>
      <w:r w:rsidRPr="002934B0">
        <w:rPr>
          <w:rFonts w:ascii="宋体" w:hAnsi="宋体" w:hint="eastAsia"/>
          <w:szCs w:val="21"/>
          <w:u w:val="single"/>
        </w:rPr>
        <w:t>（标的名称）</w:t>
      </w:r>
      <w:r w:rsidRPr="002934B0">
        <w:rPr>
          <w:rFonts w:ascii="宋体" w:hAnsi="宋体" w:hint="eastAsia"/>
          <w:szCs w:val="21"/>
        </w:rPr>
        <w:t>，属于</w:t>
      </w:r>
      <w:r w:rsidRPr="002934B0">
        <w:rPr>
          <w:rFonts w:ascii="宋体" w:hAnsi="宋体" w:hint="eastAsia"/>
          <w:szCs w:val="21"/>
          <w:u w:val="single"/>
        </w:rPr>
        <w:t>（采购文件中明确的所属行业）</w:t>
      </w:r>
      <w:r w:rsidRPr="002934B0">
        <w:rPr>
          <w:rFonts w:ascii="宋体" w:hAnsi="宋体" w:hint="eastAsia"/>
          <w:szCs w:val="21"/>
        </w:rPr>
        <w:t>；承建（承接）企业为</w:t>
      </w:r>
      <w:r w:rsidRPr="002934B0">
        <w:rPr>
          <w:rFonts w:ascii="宋体" w:hAnsi="宋体" w:hint="eastAsia"/>
          <w:szCs w:val="21"/>
          <w:u w:val="single"/>
        </w:rPr>
        <w:t>（企业名称）</w:t>
      </w:r>
      <w:r w:rsidRPr="002934B0">
        <w:rPr>
          <w:rFonts w:ascii="宋体" w:hAnsi="宋体" w:hint="eastAsia"/>
          <w:szCs w:val="21"/>
        </w:rPr>
        <w:t>，从业人员</w:t>
      </w:r>
      <w:r w:rsidRPr="002934B0">
        <w:rPr>
          <w:rFonts w:ascii="宋体" w:hAnsi="宋体" w:hint="eastAsia"/>
          <w:szCs w:val="21"/>
          <w:u w:val="single"/>
        </w:rPr>
        <w:t xml:space="preserve">      </w:t>
      </w:r>
      <w:r w:rsidRPr="002934B0">
        <w:rPr>
          <w:rFonts w:ascii="宋体" w:hAnsi="宋体" w:hint="eastAsia"/>
          <w:szCs w:val="21"/>
        </w:rPr>
        <w:t>人，营业收入为</w:t>
      </w:r>
      <w:r w:rsidRPr="002934B0">
        <w:rPr>
          <w:rFonts w:ascii="宋体" w:hAnsi="宋体" w:hint="eastAsia"/>
          <w:szCs w:val="21"/>
          <w:u w:val="single"/>
        </w:rPr>
        <w:t xml:space="preserve">      </w:t>
      </w:r>
      <w:r w:rsidRPr="002934B0">
        <w:rPr>
          <w:rFonts w:ascii="宋体" w:hAnsi="宋体" w:hint="eastAsia"/>
          <w:szCs w:val="21"/>
        </w:rPr>
        <w:t>万元，资产总额为</w:t>
      </w:r>
      <w:r w:rsidRPr="002934B0">
        <w:rPr>
          <w:rFonts w:ascii="宋体" w:hAnsi="宋体" w:hint="eastAsia"/>
          <w:szCs w:val="21"/>
          <w:u w:val="single"/>
        </w:rPr>
        <w:t xml:space="preserve">      </w:t>
      </w:r>
      <w:r w:rsidRPr="002934B0">
        <w:rPr>
          <w:rFonts w:ascii="宋体" w:hAnsi="宋体" w:hint="eastAsia"/>
          <w:szCs w:val="21"/>
        </w:rPr>
        <w:t>万元，属于</w:t>
      </w:r>
      <w:r w:rsidRPr="002934B0">
        <w:rPr>
          <w:rFonts w:ascii="宋体" w:hAnsi="宋体" w:hint="eastAsia"/>
          <w:szCs w:val="21"/>
          <w:u w:val="single"/>
        </w:rPr>
        <w:t>（中型企业、小型企业、微型企业）</w:t>
      </w:r>
      <w:r w:rsidRPr="002934B0">
        <w:rPr>
          <w:rFonts w:ascii="宋体" w:hAnsi="宋体" w:hint="eastAsia"/>
          <w:szCs w:val="21"/>
        </w:rPr>
        <w:t>；</w:t>
      </w:r>
    </w:p>
    <w:p w:rsidR="00E92AC5" w:rsidRPr="002934B0" w:rsidRDefault="00F566A0">
      <w:pPr>
        <w:spacing w:line="360" w:lineRule="auto"/>
        <w:rPr>
          <w:rFonts w:ascii="宋体" w:hAnsi="宋体"/>
          <w:szCs w:val="21"/>
        </w:rPr>
      </w:pPr>
      <w:r w:rsidRPr="002934B0">
        <w:rPr>
          <w:rFonts w:ascii="宋体" w:hAnsi="宋体" w:hint="eastAsia"/>
          <w:szCs w:val="21"/>
        </w:rPr>
        <w:t>……</w:t>
      </w:r>
    </w:p>
    <w:p w:rsidR="00E92AC5" w:rsidRPr="002934B0" w:rsidRDefault="00F566A0">
      <w:pPr>
        <w:spacing w:line="360" w:lineRule="auto"/>
        <w:ind w:firstLineChars="200" w:firstLine="420"/>
        <w:rPr>
          <w:rFonts w:ascii="宋体" w:hAnsi="宋体"/>
          <w:szCs w:val="21"/>
        </w:rPr>
      </w:pPr>
      <w:r w:rsidRPr="002934B0">
        <w:rPr>
          <w:rFonts w:ascii="宋体" w:hAnsi="宋体" w:hint="eastAsia"/>
          <w:szCs w:val="21"/>
        </w:rPr>
        <w:t>以上企业，不属于大企业的分支机构，不存在控股股东为大企业的情形，也不存在与大企业的负责人为同一人的情形。</w:t>
      </w:r>
    </w:p>
    <w:p w:rsidR="00E92AC5" w:rsidRPr="002934B0" w:rsidRDefault="00F566A0">
      <w:pPr>
        <w:spacing w:line="360" w:lineRule="auto"/>
        <w:ind w:firstLineChars="200" w:firstLine="420"/>
        <w:rPr>
          <w:rFonts w:ascii="宋体" w:hAnsi="宋体"/>
          <w:szCs w:val="21"/>
        </w:rPr>
      </w:pPr>
      <w:r w:rsidRPr="002934B0">
        <w:rPr>
          <w:rFonts w:ascii="宋体" w:hAnsi="宋体" w:hint="eastAsia"/>
          <w:szCs w:val="21"/>
        </w:rPr>
        <w:t>本企业对上述声明内容的真实性负责。如有虚假，将依法承担相应责任。</w:t>
      </w:r>
    </w:p>
    <w:p w:rsidR="00E92AC5" w:rsidRPr="002934B0" w:rsidRDefault="00E92AC5">
      <w:pPr>
        <w:spacing w:line="360" w:lineRule="auto"/>
        <w:rPr>
          <w:rFonts w:ascii="宋体" w:hAnsi="宋体"/>
          <w:szCs w:val="21"/>
        </w:rPr>
      </w:pPr>
    </w:p>
    <w:p w:rsidR="00E92AC5" w:rsidRPr="002934B0" w:rsidRDefault="00E92AC5">
      <w:pPr>
        <w:spacing w:line="360" w:lineRule="auto"/>
        <w:ind w:right="420"/>
        <w:jc w:val="center"/>
        <w:rPr>
          <w:rFonts w:ascii="宋体" w:hAnsi="宋体"/>
          <w:szCs w:val="21"/>
        </w:rPr>
      </w:pPr>
    </w:p>
    <w:p w:rsidR="00E92AC5" w:rsidRPr="002934B0" w:rsidRDefault="00F566A0">
      <w:pPr>
        <w:spacing w:beforeLines="100" w:before="312" w:line="360" w:lineRule="auto"/>
        <w:ind w:right="420"/>
        <w:jc w:val="center"/>
        <w:rPr>
          <w:rFonts w:ascii="宋体" w:hAnsi="宋体"/>
          <w:szCs w:val="21"/>
        </w:rPr>
      </w:pPr>
      <w:r w:rsidRPr="002934B0">
        <w:rPr>
          <w:rFonts w:ascii="宋体" w:hAnsi="宋体" w:hint="eastAsia"/>
          <w:szCs w:val="21"/>
        </w:rPr>
        <w:t xml:space="preserve">         企业名称（盖章）：</w:t>
      </w:r>
    </w:p>
    <w:p w:rsidR="00E92AC5" w:rsidRPr="002934B0" w:rsidRDefault="00F566A0">
      <w:pPr>
        <w:spacing w:line="360" w:lineRule="auto"/>
        <w:ind w:right="420" w:firstLineChars="2250" w:firstLine="4725"/>
        <w:rPr>
          <w:rFonts w:ascii="宋体" w:hAnsi="宋体"/>
          <w:szCs w:val="21"/>
        </w:rPr>
      </w:pPr>
      <w:r w:rsidRPr="002934B0">
        <w:rPr>
          <w:rFonts w:ascii="宋体" w:hAnsi="宋体" w:hint="eastAsia"/>
          <w:szCs w:val="21"/>
        </w:rPr>
        <w:t>日期：</w:t>
      </w:r>
    </w:p>
    <w:p w:rsidR="00E92AC5" w:rsidRPr="002934B0" w:rsidRDefault="00E92AC5">
      <w:pPr>
        <w:spacing w:line="360" w:lineRule="auto"/>
        <w:ind w:right="420" w:firstLineChars="2250" w:firstLine="4725"/>
        <w:rPr>
          <w:rFonts w:ascii="宋体" w:hAnsi="宋体"/>
          <w:szCs w:val="21"/>
        </w:rPr>
      </w:pPr>
    </w:p>
    <w:p w:rsidR="00E92AC5" w:rsidRPr="002934B0" w:rsidRDefault="00F566A0">
      <w:pPr>
        <w:spacing w:beforeLines="300" w:before="936" w:line="360" w:lineRule="auto"/>
        <w:ind w:right="-51"/>
        <w:jc w:val="left"/>
        <w:rPr>
          <w:rFonts w:ascii="宋体" w:hAnsi="宋体"/>
          <w:szCs w:val="21"/>
        </w:rPr>
      </w:pPr>
      <w:r w:rsidRPr="002934B0">
        <w:rPr>
          <w:rFonts w:ascii="宋体" w:hAnsi="宋体" w:hint="eastAsia"/>
          <w:szCs w:val="21"/>
        </w:rPr>
        <w:t>1.从业人员、营业收入、资产总额填报上一年度数据，无上</w:t>
      </w:r>
      <w:proofErr w:type="gramStart"/>
      <w:r w:rsidRPr="002934B0">
        <w:rPr>
          <w:rFonts w:ascii="宋体" w:hAnsi="宋体" w:hint="eastAsia"/>
          <w:szCs w:val="21"/>
        </w:rPr>
        <w:t>一</w:t>
      </w:r>
      <w:proofErr w:type="gramEnd"/>
      <w:r w:rsidRPr="002934B0">
        <w:rPr>
          <w:rFonts w:ascii="宋体" w:hAnsi="宋体" w:hint="eastAsia"/>
          <w:szCs w:val="21"/>
        </w:rPr>
        <w:t>年度数据的新成立企业可不填报。</w:t>
      </w: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6" w:name="_Toc161671719"/>
      <w:r w:rsidRPr="002934B0">
        <w:rPr>
          <w:rStyle w:val="afa"/>
          <w:rFonts w:ascii="宋体" w:eastAsia="宋体" w:hAnsi="宋体" w:hint="eastAsia"/>
          <w:b/>
          <w:bCs/>
          <w:spacing w:val="12"/>
          <w:sz w:val="21"/>
        </w:rPr>
        <w:lastRenderedPageBreak/>
        <w:t>残疾人福利性单位声明函（如需）</w:t>
      </w:r>
      <w:bookmarkEnd w:id="226"/>
    </w:p>
    <w:p w:rsidR="00E92AC5" w:rsidRPr="002934B0" w:rsidRDefault="00F566A0">
      <w:pPr>
        <w:spacing w:beforeLines="100" w:before="312" w:afterLines="100" w:after="312" w:line="360" w:lineRule="auto"/>
        <w:jc w:val="center"/>
        <w:rPr>
          <w:rFonts w:ascii="宋体" w:hAnsi="宋体"/>
          <w:b/>
          <w:spacing w:val="20"/>
          <w:sz w:val="30"/>
          <w:szCs w:val="30"/>
        </w:rPr>
      </w:pPr>
      <w:r w:rsidRPr="002934B0">
        <w:rPr>
          <w:rFonts w:ascii="宋体" w:hAnsi="宋体" w:hint="eastAsia"/>
          <w:b/>
          <w:spacing w:val="20"/>
          <w:sz w:val="30"/>
          <w:szCs w:val="30"/>
        </w:rPr>
        <w:t>残疾人福利性单位声明函</w:t>
      </w:r>
    </w:p>
    <w:p w:rsidR="00E92AC5" w:rsidRPr="002934B0" w:rsidRDefault="00F566A0">
      <w:pPr>
        <w:spacing w:line="480" w:lineRule="auto"/>
        <w:ind w:firstLineChars="200" w:firstLine="420"/>
        <w:rPr>
          <w:rFonts w:ascii="宋体" w:hAnsi="宋体"/>
        </w:rPr>
      </w:pPr>
      <w:r w:rsidRPr="002934B0">
        <w:rPr>
          <w:rFonts w:ascii="宋体" w:hAnsi="宋体" w:hint="eastAsia"/>
          <w:bCs/>
        </w:rPr>
        <w:t>本单位郑重声明，根据《财政部</w:t>
      </w:r>
      <w:r w:rsidRPr="002934B0">
        <w:rPr>
          <w:rFonts w:ascii="宋体" w:hAnsi="宋体"/>
          <w:bCs/>
        </w:rPr>
        <w:t xml:space="preserve"> </w:t>
      </w:r>
      <w:r w:rsidRPr="002934B0">
        <w:rPr>
          <w:rFonts w:ascii="宋体" w:hAnsi="宋体" w:hint="eastAsia"/>
          <w:bCs/>
        </w:rPr>
        <w:t>民政部</w:t>
      </w:r>
      <w:r w:rsidRPr="002934B0">
        <w:rPr>
          <w:rFonts w:ascii="宋体" w:hAnsi="宋体"/>
          <w:bCs/>
        </w:rPr>
        <w:t xml:space="preserve"> </w:t>
      </w:r>
      <w:r w:rsidRPr="002934B0">
        <w:rPr>
          <w:rFonts w:ascii="宋体" w:hAnsi="宋体" w:hint="eastAsia"/>
          <w:bCs/>
        </w:rPr>
        <w:t>中国残疾人联合会关于促进残疾人就业政府采购政策的通知》（财库〔</w:t>
      </w:r>
      <w:r w:rsidRPr="002934B0">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E92AC5" w:rsidRPr="002934B0" w:rsidRDefault="00F566A0">
      <w:pPr>
        <w:spacing w:line="480" w:lineRule="auto"/>
        <w:ind w:firstLineChars="200" w:firstLine="420"/>
        <w:rPr>
          <w:rFonts w:ascii="宋体" w:hAnsi="宋体"/>
        </w:rPr>
      </w:pPr>
      <w:r w:rsidRPr="002934B0">
        <w:rPr>
          <w:rFonts w:ascii="宋体" w:hAnsi="宋体" w:hint="eastAsia"/>
        </w:rPr>
        <w:t>本单位对上述声明的真实性负责。如有虚假，将依法承担相应责任。</w:t>
      </w: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p w:rsidR="00E92AC5" w:rsidRPr="002934B0" w:rsidRDefault="00E92AC5">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2934B0" w:rsidRPr="002934B0">
        <w:tc>
          <w:tcPr>
            <w:tcW w:w="5349" w:type="dxa"/>
            <w:shd w:val="clear" w:color="auto" w:fill="auto"/>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响应供应商名称（加盖公章）：</w:t>
            </w:r>
            <w:r w:rsidRPr="002934B0">
              <w:rPr>
                <w:rFonts w:ascii="宋体" w:hAnsi="宋体"/>
                <w:szCs w:val="21"/>
                <w:u w:val="single"/>
              </w:rPr>
              <w:t xml:space="preserve">                         </w:t>
            </w:r>
          </w:p>
        </w:tc>
        <w:tc>
          <w:tcPr>
            <w:tcW w:w="3173" w:type="dxa"/>
            <w:shd w:val="clear" w:color="auto" w:fill="auto"/>
          </w:tcPr>
          <w:p w:rsidR="00E92AC5" w:rsidRPr="002934B0" w:rsidRDefault="00E92AC5">
            <w:pPr>
              <w:spacing w:line="360" w:lineRule="auto"/>
              <w:rPr>
                <w:rFonts w:ascii="宋体" w:hAnsi="宋体"/>
                <w:szCs w:val="21"/>
              </w:rPr>
            </w:pPr>
          </w:p>
        </w:tc>
      </w:tr>
      <w:tr w:rsidR="00E92AC5" w:rsidRPr="002934B0">
        <w:tc>
          <w:tcPr>
            <w:tcW w:w="5349" w:type="dxa"/>
            <w:shd w:val="clear" w:color="auto" w:fill="auto"/>
          </w:tcPr>
          <w:p w:rsidR="00E92AC5" w:rsidRPr="002934B0" w:rsidRDefault="00F566A0">
            <w:pPr>
              <w:spacing w:line="360" w:lineRule="auto"/>
              <w:rPr>
                <w:rFonts w:ascii="宋体" w:hAnsi="宋体"/>
                <w:szCs w:val="21"/>
              </w:rPr>
            </w:pPr>
            <w:r w:rsidRPr="002934B0">
              <w:rPr>
                <w:rFonts w:ascii="宋体" w:hAnsi="宋体" w:hint="eastAsia"/>
                <w:szCs w:val="21"/>
              </w:rPr>
              <w:t>日期：</w:t>
            </w:r>
            <w:r w:rsidRPr="002934B0">
              <w:rPr>
                <w:rFonts w:ascii="宋体" w:hAnsi="宋体"/>
                <w:szCs w:val="21"/>
                <w:u w:val="single"/>
              </w:rPr>
              <w:t xml:space="preserve">             年           月            日</w:t>
            </w:r>
          </w:p>
        </w:tc>
        <w:tc>
          <w:tcPr>
            <w:tcW w:w="3173" w:type="dxa"/>
            <w:shd w:val="clear" w:color="auto" w:fill="auto"/>
          </w:tcPr>
          <w:p w:rsidR="00E92AC5" w:rsidRPr="002934B0" w:rsidRDefault="00E92AC5">
            <w:pPr>
              <w:spacing w:line="360" w:lineRule="auto"/>
              <w:rPr>
                <w:rFonts w:ascii="宋体" w:hAnsi="宋体"/>
                <w:szCs w:val="21"/>
              </w:rPr>
            </w:pPr>
          </w:p>
        </w:tc>
      </w:tr>
    </w:tbl>
    <w:p w:rsidR="00E92AC5" w:rsidRPr="002934B0" w:rsidRDefault="00E92AC5">
      <w:pPr>
        <w:rPr>
          <w:rFonts w:ascii="宋体" w:hAnsi="宋体"/>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7" w:name="_Toc161671720"/>
      <w:r w:rsidRPr="002934B0">
        <w:rPr>
          <w:rStyle w:val="afa"/>
          <w:rFonts w:ascii="宋体" w:eastAsia="宋体" w:hAnsi="宋体" w:hint="eastAsia"/>
          <w:b/>
          <w:bCs/>
          <w:spacing w:val="12"/>
          <w:sz w:val="21"/>
        </w:rPr>
        <w:lastRenderedPageBreak/>
        <w:t>监狱企业的证明文件（如需）</w:t>
      </w:r>
      <w:bookmarkEnd w:id="227"/>
    </w:p>
    <w:p w:rsidR="00E92AC5" w:rsidRPr="002934B0" w:rsidRDefault="00E92AC5">
      <w:pPr>
        <w:rPr>
          <w:rFonts w:ascii="宋体" w:hAnsi="宋体"/>
        </w:rPr>
      </w:pPr>
    </w:p>
    <w:p w:rsidR="00E92AC5" w:rsidRPr="002934B0" w:rsidRDefault="00F566A0">
      <w:pPr>
        <w:spacing w:beforeLines="100" w:before="312" w:afterLines="100" w:after="312" w:line="360" w:lineRule="auto"/>
        <w:jc w:val="center"/>
        <w:rPr>
          <w:rFonts w:ascii="宋体" w:hAnsi="宋体"/>
          <w:b/>
          <w:spacing w:val="20"/>
          <w:sz w:val="30"/>
          <w:szCs w:val="30"/>
        </w:rPr>
      </w:pPr>
      <w:r w:rsidRPr="002934B0">
        <w:rPr>
          <w:rFonts w:ascii="宋体" w:hAnsi="宋体" w:hint="eastAsia"/>
          <w:b/>
          <w:spacing w:val="20"/>
          <w:sz w:val="30"/>
          <w:szCs w:val="30"/>
        </w:rPr>
        <w:t>监狱企业的证明文件</w:t>
      </w:r>
    </w:p>
    <w:p w:rsidR="00E92AC5" w:rsidRPr="002934B0" w:rsidRDefault="00F566A0">
      <w:pPr>
        <w:spacing w:line="440" w:lineRule="exact"/>
        <w:rPr>
          <w:rFonts w:ascii="宋体" w:hAnsi="宋体"/>
        </w:rPr>
      </w:pPr>
      <w:r w:rsidRPr="002934B0">
        <w:rPr>
          <w:rFonts w:ascii="宋体" w:hAnsi="宋体" w:hint="eastAsia"/>
        </w:rPr>
        <w:t>说明：监狱企业参加政府采购活动时，应当提供由省级以上监狱管理局、戒毒管理局（含新疆生产建设兵团）出具的属于监狱企业的证明文件并加盖供应商公章。</w:t>
      </w:r>
    </w:p>
    <w:p w:rsidR="00E92AC5" w:rsidRPr="002934B0" w:rsidRDefault="00E92AC5">
      <w:pPr>
        <w:spacing w:line="440" w:lineRule="exact"/>
        <w:rPr>
          <w:rFonts w:ascii="宋体" w:hAnsi="宋体"/>
          <w:u w:val="single"/>
        </w:rPr>
      </w:pPr>
    </w:p>
    <w:p w:rsidR="00E92AC5" w:rsidRPr="002934B0" w:rsidRDefault="00E92AC5">
      <w:pPr>
        <w:ind w:firstLineChars="200" w:firstLine="420"/>
        <w:rPr>
          <w:rFonts w:ascii="宋体" w:hAnsi="宋体"/>
        </w:rPr>
      </w:pPr>
    </w:p>
    <w:p w:rsidR="00E92AC5" w:rsidRPr="002934B0" w:rsidRDefault="00F566A0">
      <w:pPr>
        <w:pStyle w:val="2"/>
        <w:keepNext w:val="0"/>
        <w:keepLines w:val="0"/>
        <w:pageBreakBefore/>
        <w:numPr>
          <w:ilvl w:val="0"/>
          <w:numId w:val="106"/>
        </w:numPr>
        <w:spacing w:line="415" w:lineRule="auto"/>
        <w:jc w:val="left"/>
        <w:rPr>
          <w:rStyle w:val="afa"/>
          <w:rFonts w:ascii="宋体" w:eastAsia="宋体" w:hAnsi="宋体"/>
          <w:b/>
          <w:bCs/>
          <w:spacing w:val="12"/>
          <w:sz w:val="21"/>
        </w:rPr>
      </w:pPr>
      <w:bookmarkStart w:id="228" w:name="_Hlk46687984"/>
      <w:bookmarkStart w:id="229" w:name="_Toc161671721"/>
      <w:r w:rsidRPr="002934B0">
        <w:rPr>
          <w:rStyle w:val="afa"/>
          <w:rFonts w:ascii="宋体" w:eastAsia="宋体" w:hAnsi="宋体" w:hint="eastAsia"/>
          <w:b/>
          <w:bCs/>
          <w:spacing w:val="12"/>
          <w:sz w:val="21"/>
        </w:rPr>
        <w:lastRenderedPageBreak/>
        <w:t>政策适用性说明（如需）</w:t>
      </w:r>
      <w:bookmarkEnd w:id="229"/>
    </w:p>
    <w:p w:rsidR="00E92AC5" w:rsidRPr="002934B0" w:rsidRDefault="00F566A0">
      <w:pPr>
        <w:spacing w:beforeLines="100" w:before="312" w:afterLines="100" w:after="312" w:line="360" w:lineRule="auto"/>
        <w:jc w:val="center"/>
        <w:rPr>
          <w:rFonts w:ascii="宋体" w:hAnsi="宋体"/>
          <w:b/>
          <w:spacing w:val="20"/>
          <w:sz w:val="30"/>
          <w:szCs w:val="30"/>
        </w:rPr>
      </w:pPr>
      <w:r w:rsidRPr="002934B0">
        <w:rPr>
          <w:rFonts w:ascii="宋体" w:hAnsi="宋体" w:hint="eastAsia"/>
          <w:b/>
          <w:spacing w:val="20"/>
          <w:sz w:val="30"/>
          <w:szCs w:val="30"/>
        </w:rPr>
        <w:t>政策适用性说明</w:t>
      </w:r>
    </w:p>
    <w:p w:rsidR="00E92AC5" w:rsidRPr="002934B0" w:rsidRDefault="00F566A0">
      <w:pPr>
        <w:spacing w:afterLines="50" w:after="156" w:line="360" w:lineRule="auto"/>
        <w:rPr>
          <w:rFonts w:ascii="宋体" w:hAnsi="宋体"/>
          <w:bCs/>
          <w:szCs w:val="21"/>
          <w:lang w:val="zh-CN"/>
        </w:rPr>
      </w:pPr>
      <w:r w:rsidRPr="002934B0">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2934B0" w:rsidRPr="002934B0">
        <w:trPr>
          <w:trHeight w:val="870"/>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序号</w:t>
            </w:r>
          </w:p>
        </w:tc>
        <w:tc>
          <w:tcPr>
            <w:tcW w:w="2124"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主要产品</w:t>
            </w:r>
            <w:r w:rsidRPr="002934B0">
              <w:rPr>
                <w:rFonts w:ascii="宋体" w:hAnsi="宋体"/>
                <w:szCs w:val="21"/>
                <w:lang w:val="en-GB"/>
              </w:rPr>
              <w:t>/技术名称</w:t>
            </w:r>
          </w:p>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pacing w:val="-6"/>
                <w:szCs w:val="21"/>
                <w:lang w:val="en-GB"/>
              </w:rPr>
              <w:t>(规格型号、注册商标)</w:t>
            </w:r>
          </w:p>
        </w:tc>
        <w:tc>
          <w:tcPr>
            <w:tcW w:w="9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制造商</w:t>
            </w:r>
            <w:r w:rsidRPr="002934B0">
              <w:rPr>
                <w:rFonts w:ascii="宋体" w:hAnsi="宋体"/>
                <w:szCs w:val="21"/>
                <w:lang w:val="en-GB"/>
              </w:rPr>
              <w:br/>
            </w:r>
            <w:r w:rsidRPr="002934B0">
              <w:rPr>
                <w:rFonts w:ascii="宋体" w:hAnsi="宋体"/>
                <w:spacing w:val="-6"/>
                <w:szCs w:val="21"/>
                <w:lang w:val="en-GB"/>
              </w:rPr>
              <w:t>(开发商)</w:t>
            </w:r>
          </w:p>
        </w:tc>
        <w:tc>
          <w:tcPr>
            <w:tcW w:w="994"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制造商</w:t>
            </w:r>
            <w:r w:rsidRPr="002934B0">
              <w:rPr>
                <w:rFonts w:ascii="宋体" w:hAnsi="宋体"/>
                <w:szCs w:val="21"/>
                <w:lang w:val="en-GB"/>
              </w:rPr>
              <w:br/>
            </w:r>
            <w:r w:rsidRPr="002934B0">
              <w:rPr>
                <w:rFonts w:ascii="宋体" w:hAnsi="宋体" w:hint="eastAsia"/>
                <w:spacing w:val="-8"/>
                <w:szCs w:val="21"/>
                <w:lang w:val="en-GB"/>
              </w:rPr>
              <w:t>企业类型</w:t>
            </w:r>
          </w:p>
        </w:tc>
        <w:tc>
          <w:tcPr>
            <w:tcW w:w="71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节能</w:t>
            </w:r>
            <w:r w:rsidRPr="002934B0">
              <w:rPr>
                <w:rFonts w:ascii="宋体" w:hAnsi="宋体"/>
                <w:szCs w:val="21"/>
                <w:lang w:val="en-GB"/>
              </w:rPr>
              <w:br/>
            </w:r>
            <w:r w:rsidRPr="002934B0">
              <w:rPr>
                <w:rFonts w:ascii="宋体" w:hAnsi="宋体" w:hint="eastAsia"/>
                <w:szCs w:val="21"/>
                <w:lang w:val="en-GB"/>
              </w:rPr>
              <w:t>产品</w:t>
            </w:r>
          </w:p>
        </w:tc>
        <w:tc>
          <w:tcPr>
            <w:tcW w:w="85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环保标</w:t>
            </w:r>
          </w:p>
          <w:p w:rsidR="00E92AC5" w:rsidRPr="002934B0" w:rsidRDefault="00F566A0">
            <w:pPr>
              <w:tabs>
                <w:tab w:val="left" w:pos="1260"/>
              </w:tabs>
              <w:ind w:leftChars="-25" w:left="-53" w:rightChars="-25" w:right="-53"/>
              <w:jc w:val="center"/>
              <w:rPr>
                <w:rFonts w:ascii="宋体" w:hAnsi="宋体"/>
                <w:szCs w:val="21"/>
                <w:lang w:val="en-GB"/>
              </w:rPr>
            </w:pPr>
            <w:proofErr w:type="gramStart"/>
            <w:r w:rsidRPr="002934B0">
              <w:rPr>
                <w:rFonts w:ascii="宋体" w:hAnsi="宋体" w:hint="eastAsia"/>
                <w:szCs w:val="21"/>
                <w:lang w:val="en-GB"/>
              </w:rPr>
              <w:t>志产品</w:t>
            </w:r>
            <w:proofErr w:type="gramEnd"/>
          </w:p>
        </w:tc>
        <w:tc>
          <w:tcPr>
            <w:tcW w:w="844"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认证</w:t>
            </w:r>
            <w:proofErr w:type="gramStart"/>
            <w:r w:rsidRPr="002934B0">
              <w:rPr>
                <w:rFonts w:ascii="宋体" w:hAnsi="宋体" w:hint="eastAsia"/>
                <w:szCs w:val="21"/>
                <w:lang w:val="en-GB"/>
              </w:rPr>
              <w:t>证</w:t>
            </w:r>
            <w:proofErr w:type="gramEnd"/>
          </w:p>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书编号</w:t>
            </w:r>
          </w:p>
        </w:tc>
        <w:tc>
          <w:tcPr>
            <w:tcW w:w="161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hint="eastAsia"/>
                <w:szCs w:val="21"/>
                <w:lang w:val="en-GB"/>
              </w:rPr>
              <w:t>该产品报价在总报价中占比</w:t>
            </w:r>
            <w:r w:rsidRPr="002934B0">
              <w:rPr>
                <w:rFonts w:ascii="宋体" w:hAnsi="宋体"/>
                <w:szCs w:val="21"/>
                <w:lang w:val="en-GB"/>
              </w:rPr>
              <w:t>(%)</w:t>
            </w:r>
          </w:p>
        </w:tc>
      </w:tr>
      <w:tr w:rsidR="002934B0" w:rsidRPr="002934B0">
        <w:trPr>
          <w:trHeight w:val="629"/>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zCs w:val="21"/>
                <w:lang w:val="en-GB"/>
              </w:rPr>
              <w:t>1</w:t>
            </w:r>
          </w:p>
        </w:tc>
        <w:tc>
          <w:tcPr>
            <w:tcW w:w="212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7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5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4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16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r>
      <w:tr w:rsidR="002934B0" w:rsidRPr="002934B0">
        <w:trPr>
          <w:trHeight w:val="629"/>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zCs w:val="21"/>
                <w:lang w:val="en-GB"/>
              </w:rPr>
              <w:t>2</w:t>
            </w:r>
          </w:p>
        </w:tc>
        <w:tc>
          <w:tcPr>
            <w:tcW w:w="212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7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5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4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16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r>
      <w:tr w:rsidR="002934B0" w:rsidRPr="002934B0">
        <w:trPr>
          <w:trHeight w:val="629"/>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zCs w:val="21"/>
                <w:lang w:val="en-GB"/>
              </w:rPr>
              <w:t>3</w:t>
            </w:r>
          </w:p>
        </w:tc>
        <w:tc>
          <w:tcPr>
            <w:tcW w:w="212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7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5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4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16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r>
      <w:tr w:rsidR="002934B0" w:rsidRPr="002934B0">
        <w:trPr>
          <w:trHeight w:val="629"/>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zCs w:val="21"/>
                <w:lang w:val="en-GB"/>
              </w:rPr>
              <w:t>4</w:t>
            </w:r>
          </w:p>
        </w:tc>
        <w:tc>
          <w:tcPr>
            <w:tcW w:w="212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7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5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4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16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r>
      <w:tr w:rsidR="002934B0" w:rsidRPr="002934B0">
        <w:trPr>
          <w:trHeight w:val="629"/>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zCs w:val="21"/>
                <w:lang w:val="en-GB"/>
              </w:rPr>
              <w:t>5</w:t>
            </w:r>
          </w:p>
        </w:tc>
        <w:tc>
          <w:tcPr>
            <w:tcW w:w="212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7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5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4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16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r>
      <w:tr w:rsidR="002934B0" w:rsidRPr="002934B0">
        <w:trPr>
          <w:trHeight w:val="629"/>
          <w:jc w:val="center"/>
        </w:trPr>
        <w:tc>
          <w:tcPr>
            <w:tcW w:w="392" w:type="dxa"/>
            <w:vAlign w:val="center"/>
          </w:tcPr>
          <w:p w:rsidR="00E92AC5" w:rsidRPr="002934B0" w:rsidRDefault="00F566A0">
            <w:pPr>
              <w:tabs>
                <w:tab w:val="left" w:pos="1260"/>
              </w:tabs>
              <w:ind w:leftChars="-25" w:left="-53" w:rightChars="-25" w:right="-53"/>
              <w:jc w:val="center"/>
              <w:rPr>
                <w:rFonts w:ascii="宋体" w:hAnsi="宋体"/>
                <w:szCs w:val="21"/>
                <w:lang w:val="en-GB"/>
              </w:rPr>
            </w:pPr>
            <w:r w:rsidRPr="002934B0">
              <w:rPr>
                <w:rFonts w:ascii="宋体" w:hAnsi="宋体"/>
                <w:szCs w:val="21"/>
                <w:lang w:val="en-GB"/>
              </w:rPr>
              <w:t>…</w:t>
            </w:r>
          </w:p>
        </w:tc>
        <w:tc>
          <w:tcPr>
            <w:tcW w:w="212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99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7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5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844"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c>
          <w:tcPr>
            <w:tcW w:w="1612" w:type="dxa"/>
            <w:vAlign w:val="center"/>
          </w:tcPr>
          <w:p w:rsidR="00E92AC5" w:rsidRPr="002934B0" w:rsidRDefault="00E92AC5">
            <w:pPr>
              <w:tabs>
                <w:tab w:val="left" w:pos="1260"/>
              </w:tabs>
              <w:ind w:leftChars="-25" w:left="-53" w:rightChars="-25" w:right="-53"/>
              <w:jc w:val="center"/>
              <w:rPr>
                <w:rFonts w:ascii="宋体" w:hAnsi="宋体"/>
                <w:szCs w:val="21"/>
                <w:lang w:val="en-GB"/>
              </w:rPr>
            </w:pPr>
          </w:p>
        </w:tc>
      </w:tr>
    </w:tbl>
    <w:p w:rsidR="00E92AC5" w:rsidRPr="002934B0" w:rsidRDefault="00F566A0">
      <w:pPr>
        <w:spacing w:beforeLines="50" w:before="156" w:line="360" w:lineRule="auto"/>
        <w:rPr>
          <w:rFonts w:ascii="宋体" w:hAnsi="宋体"/>
          <w:bCs/>
          <w:szCs w:val="21"/>
          <w:lang w:val="en-GB"/>
        </w:rPr>
      </w:pPr>
      <w:r w:rsidRPr="002934B0">
        <w:rPr>
          <w:rFonts w:ascii="宋体" w:hAnsi="宋体" w:hint="eastAsia"/>
          <w:bCs/>
          <w:szCs w:val="21"/>
          <w:lang w:val="en-GB"/>
        </w:rPr>
        <w:t>注明：</w:t>
      </w:r>
    </w:p>
    <w:p w:rsidR="00E92AC5" w:rsidRPr="002934B0" w:rsidRDefault="00F566A0">
      <w:pPr>
        <w:pStyle w:val="12"/>
        <w:numPr>
          <w:ilvl w:val="0"/>
          <w:numId w:val="115"/>
        </w:numPr>
        <w:spacing w:line="360" w:lineRule="auto"/>
        <w:ind w:firstLineChars="0"/>
        <w:rPr>
          <w:rFonts w:ascii="宋体" w:hAnsi="宋体"/>
          <w:bCs/>
          <w:szCs w:val="21"/>
          <w:lang w:val="en-GB"/>
        </w:rPr>
      </w:pPr>
      <w:r w:rsidRPr="002934B0">
        <w:rPr>
          <w:rFonts w:ascii="宋体" w:hAnsi="宋体" w:hint="eastAsia"/>
          <w:bCs/>
          <w:szCs w:val="21"/>
          <w:lang w:val="en-GB"/>
        </w:rPr>
        <w:t>制造商为小型或微型企业时才需要填“制造商企业类型”栏，填写内容为“小型”或“微型”；</w:t>
      </w:r>
    </w:p>
    <w:p w:rsidR="00E92AC5" w:rsidRPr="002934B0" w:rsidRDefault="00F566A0">
      <w:pPr>
        <w:pStyle w:val="12"/>
        <w:numPr>
          <w:ilvl w:val="0"/>
          <w:numId w:val="115"/>
        </w:numPr>
        <w:tabs>
          <w:tab w:val="left" w:pos="142"/>
        </w:tabs>
        <w:spacing w:line="360" w:lineRule="auto"/>
        <w:ind w:leftChars="2" w:left="424" w:hangingChars="200"/>
        <w:rPr>
          <w:rFonts w:ascii="宋体" w:hAnsi="宋体"/>
          <w:bCs/>
          <w:szCs w:val="21"/>
          <w:lang w:val="en-GB"/>
        </w:rPr>
      </w:pPr>
      <w:r w:rsidRPr="002934B0">
        <w:rPr>
          <w:rFonts w:ascii="宋体" w:hAnsi="宋体" w:hint="eastAsia"/>
          <w:bCs/>
          <w:szCs w:val="21"/>
          <w:lang w:val="en-GB"/>
        </w:rPr>
        <w:t>节能产品须填写认证证书编号，并提供所投产品的节能产品认证证书复印件加盖供应商公章；</w:t>
      </w:r>
    </w:p>
    <w:p w:rsidR="00E92AC5" w:rsidRPr="002934B0" w:rsidRDefault="00F566A0">
      <w:pPr>
        <w:pStyle w:val="12"/>
        <w:numPr>
          <w:ilvl w:val="0"/>
          <w:numId w:val="115"/>
        </w:numPr>
        <w:spacing w:line="360" w:lineRule="auto"/>
        <w:ind w:firstLineChars="0"/>
        <w:rPr>
          <w:rFonts w:ascii="宋体" w:hAnsi="宋体"/>
          <w:bCs/>
          <w:szCs w:val="21"/>
          <w:lang w:val="en-GB"/>
        </w:rPr>
      </w:pPr>
      <w:r w:rsidRPr="002934B0">
        <w:rPr>
          <w:rFonts w:ascii="宋体" w:hAnsi="宋体" w:hint="eastAsia"/>
          <w:bCs/>
          <w:szCs w:val="21"/>
          <w:lang w:val="en-GB"/>
        </w:rPr>
        <w:t>环保标志产品须填写认证证书编号，并提供所投产品的环保标志产品认证证书复印件加盖供应商公章。</w:t>
      </w:r>
    </w:p>
    <w:p w:rsidR="00E92AC5" w:rsidRPr="002934B0" w:rsidRDefault="00F566A0">
      <w:pPr>
        <w:pStyle w:val="12"/>
        <w:numPr>
          <w:ilvl w:val="0"/>
          <w:numId w:val="115"/>
        </w:numPr>
        <w:spacing w:line="360" w:lineRule="auto"/>
        <w:ind w:firstLineChars="0"/>
        <w:rPr>
          <w:rFonts w:ascii="宋体" w:hAnsi="宋体"/>
          <w:bCs/>
          <w:szCs w:val="21"/>
          <w:lang w:val="en-GB"/>
        </w:rPr>
      </w:pPr>
      <w:r w:rsidRPr="002934B0">
        <w:rPr>
          <w:rFonts w:ascii="宋体" w:hAnsi="宋体" w:hint="eastAsia"/>
          <w:bCs/>
          <w:szCs w:val="21"/>
          <w:lang w:val="en-GB"/>
        </w:rPr>
        <w:t>以上证明资料未按要求提供或未提供完整的，视为未提供处理。</w:t>
      </w:r>
    </w:p>
    <w:p w:rsidR="00E92AC5" w:rsidRPr="002934B0" w:rsidRDefault="00E92AC5">
      <w:pPr>
        <w:spacing w:line="360" w:lineRule="auto"/>
        <w:rPr>
          <w:rFonts w:ascii="宋体" w:hAnsi="宋体"/>
          <w:bCs/>
          <w:szCs w:val="21"/>
          <w:lang w:val="en-GB"/>
        </w:rPr>
      </w:pPr>
    </w:p>
    <w:tbl>
      <w:tblPr>
        <w:tblW w:w="8522" w:type="dxa"/>
        <w:tblLayout w:type="fixed"/>
        <w:tblLook w:val="04A0" w:firstRow="1" w:lastRow="0" w:firstColumn="1" w:lastColumn="0" w:noHBand="0" w:noVBand="1"/>
      </w:tblPr>
      <w:tblGrid>
        <w:gridCol w:w="5987"/>
        <w:gridCol w:w="2535"/>
      </w:tblGrid>
      <w:tr w:rsidR="002934B0" w:rsidRPr="002934B0">
        <w:tc>
          <w:tcPr>
            <w:tcW w:w="5987" w:type="dxa"/>
            <w:shd w:val="clear" w:color="auto" w:fill="auto"/>
          </w:tcPr>
          <w:p w:rsidR="00E92AC5" w:rsidRPr="002934B0" w:rsidRDefault="00F566A0">
            <w:pPr>
              <w:overflowPunct w:val="0"/>
              <w:adjustRightInd w:val="0"/>
              <w:spacing w:line="360" w:lineRule="auto"/>
              <w:rPr>
                <w:rFonts w:ascii="宋体" w:hAnsi="宋体"/>
                <w:szCs w:val="21"/>
              </w:rPr>
            </w:pPr>
            <w:r w:rsidRPr="002934B0">
              <w:rPr>
                <w:rFonts w:ascii="宋体" w:hAnsi="宋体" w:hint="eastAsia"/>
                <w:szCs w:val="21"/>
              </w:rPr>
              <w:t xml:space="preserve">响应供应商名称（加盖公章）： </w:t>
            </w:r>
            <w:r w:rsidRPr="002934B0">
              <w:rPr>
                <w:rFonts w:ascii="宋体" w:hAnsi="宋体"/>
                <w:szCs w:val="21"/>
                <w:u w:val="single"/>
              </w:rPr>
              <w:t xml:space="preserve">                        </w:t>
            </w:r>
          </w:p>
        </w:tc>
        <w:tc>
          <w:tcPr>
            <w:tcW w:w="2535" w:type="dxa"/>
            <w:shd w:val="clear" w:color="auto" w:fill="auto"/>
          </w:tcPr>
          <w:p w:rsidR="00E92AC5" w:rsidRPr="002934B0" w:rsidRDefault="00E92AC5">
            <w:pPr>
              <w:overflowPunct w:val="0"/>
              <w:adjustRightInd w:val="0"/>
              <w:spacing w:line="360" w:lineRule="auto"/>
              <w:rPr>
                <w:rFonts w:ascii="宋体" w:hAnsi="宋体"/>
                <w:szCs w:val="21"/>
              </w:rPr>
            </w:pPr>
          </w:p>
        </w:tc>
      </w:tr>
      <w:tr w:rsidR="00E92AC5" w:rsidRPr="002934B0">
        <w:tc>
          <w:tcPr>
            <w:tcW w:w="5987" w:type="dxa"/>
            <w:shd w:val="clear" w:color="auto" w:fill="auto"/>
          </w:tcPr>
          <w:p w:rsidR="00E92AC5" w:rsidRPr="002934B0" w:rsidRDefault="00F566A0">
            <w:pPr>
              <w:overflowPunct w:val="0"/>
              <w:adjustRightInd w:val="0"/>
              <w:spacing w:line="360" w:lineRule="auto"/>
              <w:rPr>
                <w:rFonts w:ascii="宋体" w:hAnsi="宋体"/>
                <w:szCs w:val="21"/>
                <w:u w:val="single"/>
              </w:rPr>
            </w:pPr>
            <w:r w:rsidRPr="002934B0">
              <w:rPr>
                <w:rFonts w:ascii="宋体" w:hAnsi="宋体" w:hint="eastAsia"/>
                <w:szCs w:val="21"/>
              </w:rPr>
              <w:t>日期：</w:t>
            </w:r>
            <w:r w:rsidRPr="002934B0">
              <w:rPr>
                <w:rFonts w:ascii="宋体" w:hAnsi="宋体"/>
                <w:szCs w:val="21"/>
              </w:rPr>
              <w:t xml:space="preserve"> </w:t>
            </w:r>
            <w:r w:rsidRPr="002934B0">
              <w:rPr>
                <w:rFonts w:ascii="宋体" w:hAnsi="宋体"/>
                <w:szCs w:val="21"/>
                <w:u w:val="single"/>
              </w:rPr>
              <w:t xml:space="preserve">            年           月            日</w:t>
            </w:r>
          </w:p>
        </w:tc>
        <w:tc>
          <w:tcPr>
            <w:tcW w:w="2535" w:type="dxa"/>
            <w:shd w:val="clear" w:color="auto" w:fill="auto"/>
          </w:tcPr>
          <w:p w:rsidR="00E92AC5" w:rsidRPr="002934B0" w:rsidRDefault="00E92AC5">
            <w:pPr>
              <w:overflowPunct w:val="0"/>
              <w:adjustRightInd w:val="0"/>
              <w:spacing w:line="360" w:lineRule="auto"/>
              <w:rPr>
                <w:rFonts w:ascii="宋体" w:hAnsi="宋体"/>
                <w:szCs w:val="21"/>
                <w:u w:val="single"/>
              </w:rPr>
            </w:pPr>
          </w:p>
        </w:tc>
      </w:tr>
      <w:bookmarkEnd w:id="228"/>
    </w:tbl>
    <w:p w:rsidR="00E92AC5" w:rsidRPr="002934B0" w:rsidRDefault="00E92AC5">
      <w:pPr>
        <w:spacing w:line="360" w:lineRule="auto"/>
        <w:rPr>
          <w:rFonts w:ascii="宋体" w:hAnsi="宋体"/>
        </w:rPr>
      </w:pPr>
    </w:p>
    <w:sectPr w:rsidR="00E92AC5" w:rsidRPr="002934B0">
      <w:headerReference w:type="default" r:id="rId12"/>
      <w:footerReference w:type="default" r:id="rId13"/>
      <w:pgSz w:w="11906" w:h="16838"/>
      <w:pgMar w:top="1440" w:right="1700" w:bottom="1702" w:left="1701" w:header="851" w:footer="1313"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4AE5" w:rsidRDefault="00264AE5">
      <w:r>
        <w:separator/>
      </w:r>
    </w:p>
  </w:endnote>
  <w:endnote w:type="continuationSeparator" w:id="0">
    <w:p w:rsidR="00264AE5" w:rsidRDefault="00264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rsidR="00001E0F" w:rsidRDefault="00001E0F">
        <w:pPr>
          <w:pStyle w:val="af"/>
          <w:jc w:val="center"/>
        </w:pPr>
        <w:r>
          <w:fldChar w:fldCharType="begin"/>
        </w:r>
        <w:r>
          <w:instrText>PAGE   \* MERGEFORMAT</w:instrText>
        </w:r>
        <w:r>
          <w:fldChar w:fldCharType="separate"/>
        </w:r>
        <w:r w:rsidR="008A7A9B" w:rsidRPr="008A7A9B">
          <w:rPr>
            <w:noProof/>
            <w:lang w:val="zh-CN"/>
          </w:rPr>
          <w:t>5</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4AE5" w:rsidRDefault="00264AE5">
      <w:r>
        <w:separator/>
      </w:r>
    </w:p>
  </w:footnote>
  <w:footnote w:type="continuationSeparator" w:id="0">
    <w:p w:rsidR="00264AE5" w:rsidRDefault="00264A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1E0F" w:rsidRDefault="00001E0F">
    <w:pPr>
      <w:pStyle w:val="af1"/>
      <w:jc w:val="left"/>
      <w:rPr>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noProof/>
        <w:color w:val="FF0000"/>
        <w:sz w:val="21"/>
        <w:szCs w:val="21"/>
      </w:rPr>
      <w:drawing>
        <wp:inline distT="0" distB="0" distL="0" distR="0">
          <wp:extent cx="306705" cy="217170"/>
          <wp:effectExtent l="0" t="0" r="0" b="0"/>
          <wp:docPr id="22" name="图片 2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color w:val="FF0000"/>
        <w:sz w:val="21"/>
        <w:szCs w:val="21"/>
      </w:rPr>
      <w:t xml:space="preserve"> </w:t>
    </w:r>
    <w:bookmarkStart w:id="230" w:name="_Hlk52959896"/>
    <w:r>
      <w:rPr>
        <w:rFonts w:ascii="宋体" w:hAnsi="宋体" w:hint="eastAsia"/>
        <w:b/>
        <w:sz w:val="21"/>
        <w:szCs w:val="21"/>
      </w:rPr>
      <w:t>广东</w:t>
    </w:r>
    <w:proofErr w:type="gramStart"/>
    <w:r>
      <w:rPr>
        <w:rFonts w:ascii="宋体" w:hAnsi="宋体" w:hint="eastAsia"/>
        <w:b/>
        <w:sz w:val="21"/>
        <w:szCs w:val="21"/>
      </w:rPr>
      <w:t>智汇城市</w:t>
    </w:r>
    <w:proofErr w:type="gramEnd"/>
    <w:r>
      <w:rPr>
        <w:rFonts w:ascii="宋体" w:hAnsi="宋体" w:hint="eastAsia"/>
        <w:b/>
        <w:sz w:val="21"/>
        <w:szCs w:val="21"/>
      </w:rPr>
      <w:t>招标采购有限公司</w:t>
    </w:r>
    <w:bookmarkEnd w:id="230"/>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0000002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F"/>
    <w:multiLevelType w:val="multilevel"/>
    <w:tmpl w:val="000000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01303657"/>
    <w:multiLevelType w:val="multilevel"/>
    <w:tmpl w:val="9B128FA8"/>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7020D7A"/>
    <w:multiLevelType w:val="multilevel"/>
    <w:tmpl w:val="07020D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8710D53"/>
    <w:multiLevelType w:val="multilevel"/>
    <w:tmpl w:val="08710D53"/>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A5337DC"/>
    <w:multiLevelType w:val="multilevel"/>
    <w:tmpl w:val="0A5337D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CFD75DF"/>
    <w:multiLevelType w:val="multilevel"/>
    <w:tmpl w:val="E8E08C4C"/>
    <w:lvl w:ilvl="0">
      <w:start w:val="1"/>
      <w:numFmt w:val="decimal"/>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16B6ABC"/>
    <w:multiLevelType w:val="multilevel"/>
    <w:tmpl w:val="116B6AB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2"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1E82080C"/>
    <w:multiLevelType w:val="multilevel"/>
    <w:tmpl w:val="1E82080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1F930A61"/>
    <w:multiLevelType w:val="multilevel"/>
    <w:tmpl w:val="1F930A6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24A92837"/>
    <w:multiLevelType w:val="multilevel"/>
    <w:tmpl w:val="24A9283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44"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98C6BF6"/>
    <w:multiLevelType w:val="multilevel"/>
    <w:tmpl w:val="398C6BF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3DDC6F26"/>
    <w:multiLevelType w:val="multilevel"/>
    <w:tmpl w:val="3DDC6F26"/>
    <w:lvl w:ilvl="0">
      <w:start w:val="1"/>
      <w:numFmt w:val="decimal"/>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5186ABE"/>
    <w:multiLevelType w:val="multilevel"/>
    <w:tmpl w:val="45186AB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70553FD"/>
    <w:multiLevelType w:val="multilevel"/>
    <w:tmpl w:val="470553F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48785470"/>
    <w:multiLevelType w:val="multilevel"/>
    <w:tmpl w:val="48785470"/>
    <w:lvl w:ilvl="0">
      <w:start w:val="1"/>
      <w:numFmt w:val="decimal"/>
      <w:lvlText w:val="9.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76"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9"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5770D9F"/>
    <w:multiLevelType w:val="multilevel"/>
    <w:tmpl w:val="55770D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8870023"/>
    <w:multiLevelType w:val="multilevel"/>
    <w:tmpl w:val="58870023"/>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A242754"/>
    <w:multiLevelType w:val="multilevel"/>
    <w:tmpl w:val="73AC18CC"/>
    <w:lvl w:ilvl="0">
      <w:start w:val="1"/>
      <w:numFmt w:val="decimal"/>
      <w:lvlText w:val="%1)"/>
      <w:lvlJc w:val="left"/>
      <w:pPr>
        <w:ind w:left="420" w:hanging="420"/>
      </w:pPr>
      <w:rPr>
        <w:rFonts w:ascii="宋体" w:eastAsia="宋体" w:hAnsi="宋体"/>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0"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3BE0AFC"/>
    <w:multiLevelType w:val="multilevel"/>
    <w:tmpl w:val="73BE0A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79154EC"/>
    <w:multiLevelType w:val="multilevel"/>
    <w:tmpl w:val="116B6AB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5"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0"/>
  </w:num>
  <w:num w:numId="2">
    <w:abstractNumId w:val="52"/>
  </w:num>
  <w:num w:numId="3">
    <w:abstractNumId w:val="18"/>
  </w:num>
  <w:num w:numId="4">
    <w:abstractNumId w:val="48"/>
  </w:num>
  <w:num w:numId="5">
    <w:abstractNumId w:val="16"/>
  </w:num>
  <w:num w:numId="6">
    <w:abstractNumId w:val="112"/>
  </w:num>
  <w:num w:numId="7">
    <w:abstractNumId w:val="86"/>
  </w:num>
  <w:num w:numId="8">
    <w:abstractNumId w:val="23"/>
  </w:num>
  <w:num w:numId="9">
    <w:abstractNumId w:val="111"/>
  </w:num>
  <w:num w:numId="10">
    <w:abstractNumId w:val="12"/>
  </w:num>
  <w:num w:numId="11">
    <w:abstractNumId w:val="21"/>
  </w:num>
  <w:num w:numId="12">
    <w:abstractNumId w:val="38"/>
  </w:num>
  <w:num w:numId="13">
    <w:abstractNumId w:val="36"/>
  </w:num>
  <w:num w:numId="14">
    <w:abstractNumId w:val="13"/>
  </w:num>
  <w:num w:numId="15">
    <w:abstractNumId w:val="35"/>
  </w:num>
  <w:num w:numId="16">
    <w:abstractNumId w:val="41"/>
  </w:num>
  <w:num w:numId="17">
    <w:abstractNumId w:val="97"/>
  </w:num>
  <w:num w:numId="18">
    <w:abstractNumId w:val="15"/>
  </w:num>
  <w:num w:numId="19">
    <w:abstractNumId w:val="53"/>
  </w:num>
  <w:num w:numId="20">
    <w:abstractNumId w:val="43"/>
  </w:num>
  <w:num w:numId="21">
    <w:abstractNumId w:val="75"/>
  </w:num>
  <w:num w:numId="22">
    <w:abstractNumId w:val="72"/>
  </w:num>
  <w:num w:numId="23">
    <w:abstractNumId w:val="22"/>
  </w:num>
  <w:num w:numId="24">
    <w:abstractNumId w:val="19"/>
  </w:num>
  <w:num w:numId="25">
    <w:abstractNumId w:val="116"/>
  </w:num>
  <w:num w:numId="26">
    <w:abstractNumId w:val="42"/>
  </w:num>
  <w:num w:numId="27">
    <w:abstractNumId w:val="61"/>
  </w:num>
  <w:num w:numId="28">
    <w:abstractNumId w:val="90"/>
  </w:num>
  <w:num w:numId="29">
    <w:abstractNumId w:val="55"/>
  </w:num>
  <w:num w:numId="30">
    <w:abstractNumId w:val="28"/>
  </w:num>
  <w:num w:numId="31">
    <w:abstractNumId w:val="58"/>
  </w:num>
  <w:num w:numId="32">
    <w:abstractNumId w:val="34"/>
  </w:num>
  <w:num w:numId="33">
    <w:abstractNumId w:val="8"/>
  </w:num>
  <w:num w:numId="34">
    <w:abstractNumId w:val="95"/>
  </w:num>
  <w:num w:numId="35">
    <w:abstractNumId w:val="88"/>
  </w:num>
  <w:num w:numId="36">
    <w:abstractNumId w:val="102"/>
  </w:num>
  <w:num w:numId="37">
    <w:abstractNumId w:val="101"/>
  </w:num>
  <w:num w:numId="38">
    <w:abstractNumId w:val="64"/>
  </w:num>
  <w:num w:numId="39">
    <w:abstractNumId w:val="65"/>
  </w:num>
  <w:num w:numId="40">
    <w:abstractNumId w:val="63"/>
  </w:num>
  <w:num w:numId="41">
    <w:abstractNumId w:val="108"/>
  </w:num>
  <w:num w:numId="42">
    <w:abstractNumId w:val="24"/>
  </w:num>
  <w:num w:numId="43">
    <w:abstractNumId w:val="32"/>
  </w:num>
  <w:num w:numId="44">
    <w:abstractNumId w:val="11"/>
  </w:num>
  <w:num w:numId="45">
    <w:abstractNumId w:val="104"/>
  </w:num>
  <w:num w:numId="46">
    <w:abstractNumId w:val="27"/>
  </w:num>
  <w:num w:numId="47">
    <w:abstractNumId w:val="49"/>
  </w:num>
  <w:num w:numId="48">
    <w:abstractNumId w:val="25"/>
  </w:num>
  <w:num w:numId="49">
    <w:abstractNumId w:val="83"/>
  </w:num>
  <w:num w:numId="50">
    <w:abstractNumId w:val="87"/>
  </w:num>
  <w:num w:numId="51">
    <w:abstractNumId w:val="117"/>
  </w:num>
  <w:num w:numId="52">
    <w:abstractNumId w:val="100"/>
  </w:num>
  <w:num w:numId="53">
    <w:abstractNumId w:val="37"/>
  </w:num>
  <w:num w:numId="54">
    <w:abstractNumId w:val="103"/>
  </w:num>
  <w:num w:numId="55">
    <w:abstractNumId w:val="105"/>
  </w:num>
  <w:num w:numId="56">
    <w:abstractNumId w:val="30"/>
  </w:num>
  <w:num w:numId="57">
    <w:abstractNumId w:val="29"/>
  </w:num>
  <w:num w:numId="58">
    <w:abstractNumId w:val="67"/>
  </w:num>
  <w:num w:numId="59">
    <w:abstractNumId w:val="20"/>
  </w:num>
  <w:num w:numId="60">
    <w:abstractNumId w:val="47"/>
  </w:num>
  <w:num w:numId="61">
    <w:abstractNumId w:val="106"/>
  </w:num>
  <w:num w:numId="62">
    <w:abstractNumId w:val="26"/>
  </w:num>
  <w:num w:numId="63">
    <w:abstractNumId w:val="33"/>
  </w:num>
  <w:num w:numId="64">
    <w:abstractNumId w:val="56"/>
  </w:num>
  <w:num w:numId="65">
    <w:abstractNumId w:val="113"/>
  </w:num>
  <w:num w:numId="66">
    <w:abstractNumId w:val="93"/>
  </w:num>
  <w:num w:numId="67">
    <w:abstractNumId w:val="110"/>
  </w:num>
  <w:num w:numId="68">
    <w:abstractNumId w:val="51"/>
  </w:num>
  <w:num w:numId="69">
    <w:abstractNumId w:val="85"/>
  </w:num>
  <w:num w:numId="70">
    <w:abstractNumId w:val="82"/>
  </w:num>
  <w:num w:numId="71">
    <w:abstractNumId w:val="77"/>
  </w:num>
  <w:num w:numId="72">
    <w:abstractNumId w:val="57"/>
  </w:num>
  <w:num w:numId="73">
    <w:abstractNumId w:val="114"/>
  </w:num>
  <w:num w:numId="74">
    <w:abstractNumId w:val="79"/>
  </w:num>
  <w:num w:numId="75">
    <w:abstractNumId w:val="89"/>
  </w:num>
  <w:num w:numId="76">
    <w:abstractNumId w:val="39"/>
  </w:num>
  <w:num w:numId="77">
    <w:abstractNumId w:val="71"/>
  </w:num>
  <w:num w:numId="78">
    <w:abstractNumId w:val="78"/>
  </w:num>
  <w:num w:numId="79">
    <w:abstractNumId w:val="91"/>
  </w:num>
  <w:num w:numId="80">
    <w:abstractNumId w:val="40"/>
  </w:num>
  <w:num w:numId="81">
    <w:abstractNumId w:val="99"/>
  </w:num>
  <w:num w:numId="82">
    <w:abstractNumId w:val="31"/>
  </w:num>
  <w:num w:numId="83">
    <w:abstractNumId w:val="98"/>
  </w:num>
  <w:num w:numId="84">
    <w:abstractNumId w:val="76"/>
  </w:num>
  <w:num w:numId="85">
    <w:abstractNumId w:val="3"/>
  </w:num>
  <w:num w:numId="86">
    <w:abstractNumId w:val="1"/>
  </w:num>
  <w:num w:numId="87">
    <w:abstractNumId w:val="7"/>
  </w:num>
  <w:num w:numId="88">
    <w:abstractNumId w:val="69"/>
  </w:num>
  <w:num w:numId="89">
    <w:abstractNumId w:val="80"/>
  </w:num>
  <w:num w:numId="90">
    <w:abstractNumId w:val="74"/>
  </w:num>
  <w:num w:numId="91">
    <w:abstractNumId w:val="0"/>
  </w:num>
  <w:num w:numId="92">
    <w:abstractNumId w:val="2"/>
  </w:num>
  <w:num w:numId="93">
    <w:abstractNumId w:val="6"/>
  </w:num>
  <w:num w:numId="94">
    <w:abstractNumId w:val="68"/>
  </w:num>
  <w:num w:numId="95">
    <w:abstractNumId w:val="44"/>
  </w:num>
  <w:num w:numId="96">
    <w:abstractNumId w:val="54"/>
  </w:num>
  <w:num w:numId="97">
    <w:abstractNumId w:val="96"/>
  </w:num>
  <w:num w:numId="98">
    <w:abstractNumId w:val="4"/>
  </w:num>
  <w:num w:numId="99">
    <w:abstractNumId w:val="5"/>
  </w:num>
  <w:num w:numId="100">
    <w:abstractNumId w:val="9"/>
  </w:num>
  <w:num w:numId="101">
    <w:abstractNumId w:val="70"/>
  </w:num>
  <w:num w:numId="102">
    <w:abstractNumId w:val="59"/>
  </w:num>
  <w:num w:numId="103">
    <w:abstractNumId w:val="107"/>
  </w:num>
  <w:num w:numId="104">
    <w:abstractNumId w:val="94"/>
  </w:num>
  <w:num w:numId="105">
    <w:abstractNumId w:val="92"/>
  </w:num>
  <w:num w:numId="106">
    <w:abstractNumId w:val="60"/>
  </w:num>
  <w:num w:numId="107">
    <w:abstractNumId w:val="45"/>
  </w:num>
  <w:num w:numId="108">
    <w:abstractNumId w:val="84"/>
  </w:num>
  <w:num w:numId="109">
    <w:abstractNumId w:val="115"/>
  </w:num>
  <w:num w:numId="110">
    <w:abstractNumId w:val="14"/>
  </w:num>
  <w:num w:numId="111">
    <w:abstractNumId w:val="73"/>
  </w:num>
  <w:num w:numId="112">
    <w:abstractNumId w:val="66"/>
  </w:num>
  <w:num w:numId="113">
    <w:abstractNumId w:val="62"/>
  </w:num>
  <w:num w:numId="114">
    <w:abstractNumId w:val="81"/>
  </w:num>
  <w:num w:numId="115">
    <w:abstractNumId w:val="46"/>
  </w:num>
  <w:num w:numId="116">
    <w:abstractNumId w:val="109"/>
  </w:num>
  <w:num w:numId="117">
    <w:abstractNumId w:val="10"/>
  </w:num>
  <w:num w:numId="118">
    <w:abstractNumId w:val="17"/>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proofState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817D3C"/>
    <w:rsid w:val="AAE3EAEA"/>
    <w:rsid w:val="B1FF1B5A"/>
    <w:rsid w:val="BDC5FF3F"/>
    <w:rsid w:val="DFFF726F"/>
    <w:rsid w:val="0000120B"/>
    <w:rsid w:val="00001E0F"/>
    <w:rsid w:val="00002C57"/>
    <w:rsid w:val="000042F3"/>
    <w:rsid w:val="000068E5"/>
    <w:rsid w:val="00006EF9"/>
    <w:rsid w:val="00011AE4"/>
    <w:rsid w:val="000147DB"/>
    <w:rsid w:val="00015225"/>
    <w:rsid w:val="00015A0E"/>
    <w:rsid w:val="000176A3"/>
    <w:rsid w:val="00017714"/>
    <w:rsid w:val="00022CEB"/>
    <w:rsid w:val="00023652"/>
    <w:rsid w:val="0003306B"/>
    <w:rsid w:val="00036C48"/>
    <w:rsid w:val="00041DFC"/>
    <w:rsid w:val="00042059"/>
    <w:rsid w:val="00042E69"/>
    <w:rsid w:val="00044364"/>
    <w:rsid w:val="00045399"/>
    <w:rsid w:val="0005095B"/>
    <w:rsid w:val="000521CC"/>
    <w:rsid w:val="0005529B"/>
    <w:rsid w:val="00060DE3"/>
    <w:rsid w:val="000617C3"/>
    <w:rsid w:val="00064A83"/>
    <w:rsid w:val="000715CD"/>
    <w:rsid w:val="00071B85"/>
    <w:rsid w:val="00077F04"/>
    <w:rsid w:val="000801C1"/>
    <w:rsid w:val="00085646"/>
    <w:rsid w:val="00085C38"/>
    <w:rsid w:val="00085F09"/>
    <w:rsid w:val="00086123"/>
    <w:rsid w:val="000875A8"/>
    <w:rsid w:val="00091610"/>
    <w:rsid w:val="00092A1E"/>
    <w:rsid w:val="00093F93"/>
    <w:rsid w:val="000941DF"/>
    <w:rsid w:val="00096B68"/>
    <w:rsid w:val="000972F8"/>
    <w:rsid w:val="000A162E"/>
    <w:rsid w:val="000A3B45"/>
    <w:rsid w:val="000A59E3"/>
    <w:rsid w:val="000B0104"/>
    <w:rsid w:val="000B0FB0"/>
    <w:rsid w:val="000B7826"/>
    <w:rsid w:val="000B7B7E"/>
    <w:rsid w:val="000C56D3"/>
    <w:rsid w:val="000D35BB"/>
    <w:rsid w:val="000D45A8"/>
    <w:rsid w:val="000D66A6"/>
    <w:rsid w:val="000D69F7"/>
    <w:rsid w:val="000D6E41"/>
    <w:rsid w:val="000D7416"/>
    <w:rsid w:val="000E2210"/>
    <w:rsid w:val="000E3BE0"/>
    <w:rsid w:val="000E40DF"/>
    <w:rsid w:val="000E4B3C"/>
    <w:rsid w:val="000E5C05"/>
    <w:rsid w:val="000E6B16"/>
    <w:rsid w:val="000F1E3A"/>
    <w:rsid w:val="000F35EA"/>
    <w:rsid w:val="000F4154"/>
    <w:rsid w:val="001024B8"/>
    <w:rsid w:val="00105A6A"/>
    <w:rsid w:val="0010621B"/>
    <w:rsid w:val="001062E6"/>
    <w:rsid w:val="001124BC"/>
    <w:rsid w:val="001125CF"/>
    <w:rsid w:val="0011431B"/>
    <w:rsid w:val="00114D51"/>
    <w:rsid w:val="001168DC"/>
    <w:rsid w:val="00116CC3"/>
    <w:rsid w:val="00121681"/>
    <w:rsid w:val="00126D9F"/>
    <w:rsid w:val="00126F80"/>
    <w:rsid w:val="00132290"/>
    <w:rsid w:val="00135885"/>
    <w:rsid w:val="00135DE2"/>
    <w:rsid w:val="00136A06"/>
    <w:rsid w:val="001374EF"/>
    <w:rsid w:val="00140BF8"/>
    <w:rsid w:val="00142875"/>
    <w:rsid w:val="00143BFC"/>
    <w:rsid w:val="00145362"/>
    <w:rsid w:val="001469B4"/>
    <w:rsid w:val="00146D8F"/>
    <w:rsid w:val="00153A88"/>
    <w:rsid w:val="00156BE4"/>
    <w:rsid w:val="00157144"/>
    <w:rsid w:val="001604B8"/>
    <w:rsid w:val="00160F28"/>
    <w:rsid w:val="00161686"/>
    <w:rsid w:val="00164DD0"/>
    <w:rsid w:val="001758D6"/>
    <w:rsid w:val="00177E7E"/>
    <w:rsid w:val="00181542"/>
    <w:rsid w:val="0018187E"/>
    <w:rsid w:val="0018562E"/>
    <w:rsid w:val="00186D68"/>
    <w:rsid w:val="00191888"/>
    <w:rsid w:val="001A388D"/>
    <w:rsid w:val="001B3C4F"/>
    <w:rsid w:val="001B3DB0"/>
    <w:rsid w:val="001B6B6B"/>
    <w:rsid w:val="001C441F"/>
    <w:rsid w:val="001D0923"/>
    <w:rsid w:val="001D1CDA"/>
    <w:rsid w:val="001D2F30"/>
    <w:rsid w:val="001D3C7D"/>
    <w:rsid w:val="001D76BB"/>
    <w:rsid w:val="001E1FFF"/>
    <w:rsid w:val="001F2D81"/>
    <w:rsid w:val="00201B79"/>
    <w:rsid w:val="0020589D"/>
    <w:rsid w:val="002066A5"/>
    <w:rsid w:val="00211942"/>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6E13"/>
    <w:rsid w:val="00251903"/>
    <w:rsid w:val="00252BF5"/>
    <w:rsid w:val="002537A0"/>
    <w:rsid w:val="00256304"/>
    <w:rsid w:val="0026019E"/>
    <w:rsid w:val="00260E6E"/>
    <w:rsid w:val="00261209"/>
    <w:rsid w:val="00264AE5"/>
    <w:rsid w:val="002652AE"/>
    <w:rsid w:val="00270A4D"/>
    <w:rsid w:val="002831AB"/>
    <w:rsid w:val="00287E12"/>
    <w:rsid w:val="00290F97"/>
    <w:rsid w:val="00291145"/>
    <w:rsid w:val="00292D7E"/>
    <w:rsid w:val="002934B0"/>
    <w:rsid w:val="00296943"/>
    <w:rsid w:val="002A0465"/>
    <w:rsid w:val="002A1112"/>
    <w:rsid w:val="002A2378"/>
    <w:rsid w:val="002A69BE"/>
    <w:rsid w:val="002A70F0"/>
    <w:rsid w:val="002B32B1"/>
    <w:rsid w:val="002B5E1E"/>
    <w:rsid w:val="002C0420"/>
    <w:rsid w:val="002C23AD"/>
    <w:rsid w:val="002C2C40"/>
    <w:rsid w:val="002C63E5"/>
    <w:rsid w:val="002C655A"/>
    <w:rsid w:val="002D09E6"/>
    <w:rsid w:val="002D6A01"/>
    <w:rsid w:val="002D6C2E"/>
    <w:rsid w:val="002E3AC3"/>
    <w:rsid w:val="002E621C"/>
    <w:rsid w:val="002E7A32"/>
    <w:rsid w:val="002F108F"/>
    <w:rsid w:val="002F2D21"/>
    <w:rsid w:val="002F7A70"/>
    <w:rsid w:val="00300248"/>
    <w:rsid w:val="00304EC8"/>
    <w:rsid w:val="003050A1"/>
    <w:rsid w:val="00306513"/>
    <w:rsid w:val="003218BE"/>
    <w:rsid w:val="00323D0E"/>
    <w:rsid w:val="0033001E"/>
    <w:rsid w:val="00332AFE"/>
    <w:rsid w:val="00332E83"/>
    <w:rsid w:val="0033619F"/>
    <w:rsid w:val="003375C8"/>
    <w:rsid w:val="00340D1E"/>
    <w:rsid w:val="00342904"/>
    <w:rsid w:val="00342BC3"/>
    <w:rsid w:val="0034379B"/>
    <w:rsid w:val="0035055B"/>
    <w:rsid w:val="00350612"/>
    <w:rsid w:val="00356EAD"/>
    <w:rsid w:val="0035701F"/>
    <w:rsid w:val="00362BCE"/>
    <w:rsid w:val="00365135"/>
    <w:rsid w:val="00365C6A"/>
    <w:rsid w:val="00365D30"/>
    <w:rsid w:val="00371EE4"/>
    <w:rsid w:val="00372DB2"/>
    <w:rsid w:val="00376B7A"/>
    <w:rsid w:val="00383735"/>
    <w:rsid w:val="00383778"/>
    <w:rsid w:val="003845D9"/>
    <w:rsid w:val="003850FB"/>
    <w:rsid w:val="00387329"/>
    <w:rsid w:val="003903FD"/>
    <w:rsid w:val="0039193B"/>
    <w:rsid w:val="00391B61"/>
    <w:rsid w:val="003937AD"/>
    <w:rsid w:val="00394783"/>
    <w:rsid w:val="0039511C"/>
    <w:rsid w:val="0039567A"/>
    <w:rsid w:val="00395BED"/>
    <w:rsid w:val="00397AE8"/>
    <w:rsid w:val="00397BD3"/>
    <w:rsid w:val="003A1F47"/>
    <w:rsid w:val="003A6549"/>
    <w:rsid w:val="003A6E1D"/>
    <w:rsid w:val="003B7334"/>
    <w:rsid w:val="003C3F7E"/>
    <w:rsid w:val="003C489E"/>
    <w:rsid w:val="003C5B9B"/>
    <w:rsid w:val="003D3E3F"/>
    <w:rsid w:val="003D4709"/>
    <w:rsid w:val="003D5C4C"/>
    <w:rsid w:val="003E01FE"/>
    <w:rsid w:val="003E0503"/>
    <w:rsid w:val="003E66A4"/>
    <w:rsid w:val="003F3DAD"/>
    <w:rsid w:val="00400609"/>
    <w:rsid w:val="004020AF"/>
    <w:rsid w:val="00407202"/>
    <w:rsid w:val="00410F8C"/>
    <w:rsid w:val="004121D3"/>
    <w:rsid w:val="0041249C"/>
    <w:rsid w:val="0041788E"/>
    <w:rsid w:val="00430B16"/>
    <w:rsid w:val="004326EB"/>
    <w:rsid w:val="004350AD"/>
    <w:rsid w:val="00436D55"/>
    <w:rsid w:val="004375E8"/>
    <w:rsid w:val="004403BA"/>
    <w:rsid w:val="00441773"/>
    <w:rsid w:val="00453BDB"/>
    <w:rsid w:val="00457D78"/>
    <w:rsid w:val="00465DFC"/>
    <w:rsid w:val="00466210"/>
    <w:rsid w:val="00470EC4"/>
    <w:rsid w:val="00471BB1"/>
    <w:rsid w:val="00474439"/>
    <w:rsid w:val="0047792F"/>
    <w:rsid w:val="00480B78"/>
    <w:rsid w:val="00481805"/>
    <w:rsid w:val="00481877"/>
    <w:rsid w:val="00483E53"/>
    <w:rsid w:val="00492A04"/>
    <w:rsid w:val="00495D9B"/>
    <w:rsid w:val="00496B7B"/>
    <w:rsid w:val="00497E13"/>
    <w:rsid w:val="004A5CD5"/>
    <w:rsid w:val="004A6443"/>
    <w:rsid w:val="004B202D"/>
    <w:rsid w:val="004B295C"/>
    <w:rsid w:val="004B4890"/>
    <w:rsid w:val="004C1078"/>
    <w:rsid w:val="004C2666"/>
    <w:rsid w:val="004C5AF9"/>
    <w:rsid w:val="004C7BA7"/>
    <w:rsid w:val="004E3F58"/>
    <w:rsid w:val="004E602E"/>
    <w:rsid w:val="004E7856"/>
    <w:rsid w:val="004E7D02"/>
    <w:rsid w:val="004F2F3D"/>
    <w:rsid w:val="004F2FEC"/>
    <w:rsid w:val="004F58CE"/>
    <w:rsid w:val="005002DF"/>
    <w:rsid w:val="00502EDE"/>
    <w:rsid w:val="00505437"/>
    <w:rsid w:val="00506ECF"/>
    <w:rsid w:val="00507FA0"/>
    <w:rsid w:val="005122C9"/>
    <w:rsid w:val="00512BDD"/>
    <w:rsid w:val="005139F0"/>
    <w:rsid w:val="00514CBA"/>
    <w:rsid w:val="00515B18"/>
    <w:rsid w:val="00516DF0"/>
    <w:rsid w:val="0052016F"/>
    <w:rsid w:val="005249A8"/>
    <w:rsid w:val="00524E7B"/>
    <w:rsid w:val="00533E8E"/>
    <w:rsid w:val="00535752"/>
    <w:rsid w:val="00540303"/>
    <w:rsid w:val="00542E7F"/>
    <w:rsid w:val="005501F8"/>
    <w:rsid w:val="00552FDF"/>
    <w:rsid w:val="005554CA"/>
    <w:rsid w:val="0056166D"/>
    <w:rsid w:val="005620DE"/>
    <w:rsid w:val="0056213E"/>
    <w:rsid w:val="0056498B"/>
    <w:rsid w:val="005662E0"/>
    <w:rsid w:val="00567F56"/>
    <w:rsid w:val="00570392"/>
    <w:rsid w:val="00573B52"/>
    <w:rsid w:val="0057601E"/>
    <w:rsid w:val="00580BB0"/>
    <w:rsid w:val="005821E7"/>
    <w:rsid w:val="005823C4"/>
    <w:rsid w:val="00584F31"/>
    <w:rsid w:val="00585A40"/>
    <w:rsid w:val="005918F1"/>
    <w:rsid w:val="0059460D"/>
    <w:rsid w:val="005A1D2D"/>
    <w:rsid w:val="005A250B"/>
    <w:rsid w:val="005A353A"/>
    <w:rsid w:val="005A68A7"/>
    <w:rsid w:val="005A6E45"/>
    <w:rsid w:val="005B15EE"/>
    <w:rsid w:val="005B19E6"/>
    <w:rsid w:val="005B212E"/>
    <w:rsid w:val="005B7879"/>
    <w:rsid w:val="005C1713"/>
    <w:rsid w:val="005C2B6C"/>
    <w:rsid w:val="005C4921"/>
    <w:rsid w:val="005C524E"/>
    <w:rsid w:val="005C6F22"/>
    <w:rsid w:val="005D084D"/>
    <w:rsid w:val="005D4E8B"/>
    <w:rsid w:val="005D536F"/>
    <w:rsid w:val="005E2C85"/>
    <w:rsid w:val="005E30EB"/>
    <w:rsid w:val="005E4658"/>
    <w:rsid w:val="005E4921"/>
    <w:rsid w:val="005F294F"/>
    <w:rsid w:val="005F2A8F"/>
    <w:rsid w:val="005F3AC4"/>
    <w:rsid w:val="005F6B46"/>
    <w:rsid w:val="00607743"/>
    <w:rsid w:val="0061410A"/>
    <w:rsid w:val="006169B5"/>
    <w:rsid w:val="00616D5D"/>
    <w:rsid w:val="00622A0D"/>
    <w:rsid w:val="00623A12"/>
    <w:rsid w:val="006310A1"/>
    <w:rsid w:val="006339F8"/>
    <w:rsid w:val="00633F20"/>
    <w:rsid w:val="00644D51"/>
    <w:rsid w:val="00645192"/>
    <w:rsid w:val="006509EA"/>
    <w:rsid w:val="00650C2A"/>
    <w:rsid w:val="006625F5"/>
    <w:rsid w:val="00662872"/>
    <w:rsid w:val="00665395"/>
    <w:rsid w:val="00665DC4"/>
    <w:rsid w:val="00672853"/>
    <w:rsid w:val="0067348C"/>
    <w:rsid w:val="00677727"/>
    <w:rsid w:val="00691EEC"/>
    <w:rsid w:val="00692175"/>
    <w:rsid w:val="00693A0E"/>
    <w:rsid w:val="00695178"/>
    <w:rsid w:val="006A083B"/>
    <w:rsid w:val="006A2ABC"/>
    <w:rsid w:val="006A45FE"/>
    <w:rsid w:val="006B37F4"/>
    <w:rsid w:val="006B4392"/>
    <w:rsid w:val="006B799D"/>
    <w:rsid w:val="006C0827"/>
    <w:rsid w:val="006C1870"/>
    <w:rsid w:val="006C5001"/>
    <w:rsid w:val="006D406C"/>
    <w:rsid w:val="006D73B0"/>
    <w:rsid w:val="006E6A04"/>
    <w:rsid w:val="006F0134"/>
    <w:rsid w:val="006F2296"/>
    <w:rsid w:val="006F245C"/>
    <w:rsid w:val="006F2823"/>
    <w:rsid w:val="006F6EC5"/>
    <w:rsid w:val="006F7321"/>
    <w:rsid w:val="007004CA"/>
    <w:rsid w:val="0070190C"/>
    <w:rsid w:val="0070664C"/>
    <w:rsid w:val="007116FD"/>
    <w:rsid w:val="00713633"/>
    <w:rsid w:val="00714D2B"/>
    <w:rsid w:val="00720BC9"/>
    <w:rsid w:val="00733C5B"/>
    <w:rsid w:val="00734ECB"/>
    <w:rsid w:val="007358A0"/>
    <w:rsid w:val="0073661B"/>
    <w:rsid w:val="00736895"/>
    <w:rsid w:val="00736ECE"/>
    <w:rsid w:val="00742085"/>
    <w:rsid w:val="0074214D"/>
    <w:rsid w:val="00744BDE"/>
    <w:rsid w:val="00747F7E"/>
    <w:rsid w:val="00751839"/>
    <w:rsid w:val="00752455"/>
    <w:rsid w:val="0075271F"/>
    <w:rsid w:val="007533F5"/>
    <w:rsid w:val="007605E8"/>
    <w:rsid w:val="007622A5"/>
    <w:rsid w:val="00764083"/>
    <w:rsid w:val="00766E20"/>
    <w:rsid w:val="00766E3C"/>
    <w:rsid w:val="00767FA8"/>
    <w:rsid w:val="0077056C"/>
    <w:rsid w:val="007715A7"/>
    <w:rsid w:val="00771C43"/>
    <w:rsid w:val="00773E29"/>
    <w:rsid w:val="00774FC0"/>
    <w:rsid w:val="0078299A"/>
    <w:rsid w:val="00784843"/>
    <w:rsid w:val="00785440"/>
    <w:rsid w:val="00793B54"/>
    <w:rsid w:val="0079617D"/>
    <w:rsid w:val="007A1441"/>
    <w:rsid w:val="007A1997"/>
    <w:rsid w:val="007A30C8"/>
    <w:rsid w:val="007A51BA"/>
    <w:rsid w:val="007A51C0"/>
    <w:rsid w:val="007A539E"/>
    <w:rsid w:val="007A69C2"/>
    <w:rsid w:val="007B0691"/>
    <w:rsid w:val="007B4561"/>
    <w:rsid w:val="007B5214"/>
    <w:rsid w:val="007C04DA"/>
    <w:rsid w:val="007C45D1"/>
    <w:rsid w:val="007C61EF"/>
    <w:rsid w:val="007D244D"/>
    <w:rsid w:val="007D24D6"/>
    <w:rsid w:val="007D39E0"/>
    <w:rsid w:val="007D5F16"/>
    <w:rsid w:val="007D7BE6"/>
    <w:rsid w:val="007E6F1F"/>
    <w:rsid w:val="007F0405"/>
    <w:rsid w:val="007F3E19"/>
    <w:rsid w:val="007F4B72"/>
    <w:rsid w:val="007F4F15"/>
    <w:rsid w:val="007F51F3"/>
    <w:rsid w:val="00803A4F"/>
    <w:rsid w:val="008040F3"/>
    <w:rsid w:val="0080498F"/>
    <w:rsid w:val="00811FA3"/>
    <w:rsid w:val="008123B6"/>
    <w:rsid w:val="00815190"/>
    <w:rsid w:val="00817BC9"/>
    <w:rsid w:val="00817D3C"/>
    <w:rsid w:val="0082307E"/>
    <w:rsid w:val="00825C5E"/>
    <w:rsid w:val="008274E3"/>
    <w:rsid w:val="008300E5"/>
    <w:rsid w:val="00830CA1"/>
    <w:rsid w:val="00842B12"/>
    <w:rsid w:val="00842DD8"/>
    <w:rsid w:val="008437F3"/>
    <w:rsid w:val="00843FBE"/>
    <w:rsid w:val="00860D3A"/>
    <w:rsid w:val="008611AF"/>
    <w:rsid w:val="008616A1"/>
    <w:rsid w:val="00861947"/>
    <w:rsid w:val="008625F1"/>
    <w:rsid w:val="008626FA"/>
    <w:rsid w:val="00862F94"/>
    <w:rsid w:val="00870CB0"/>
    <w:rsid w:val="008713F2"/>
    <w:rsid w:val="008769F4"/>
    <w:rsid w:val="00881901"/>
    <w:rsid w:val="00881CE5"/>
    <w:rsid w:val="00882FD6"/>
    <w:rsid w:val="00886B52"/>
    <w:rsid w:val="00886ECC"/>
    <w:rsid w:val="00893A82"/>
    <w:rsid w:val="00893B27"/>
    <w:rsid w:val="008A08C3"/>
    <w:rsid w:val="008A161C"/>
    <w:rsid w:val="008A3B5B"/>
    <w:rsid w:val="008A7A9B"/>
    <w:rsid w:val="008B0D82"/>
    <w:rsid w:val="008B169F"/>
    <w:rsid w:val="008B3FF2"/>
    <w:rsid w:val="008B49A2"/>
    <w:rsid w:val="008B4B5B"/>
    <w:rsid w:val="008B4C16"/>
    <w:rsid w:val="008B724F"/>
    <w:rsid w:val="008C0F1F"/>
    <w:rsid w:val="008C56E5"/>
    <w:rsid w:val="008D1883"/>
    <w:rsid w:val="008D3362"/>
    <w:rsid w:val="008D4719"/>
    <w:rsid w:val="008D5FB1"/>
    <w:rsid w:val="008D612F"/>
    <w:rsid w:val="008D6D5D"/>
    <w:rsid w:val="008E0A55"/>
    <w:rsid w:val="008E3AD4"/>
    <w:rsid w:val="008E4CC4"/>
    <w:rsid w:val="008E5F5E"/>
    <w:rsid w:val="008F0B87"/>
    <w:rsid w:val="008F29B0"/>
    <w:rsid w:val="008F5B58"/>
    <w:rsid w:val="008F752F"/>
    <w:rsid w:val="009003C8"/>
    <w:rsid w:val="00904615"/>
    <w:rsid w:val="009049B1"/>
    <w:rsid w:val="00906912"/>
    <w:rsid w:val="009172A6"/>
    <w:rsid w:val="009172C3"/>
    <w:rsid w:val="0092182F"/>
    <w:rsid w:val="009221CD"/>
    <w:rsid w:val="00925A8A"/>
    <w:rsid w:val="009308F4"/>
    <w:rsid w:val="009310BF"/>
    <w:rsid w:val="00934A8D"/>
    <w:rsid w:val="009377E7"/>
    <w:rsid w:val="00946AAD"/>
    <w:rsid w:val="00947407"/>
    <w:rsid w:val="0096438E"/>
    <w:rsid w:val="0096454F"/>
    <w:rsid w:val="00964BA7"/>
    <w:rsid w:val="00966BAA"/>
    <w:rsid w:val="00970A51"/>
    <w:rsid w:val="00975449"/>
    <w:rsid w:val="00975775"/>
    <w:rsid w:val="00976323"/>
    <w:rsid w:val="00980E8B"/>
    <w:rsid w:val="00984046"/>
    <w:rsid w:val="0099210C"/>
    <w:rsid w:val="00995395"/>
    <w:rsid w:val="00996C50"/>
    <w:rsid w:val="00997067"/>
    <w:rsid w:val="0099748D"/>
    <w:rsid w:val="009A0DB2"/>
    <w:rsid w:val="009A713C"/>
    <w:rsid w:val="009B0106"/>
    <w:rsid w:val="009B43FF"/>
    <w:rsid w:val="009B76AE"/>
    <w:rsid w:val="009B7E5A"/>
    <w:rsid w:val="009C0248"/>
    <w:rsid w:val="009C3B16"/>
    <w:rsid w:val="009C454F"/>
    <w:rsid w:val="009C6B28"/>
    <w:rsid w:val="009D3E97"/>
    <w:rsid w:val="009D4384"/>
    <w:rsid w:val="009D4B78"/>
    <w:rsid w:val="009D5F69"/>
    <w:rsid w:val="009D7BA3"/>
    <w:rsid w:val="009E07A3"/>
    <w:rsid w:val="009F300C"/>
    <w:rsid w:val="009F30E2"/>
    <w:rsid w:val="009F4830"/>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2C3C"/>
    <w:rsid w:val="00A36220"/>
    <w:rsid w:val="00A414B0"/>
    <w:rsid w:val="00A42F58"/>
    <w:rsid w:val="00A43686"/>
    <w:rsid w:val="00A4489A"/>
    <w:rsid w:val="00A4531D"/>
    <w:rsid w:val="00A46E30"/>
    <w:rsid w:val="00A52797"/>
    <w:rsid w:val="00A54E88"/>
    <w:rsid w:val="00A60030"/>
    <w:rsid w:val="00A6440B"/>
    <w:rsid w:val="00A648C1"/>
    <w:rsid w:val="00A64938"/>
    <w:rsid w:val="00A64F91"/>
    <w:rsid w:val="00A65673"/>
    <w:rsid w:val="00A673DF"/>
    <w:rsid w:val="00A6751B"/>
    <w:rsid w:val="00A7099D"/>
    <w:rsid w:val="00A71BDE"/>
    <w:rsid w:val="00A71FB4"/>
    <w:rsid w:val="00A76874"/>
    <w:rsid w:val="00A832A0"/>
    <w:rsid w:val="00A864A6"/>
    <w:rsid w:val="00A864A7"/>
    <w:rsid w:val="00A90FEA"/>
    <w:rsid w:val="00A933D1"/>
    <w:rsid w:val="00A938E8"/>
    <w:rsid w:val="00A938FB"/>
    <w:rsid w:val="00A94182"/>
    <w:rsid w:val="00AA00EE"/>
    <w:rsid w:val="00AA254D"/>
    <w:rsid w:val="00AA449D"/>
    <w:rsid w:val="00AA71AD"/>
    <w:rsid w:val="00AA7325"/>
    <w:rsid w:val="00AB046A"/>
    <w:rsid w:val="00AB184A"/>
    <w:rsid w:val="00AB683F"/>
    <w:rsid w:val="00AB7637"/>
    <w:rsid w:val="00AB7D0C"/>
    <w:rsid w:val="00AC2B68"/>
    <w:rsid w:val="00AC774B"/>
    <w:rsid w:val="00AD32B9"/>
    <w:rsid w:val="00AD667D"/>
    <w:rsid w:val="00AE1C7B"/>
    <w:rsid w:val="00AF38EF"/>
    <w:rsid w:val="00AF4574"/>
    <w:rsid w:val="00AF6195"/>
    <w:rsid w:val="00B064E8"/>
    <w:rsid w:val="00B06E5A"/>
    <w:rsid w:val="00B1085B"/>
    <w:rsid w:val="00B1278D"/>
    <w:rsid w:val="00B15127"/>
    <w:rsid w:val="00B16405"/>
    <w:rsid w:val="00B17392"/>
    <w:rsid w:val="00B231E6"/>
    <w:rsid w:val="00B25526"/>
    <w:rsid w:val="00B2575C"/>
    <w:rsid w:val="00B37B7E"/>
    <w:rsid w:val="00B407CC"/>
    <w:rsid w:val="00B41DF5"/>
    <w:rsid w:val="00B45286"/>
    <w:rsid w:val="00B457FA"/>
    <w:rsid w:val="00B45E64"/>
    <w:rsid w:val="00B4797A"/>
    <w:rsid w:val="00B515F1"/>
    <w:rsid w:val="00B53E7E"/>
    <w:rsid w:val="00B55DD4"/>
    <w:rsid w:val="00B56D72"/>
    <w:rsid w:val="00B634C0"/>
    <w:rsid w:val="00B63D6C"/>
    <w:rsid w:val="00B641ED"/>
    <w:rsid w:val="00B64260"/>
    <w:rsid w:val="00B66553"/>
    <w:rsid w:val="00B700DB"/>
    <w:rsid w:val="00B70D7D"/>
    <w:rsid w:val="00B7164D"/>
    <w:rsid w:val="00B71C1F"/>
    <w:rsid w:val="00B75AF2"/>
    <w:rsid w:val="00B75F30"/>
    <w:rsid w:val="00B82DB4"/>
    <w:rsid w:val="00B83984"/>
    <w:rsid w:val="00B844E9"/>
    <w:rsid w:val="00B865C5"/>
    <w:rsid w:val="00B86B41"/>
    <w:rsid w:val="00B92EC6"/>
    <w:rsid w:val="00B93FAA"/>
    <w:rsid w:val="00B97401"/>
    <w:rsid w:val="00BA039E"/>
    <w:rsid w:val="00BA1207"/>
    <w:rsid w:val="00BA5F11"/>
    <w:rsid w:val="00BB07AB"/>
    <w:rsid w:val="00BB1066"/>
    <w:rsid w:val="00BB12B2"/>
    <w:rsid w:val="00BB722A"/>
    <w:rsid w:val="00BD0879"/>
    <w:rsid w:val="00BD3010"/>
    <w:rsid w:val="00BD550C"/>
    <w:rsid w:val="00BD7F83"/>
    <w:rsid w:val="00BE12EB"/>
    <w:rsid w:val="00BE4DC2"/>
    <w:rsid w:val="00BF10BB"/>
    <w:rsid w:val="00BF1ADF"/>
    <w:rsid w:val="00BF240C"/>
    <w:rsid w:val="00BF2E6D"/>
    <w:rsid w:val="00BF316F"/>
    <w:rsid w:val="00BF359A"/>
    <w:rsid w:val="00C020CA"/>
    <w:rsid w:val="00C02857"/>
    <w:rsid w:val="00C02D53"/>
    <w:rsid w:val="00C03D8C"/>
    <w:rsid w:val="00C047CF"/>
    <w:rsid w:val="00C104CA"/>
    <w:rsid w:val="00C12EE2"/>
    <w:rsid w:val="00C1659C"/>
    <w:rsid w:val="00C170E5"/>
    <w:rsid w:val="00C1746B"/>
    <w:rsid w:val="00C23D56"/>
    <w:rsid w:val="00C27118"/>
    <w:rsid w:val="00C34504"/>
    <w:rsid w:val="00C3488A"/>
    <w:rsid w:val="00C36C89"/>
    <w:rsid w:val="00C37FCF"/>
    <w:rsid w:val="00C43B1F"/>
    <w:rsid w:val="00C450B2"/>
    <w:rsid w:val="00C46E26"/>
    <w:rsid w:val="00C5296F"/>
    <w:rsid w:val="00C640B1"/>
    <w:rsid w:val="00C66F61"/>
    <w:rsid w:val="00C70BA5"/>
    <w:rsid w:val="00C712F9"/>
    <w:rsid w:val="00C721FA"/>
    <w:rsid w:val="00C72800"/>
    <w:rsid w:val="00C75E3C"/>
    <w:rsid w:val="00C76424"/>
    <w:rsid w:val="00C812CC"/>
    <w:rsid w:val="00C85F58"/>
    <w:rsid w:val="00C900B2"/>
    <w:rsid w:val="00C91164"/>
    <w:rsid w:val="00C95823"/>
    <w:rsid w:val="00C95B1F"/>
    <w:rsid w:val="00C960CE"/>
    <w:rsid w:val="00CA00FE"/>
    <w:rsid w:val="00CA5A86"/>
    <w:rsid w:val="00CB672B"/>
    <w:rsid w:val="00CB696E"/>
    <w:rsid w:val="00CB76AB"/>
    <w:rsid w:val="00CB7AEC"/>
    <w:rsid w:val="00CB7D00"/>
    <w:rsid w:val="00CC1DE3"/>
    <w:rsid w:val="00CC30BB"/>
    <w:rsid w:val="00CC324E"/>
    <w:rsid w:val="00CC40EB"/>
    <w:rsid w:val="00CC415D"/>
    <w:rsid w:val="00CC453B"/>
    <w:rsid w:val="00CD1600"/>
    <w:rsid w:val="00CD4694"/>
    <w:rsid w:val="00CD66CD"/>
    <w:rsid w:val="00CE1127"/>
    <w:rsid w:val="00CE16A0"/>
    <w:rsid w:val="00CE52A2"/>
    <w:rsid w:val="00CE654F"/>
    <w:rsid w:val="00CF103A"/>
    <w:rsid w:val="00CF2BBC"/>
    <w:rsid w:val="00CF35F7"/>
    <w:rsid w:val="00CF3CF2"/>
    <w:rsid w:val="00CF4ABA"/>
    <w:rsid w:val="00CF677C"/>
    <w:rsid w:val="00D02936"/>
    <w:rsid w:val="00D057A4"/>
    <w:rsid w:val="00D10531"/>
    <w:rsid w:val="00D1211F"/>
    <w:rsid w:val="00D12EAC"/>
    <w:rsid w:val="00D15411"/>
    <w:rsid w:val="00D16CCA"/>
    <w:rsid w:val="00D21DF7"/>
    <w:rsid w:val="00D27067"/>
    <w:rsid w:val="00D271D9"/>
    <w:rsid w:val="00D2798C"/>
    <w:rsid w:val="00D33AC2"/>
    <w:rsid w:val="00D3450C"/>
    <w:rsid w:val="00D41931"/>
    <w:rsid w:val="00D42E0A"/>
    <w:rsid w:val="00D5180E"/>
    <w:rsid w:val="00D535D4"/>
    <w:rsid w:val="00D54F00"/>
    <w:rsid w:val="00D649F8"/>
    <w:rsid w:val="00D663B0"/>
    <w:rsid w:val="00D67D5F"/>
    <w:rsid w:val="00D7112C"/>
    <w:rsid w:val="00D7418D"/>
    <w:rsid w:val="00D75525"/>
    <w:rsid w:val="00D7609E"/>
    <w:rsid w:val="00D77872"/>
    <w:rsid w:val="00D81AA8"/>
    <w:rsid w:val="00D85641"/>
    <w:rsid w:val="00D86D98"/>
    <w:rsid w:val="00D86E95"/>
    <w:rsid w:val="00D878DC"/>
    <w:rsid w:val="00D90CAB"/>
    <w:rsid w:val="00D90DE0"/>
    <w:rsid w:val="00D925AD"/>
    <w:rsid w:val="00D929FF"/>
    <w:rsid w:val="00D94C8F"/>
    <w:rsid w:val="00D953AC"/>
    <w:rsid w:val="00DA0A1B"/>
    <w:rsid w:val="00DA1EE3"/>
    <w:rsid w:val="00DB11AC"/>
    <w:rsid w:val="00DB3FDA"/>
    <w:rsid w:val="00DB405D"/>
    <w:rsid w:val="00DC158D"/>
    <w:rsid w:val="00DC4F10"/>
    <w:rsid w:val="00DD69D3"/>
    <w:rsid w:val="00DE1CDC"/>
    <w:rsid w:val="00DE4224"/>
    <w:rsid w:val="00DE6CC3"/>
    <w:rsid w:val="00DF1710"/>
    <w:rsid w:val="00DF1EB6"/>
    <w:rsid w:val="00DF2393"/>
    <w:rsid w:val="00DF3548"/>
    <w:rsid w:val="00DF4962"/>
    <w:rsid w:val="00DF4AB4"/>
    <w:rsid w:val="00E004E6"/>
    <w:rsid w:val="00E03332"/>
    <w:rsid w:val="00E036F3"/>
    <w:rsid w:val="00E03DE1"/>
    <w:rsid w:val="00E06806"/>
    <w:rsid w:val="00E078E2"/>
    <w:rsid w:val="00E156A7"/>
    <w:rsid w:val="00E20F16"/>
    <w:rsid w:val="00E2579D"/>
    <w:rsid w:val="00E273F9"/>
    <w:rsid w:val="00E3124C"/>
    <w:rsid w:val="00E330B7"/>
    <w:rsid w:val="00E36286"/>
    <w:rsid w:val="00E40921"/>
    <w:rsid w:val="00E42117"/>
    <w:rsid w:val="00E45C0F"/>
    <w:rsid w:val="00E47532"/>
    <w:rsid w:val="00E50DF8"/>
    <w:rsid w:val="00E54252"/>
    <w:rsid w:val="00E61DBD"/>
    <w:rsid w:val="00E6336E"/>
    <w:rsid w:val="00E64CF5"/>
    <w:rsid w:val="00E673DE"/>
    <w:rsid w:val="00E67EC1"/>
    <w:rsid w:val="00E70C5C"/>
    <w:rsid w:val="00E71912"/>
    <w:rsid w:val="00E72275"/>
    <w:rsid w:val="00E75EF6"/>
    <w:rsid w:val="00E816DB"/>
    <w:rsid w:val="00E828DA"/>
    <w:rsid w:val="00E8367D"/>
    <w:rsid w:val="00E85634"/>
    <w:rsid w:val="00E8649A"/>
    <w:rsid w:val="00E92AC5"/>
    <w:rsid w:val="00E932BE"/>
    <w:rsid w:val="00E933E1"/>
    <w:rsid w:val="00E96AB8"/>
    <w:rsid w:val="00E972D3"/>
    <w:rsid w:val="00E978CE"/>
    <w:rsid w:val="00EA0FF4"/>
    <w:rsid w:val="00EA23E4"/>
    <w:rsid w:val="00EA3136"/>
    <w:rsid w:val="00EA7D3C"/>
    <w:rsid w:val="00EB15D7"/>
    <w:rsid w:val="00EB2278"/>
    <w:rsid w:val="00EB2691"/>
    <w:rsid w:val="00EB3F63"/>
    <w:rsid w:val="00EB43DD"/>
    <w:rsid w:val="00EB6AD9"/>
    <w:rsid w:val="00EB70DA"/>
    <w:rsid w:val="00EC15FA"/>
    <w:rsid w:val="00EC233F"/>
    <w:rsid w:val="00EC2398"/>
    <w:rsid w:val="00EC54F6"/>
    <w:rsid w:val="00EC721F"/>
    <w:rsid w:val="00ED514A"/>
    <w:rsid w:val="00EE02EB"/>
    <w:rsid w:val="00EE1EF1"/>
    <w:rsid w:val="00EE1F08"/>
    <w:rsid w:val="00EE666C"/>
    <w:rsid w:val="00EF08CF"/>
    <w:rsid w:val="00EF181F"/>
    <w:rsid w:val="00EF6400"/>
    <w:rsid w:val="00EF64C1"/>
    <w:rsid w:val="00F0131B"/>
    <w:rsid w:val="00F02B5E"/>
    <w:rsid w:val="00F0421C"/>
    <w:rsid w:val="00F05246"/>
    <w:rsid w:val="00F06109"/>
    <w:rsid w:val="00F0673B"/>
    <w:rsid w:val="00F070A8"/>
    <w:rsid w:val="00F07F01"/>
    <w:rsid w:val="00F102E2"/>
    <w:rsid w:val="00F11D2D"/>
    <w:rsid w:val="00F143F0"/>
    <w:rsid w:val="00F147DD"/>
    <w:rsid w:val="00F208FD"/>
    <w:rsid w:val="00F3119F"/>
    <w:rsid w:val="00F34173"/>
    <w:rsid w:val="00F37016"/>
    <w:rsid w:val="00F43F0F"/>
    <w:rsid w:val="00F44818"/>
    <w:rsid w:val="00F51C8E"/>
    <w:rsid w:val="00F52DE2"/>
    <w:rsid w:val="00F54386"/>
    <w:rsid w:val="00F555BA"/>
    <w:rsid w:val="00F55780"/>
    <w:rsid w:val="00F565F0"/>
    <w:rsid w:val="00F566A0"/>
    <w:rsid w:val="00F605A8"/>
    <w:rsid w:val="00F60640"/>
    <w:rsid w:val="00F61202"/>
    <w:rsid w:val="00F63482"/>
    <w:rsid w:val="00F63960"/>
    <w:rsid w:val="00F673F4"/>
    <w:rsid w:val="00F67446"/>
    <w:rsid w:val="00F73564"/>
    <w:rsid w:val="00F83F6D"/>
    <w:rsid w:val="00F847DD"/>
    <w:rsid w:val="00F90BCD"/>
    <w:rsid w:val="00F90C36"/>
    <w:rsid w:val="00F90CA7"/>
    <w:rsid w:val="00F90F08"/>
    <w:rsid w:val="00F925E5"/>
    <w:rsid w:val="00FA0690"/>
    <w:rsid w:val="00FA21E4"/>
    <w:rsid w:val="00FA240A"/>
    <w:rsid w:val="00FA48ED"/>
    <w:rsid w:val="00FA531B"/>
    <w:rsid w:val="00FB363D"/>
    <w:rsid w:val="00FB606F"/>
    <w:rsid w:val="00FB7AEC"/>
    <w:rsid w:val="00FC2154"/>
    <w:rsid w:val="00FC303E"/>
    <w:rsid w:val="00FC48C1"/>
    <w:rsid w:val="00FC4E9D"/>
    <w:rsid w:val="00FC7ACB"/>
    <w:rsid w:val="00FC7D3E"/>
    <w:rsid w:val="00FD496B"/>
    <w:rsid w:val="00FD520A"/>
    <w:rsid w:val="00FD5723"/>
    <w:rsid w:val="00FD6755"/>
    <w:rsid w:val="00FE1A90"/>
    <w:rsid w:val="00FE48B2"/>
    <w:rsid w:val="00FF3753"/>
    <w:rsid w:val="00FF602C"/>
    <w:rsid w:val="00FF6455"/>
    <w:rsid w:val="00FF6FF5"/>
    <w:rsid w:val="049859C6"/>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96631EF"/>
    <w:rsid w:val="6BE30C81"/>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79936F18-5B12-4733-BBE5-344E9E731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autoRedefine/>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autoRedefine/>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autoRedefine/>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autoRedefine/>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autoRedefine/>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autoRedefine/>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autoRedefine/>
    <w:uiPriority w:val="99"/>
    <w:unhideWhenUsed/>
    <w:qFormat/>
    <w:rPr>
      <w:b/>
      <w:bCs/>
    </w:rPr>
  </w:style>
  <w:style w:type="table" w:styleId="af9">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autoRedefine/>
    <w:uiPriority w:val="22"/>
    <w:qFormat/>
    <w:rPr>
      <w:b/>
      <w:bCs/>
    </w:rPr>
  </w:style>
  <w:style w:type="character" w:styleId="afb">
    <w:name w:val="FollowedHyperlink"/>
    <w:basedOn w:val="a0"/>
    <w:autoRedefine/>
    <w:uiPriority w:val="99"/>
    <w:unhideWhenUsed/>
    <w:qFormat/>
    <w:rPr>
      <w:color w:val="800080" w:themeColor="followedHyperlink"/>
      <w:u w:val="single"/>
    </w:rPr>
  </w:style>
  <w:style w:type="character" w:styleId="afc">
    <w:name w:val="Hyperlink"/>
    <w:autoRedefine/>
    <w:uiPriority w:val="99"/>
    <w:qFormat/>
    <w:rPr>
      <w:color w:val="0000FF"/>
      <w:u w:val="single"/>
    </w:rPr>
  </w:style>
  <w:style w:type="character" w:styleId="afd">
    <w:name w:val="annotation reference"/>
    <w:autoRedefine/>
    <w:unhideWhenUsed/>
    <w:qFormat/>
    <w:rPr>
      <w:sz w:val="21"/>
      <w:szCs w:val="21"/>
    </w:rPr>
  </w:style>
  <w:style w:type="character" w:customStyle="1" w:styleId="ae">
    <w:name w:val="批注框文本 字符"/>
    <w:basedOn w:val="a0"/>
    <w:link w:val="ad"/>
    <w:autoRedefine/>
    <w:uiPriority w:val="99"/>
    <w:semiHidden/>
    <w:qFormat/>
    <w:rPr>
      <w:rFonts w:ascii="Calibri" w:eastAsia="宋体" w:hAnsi="Calibri" w:cs="Times New Roman"/>
      <w:sz w:val="18"/>
      <w:szCs w:val="18"/>
    </w:rPr>
  </w:style>
  <w:style w:type="paragraph" w:customStyle="1" w:styleId="12">
    <w:name w:val="列表段落1"/>
    <w:basedOn w:val="a"/>
    <w:link w:val="afe"/>
    <w:autoRedefine/>
    <w:uiPriority w:val="34"/>
    <w:qFormat/>
    <w:pPr>
      <w:ind w:firstLineChars="200" w:firstLine="420"/>
    </w:pPr>
  </w:style>
  <w:style w:type="character" w:customStyle="1" w:styleId="afe">
    <w:name w:val="列表段落 字符"/>
    <w:link w:val="12"/>
    <w:autoRedefine/>
    <w:uiPriority w:val="34"/>
    <w:qFormat/>
    <w:rPr>
      <w:rFonts w:ascii="Calibri" w:eastAsia="宋体" w:hAnsi="Calibri" w:cs="Times New Roman"/>
    </w:rPr>
  </w:style>
  <w:style w:type="character" w:customStyle="1" w:styleId="a6">
    <w:name w:val="批注文字 字符"/>
    <w:basedOn w:val="a0"/>
    <w:link w:val="a5"/>
    <w:autoRedefine/>
    <w:qFormat/>
    <w:rPr>
      <w:rFonts w:ascii="Calibri" w:eastAsia="宋体" w:hAnsi="Calibri" w:cs="Times New Roman"/>
    </w:rPr>
  </w:style>
  <w:style w:type="character" w:customStyle="1" w:styleId="af2">
    <w:name w:val="页眉 字符"/>
    <w:basedOn w:val="a0"/>
    <w:link w:val="af1"/>
    <w:autoRedefine/>
    <w:uiPriority w:val="99"/>
    <w:qFormat/>
    <w:rPr>
      <w:rFonts w:ascii="Calibri" w:eastAsia="宋体" w:hAnsi="Calibri" w:cs="Times New Roman"/>
      <w:sz w:val="18"/>
      <w:szCs w:val="18"/>
    </w:rPr>
  </w:style>
  <w:style w:type="character" w:customStyle="1" w:styleId="af0">
    <w:name w:val="页脚 字符"/>
    <w:basedOn w:val="a0"/>
    <w:link w:val="af"/>
    <w:autoRedefine/>
    <w:uiPriority w:val="99"/>
    <w:qFormat/>
    <w:rPr>
      <w:rFonts w:ascii="Calibri" w:eastAsia="宋体" w:hAnsi="Calibri" w:cs="Times New Roman"/>
      <w:sz w:val="18"/>
      <w:szCs w:val="18"/>
    </w:rPr>
  </w:style>
  <w:style w:type="character" w:customStyle="1" w:styleId="10">
    <w:name w:val="标题 1 字符"/>
    <w:basedOn w:val="a0"/>
    <w:link w:val="1"/>
    <w:autoRedefine/>
    <w:uiPriority w:val="9"/>
    <w:qFormat/>
    <w:rPr>
      <w:rFonts w:ascii="Calibri" w:eastAsia="宋体" w:hAnsi="Calibri" w:cs="Times New Roman"/>
      <w:b/>
      <w:bCs/>
      <w:kern w:val="44"/>
      <w:sz w:val="44"/>
      <w:szCs w:val="44"/>
    </w:rPr>
  </w:style>
  <w:style w:type="paragraph" w:customStyle="1" w:styleId="13">
    <w:name w:val="列出段落1"/>
    <w:basedOn w:val="a"/>
    <w:autoRedefine/>
    <w:uiPriority w:val="34"/>
    <w:qFormat/>
    <w:pPr>
      <w:ind w:firstLineChars="200" w:firstLine="420"/>
    </w:pPr>
    <w:rPr>
      <w:rFonts w:cs="黑体"/>
    </w:rPr>
  </w:style>
  <w:style w:type="paragraph" w:customStyle="1" w:styleId="41">
    <w:name w:val="样式4"/>
    <w:basedOn w:val="a"/>
    <w:autoRedefine/>
    <w:qFormat/>
    <w:pPr>
      <w:tabs>
        <w:tab w:val="left" w:pos="2328"/>
      </w:tabs>
      <w:ind w:left="2328" w:hanging="708"/>
    </w:pPr>
    <w:rPr>
      <w:rFonts w:ascii="Times New Roman" w:hAnsi="Times New Roman"/>
      <w:szCs w:val="24"/>
    </w:rPr>
  </w:style>
  <w:style w:type="character" w:customStyle="1" w:styleId="af6">
    <w:name w:val="标题 字符"/>
    <w:basedOn w:val="a0"/>
    <w:link w:val="af5"/>
    <w:autoRedefine/>
    <w:qFormat/>
    <w:rPr>
      <w:rFonts w:ascii="Cambria" w:eastAsia="宋体" w:hAnsi="Cambria" w:cs="Times New Roman"/>
      <w:b/>
      <w:bCs/>
      <w:kern w:val="0"/>
      <w:sz w:val="32"/>
      <w:szCs w:val="32"/>
    </w:rPr>
  </w:style>
  <w:style w:type="character" w:customStyle="1" w:styleId="af8">
    <w:name w:val="批注主题 字符"/>
    <w:basedOn w:val="a6"/>
    <w:link w:val="af7"/>
    <w:autoRedefine/>
    <w:uiPriority w:val="99"/>
    <w:semiHidden/>
    <w:qFormat/>
    <w:rPr>
      <w:rFonts w:ascii="Calibri" w:eastAsia="宋体" w:hAnsi="Calibri" w:cs="Times New Roman"/>
      <w:b/>
      <w:bCs/>
    </w:rPr>
  </w:style>
  <w:style w:type="character" w:customStyle="1" w:styleId="Char">
    <w:name w:val="批注文字 Char"/>
    <w:basedOn w:val="a0"/>
    <w:autoRedefine/>
    <w:qFormat/>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30">
    <w:name w:val="标题 3 字符"/>
    <w:basedOn w:val="a0"/>
    <w:link w:val="3"/>
    <w:autoRedefine/>
    <w:uiPriority w:val="9"/>
    <w:semiHidden/>
    <w:qFormat/>
    <w:rPr>
      <w:b/>
      <w:bCs/>
      <w:sz w:val="32"/>
      <w:szCs w:val="32"/>
    </w:rPr>
  </w:style>
  <w:style w:type="character" w:customStyle="1" w:styleId="40">
    <w:name w:val="标题 4 字符"/>
    <w:basedOn w:val="a0"/>
    <w:link w:val="4"/>
    <w:autoRedefine/>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autoRedefine/>
    <w:uiPriority w:val="99"/>
    <w:qFormat/>
  </w:style>
  <w:style w:type="character" w:customStyle="1" w:styleId="p141">
    <w:name w:val="p141"/>
    <w:autoRedefine/>
    <w:qFormat/>
    <w:rPr>
      <w:sz w:val="21"/>
      <w:szCs w:val="21"/>
    </w:rPr>
  </w:style>
  <w:style w:type="paragraph" w:customStyle="1" w:styleId="TOC1">
    <w:name w:val="TOC 标题1"/>
    <w:basedOn w:val="1"/>
    <w:next w:val="a"/>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autoRedefine/>
    <w:qFormat/>
    <w:rPr>
      <w:rFonts w:ascii="仿宋_GB2312" w:eastAsia="仿宋_GB2312" w:hAnsi="宋体" w:cs="Times New Roman"/>
      <w:sz w:val="31"/>
      <w:szCs w:val="28"/>
    </w:rPr>
  </w:style>
  <w:style w:type="character" w:customStyle="1" w:styleId="aa">
    <w:name w:val="纯文本 字符"/>
    <w:basedOn w:val="a0"/>
    <w:link w:val="a9"/>
    <w:autoRedefine/>
    <w:qFormat/>
    <w:rPr>
      <w:rFonts w:ascii="宋体" w:eastAsia="宋体" w:hAnsi="Courier New"/>
      <w:szCs w:val="24"/>
    </w:rPr>
  </w:style>
  <w:style w:type="character" w:customStyle="1" w:styleId="14">
    <w:name w:val="纯文本 字符1"/>
    <w:basedOn w:val="a0"/>
    <w:autoRedefine/>
    <w:uiPriority w:val="99"/>
    <w:semiHidden/>
    <w:qFormat/>
    <w:rPr>
      <w:rFonts w:asciiTheme="minorEastAsia" w:hAnsi="Courier New" w:cs="Courier New"/>
    </w:rPr>
  </w:style>
  <w:style w:type="character" w:customStyle="1" w:styleId="Char0">
    <w:name w:val="纯文本 Char"/>
    <w:basedOn w:val="a0"/>
    <w:autoRedefine/>
    <w:uiPriority w:val="99"/>
    <w:semiHidden/>
    <w:qFormat/>
    <w:rPr>
      <w:rFonts w:ascii="宋体" w:eastAsia="宋体" w:hAnsi="Courier New" w:cs="Courier New"/>
      <w:szCs w:val="21"/>
    </w:rPr>
  </w:style>
  <w:style w:type="character" w:customStyle="1" w:styleId="2CharChar">
    <w:name w:val="正文缩进2格 Char Char"/>
    <w:basedOn w:val="a0"/>
    <w:autoRedefine/>
    <w:qFormat/>
    <w:rPr>
      <w:rFonts w:ascii="仿宋_GB2312" w:eastAsia="仿宋_GB2312" w:hAnsi="宋体"/>
      <w:kern w:val="2"/>
      <w:sz w:val="31"/>
      <w:szCs w:val="28"/>
      <w:lang w:val="en-US" w:eastAsia="zh-CN" w:bidi="ar-SA"/>
    </w:rPr>
  </w:style>
  <w:style w:type="paragraph" w:customStyle="1" w:styleId="42">
    <w:name w:val="正文缩进4格"/>
    <w:basedOn w:val="22"/>
    <w:autoRedefine/>
    <w:qFormat/>
    <w:pPr>
      <w:spacing w:line="340" w:lineRule="exact"/>
      <w:ind w:firstLineChars="0" w:firstLine="315"/>
    </w:pPr>
    <w:rPr>
      <w:rFonts w:ascii="宋体" w:eastAsia="宋体"/>
      <w:sz w:val="24"/>
      <w:szCs w:val="24"/>
    </w:rPr>
  </w:style>
  <w:style w:type="character" w:customStyle="1" w:styleId="a8">
    <w:name w:val="正文文本 字符"/>
    <w:basedOn w:val="a0"/>
    <w:link w:val="a7"/>
    <w:autoRedefine/>
    <w:qFormat/>
    <w:rPr>
      <w:rFonts w:ascii="Times New Roman" w:eastAsia="宋体" w:hAnsi="Times New Roman" w:cs="Times New Roman"/>
      <w:szCs w:val="24"/>
    </w:rPr>
  </w:style>
  <w:style w:type="character" w:customStyle="1" w:styleId="Char1">
    <w:name w:val="正文文本 Char"/>
    <w:basedOn w:val="a0"/>
    <w:autoRedefine/>
    <w:uiPriority w:val="99"/>
    <w:semiHidden/>
    <w:qFormat/>
  </w:style>
  <w:style w:type="paragraph" w:customStyle="1" w:styleId="aff">
    <w:name w:val="保留正文"/>
    <w:basedOn w:val="a7"/>
    <w:autoRedefine/>
    <w:qFormat/>
    <w:pPr>
      <w:keepNext/>
      <w:spacing w:after="160"/>
    </w:pPr>
  </w:style>
  <w:style w:type="paragraph" w:customStyle="1" w:styleId="15">
    <w:name w:val="修订1"/>
    <w:autoRedefine/>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autoRedefine/>
    <w:qFormat/>
    <w:pPr>
      <w:tabs>
        <w:tab w:val="left" w:pos="360"/>
      </w:tabs>
    </w:pPr>
    <w:rPr>
      <w:rFonts w:ascii="Times New Roman" w:hAnsi="Times New Roman"/>
      <w:szCs w:val="24"/>
    </w:rPr>
  </w:style>
  <w:style w:type="paragraph" w:customStyle="1" w:styleId="Char1CharCharChar">
    <w:name w:val="Char1 Char Char Char"/>
    <w:basedOn w:val="a"/>
    <w:autoRedefine/>
    <w:qFormat/>
    <w:rPr>
      <w:rFonts w:ascii="黑体" w:eastAsia="黑体" w:hAnsi="Verdana"/>
      <w:kern w:val="0"/>
      <w:sz w:val="32"/>
      <w:szCs w:val="32"/>
      <w:lang w:eastAsia="en-US"/>
    </w:rPr>
  </w:style>
  <w:style w:type="paragraph" w:customStyle="1" w:styleId="1CharCharCharChar">
    <w:name w:val="1 Char Char Char Char"/>
    <w:basedOn w:val="a"/>
    <w:autoRedefine/>
    <w:qFormat/>
    <w:pPr>
      <w:spacing w:after="160" w:line="240" w:lineRule="exact"/>
    </w:pPr>
    <w:rPr>
      <w:rFonts w:ascii="Times New Roman" w:hAnsi="Times New Roman"/>
      <w:szCs w:val="24"/>
    </w:rPr>
  </w:style>
  <w:style w:type="character" w:customStyle="1" w:styleId="a4">
    <w:name w:val="文档结构图 字符"/>
    <w:basedOn w:val="a0"/>
    <w:link w:val="a3"/>
    <w:autoRedefine/>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autoRedefine/>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autoRedefine/>
    <w:qFormat/>
    <w:rPr>
      <w:rFonts w:ascii="Times New Roman" w:hAnsi="Times New Roman"/>
      <w:szCs w:val="24"/>
    </w:rPr>
  </w:style>
  <w:style w:type="character" w:customStyle="1" w:styleId="af4">
    <w:name w:val="普通(网站) 字符"/>
    <w:link w:val="af3"/>
    <w:autoRedefine/>
    <w:uiPriority w:val="99"/>
    <w:qFormat/>
    <w:rPr>
      <w:rFonts w:ascii="宋体" w:eastAsia="宋体" w:hAnsi="宋体" w:cs="Times New Roman"/>
      <w:kern w:val="0"/>
      <w:sz w:val="24"/>
      <w:szCs w:val="24"/>
    </w:rPr>
  </w:style>
  <w:style w:type="paragraph" w:customStyle="1" w:styleId="aff1">
    <w:name w:val="表正文"/>
    <w:basedOn w:val="a"/>
    <w:next w:val="af3"/>
    <w:autoRedefine/>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autoRedefine/>
    <w:hidden/>
    <w:uiPriority w:val="99"/>
    <w:semiHidden/>
    <w:qFormat/>
    <w:rPr>
      <w:rFonts w:ascii="Calibri" w:hAnsi="Calibri"/>
      <w:kern w:val="2"/>
      <w:sz w:val="21"/>
      <w:szCs w:val="22"/>
    </w:rPr>
  </w:style>
  <w:style w:type="paragraph" w:customStyle="1" w:styleId="32">
    <w:name w:val="修订3"/>
    <w:autoRedefine/>
    <w:hidden/>
    <w:uiPriority w:val="99"/>
    <w:semiHidden/>
    <w:qFormat/>
    <w:rPr>
      <w:rFonts w:ascii="Calibri" w:hAnsi="Calibri"/>
      <w:kern w:val="2"/>
      <w:sz w:val="21"/>
      <w:szCs w:val="22"/>
    </w:rPr>
  </w:style>
  <w:style w:type="paragraph" w:styleId="aff2">
    <w:name w:val="List Paragraph"/>
    <w:basedOn w:val="a"/>
    <w:link w:val="aff3"/>
    <w:autoRedefine/>
    <w:uiPriority w:val="34"/>
    <w:qFormat/>
    <w:pPr>
      <w:ind w:firstLineChars="200" w:firstLine="420"/>
    </w:pPr>
  </w:style>
  <w:style w:type="character" w:customStyle="1" w:styleId="aff3">
    <w:name w:val="列出段落 字符"/>
    <w:link w:val="aff2"/>
    <w:autoRedefine/>
    <w:qFormat/>
    <w:rPr>
      <w:rFonts w:ascii="Calibri" w:hAnsi="Calibri"/>
      <w:kern w:val="2"/>
      <w:sz w:val="21"/>
      <w:szCs w:val="22"/>
    </w:rPr>
  </w:style>
  <w:style w:type="paragraph" w:customStyle="1" w:styleId="ptextindent2">
    <w:name w:val="p_text_indent_2"/>
    <w:basedOn w:val="a"/>
    <w:autoRedefine/>
    <w:qFormat/>
    <w:pPr>
      <w:widowControl/>
      <w:spacing w:before="100" w:beforeAutospacing="1" w:after="100" w:afterAutospacing="1"/>
      <w:jc w:val="left"/>
    </w:pPr>
    <w:rPr>
      <w:rFonts w:ascii="宋体" w:hAnsi="宋体" w:cs="宋体"/>
      <w:kern w:val="0"/>
      <w:sz w:val="24"/>
      <w:szCs w:val="24"/>
    </w:rPr>
  </w:style>
  <w:style w:type="table" w:customStyle="1" w:styleId="16">
    <w:name w:val="网格型1"/>
    <w:basedOn w:val="a1"/>
    <w:autoRedefine/>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DBBAB3-B5F8-4D76-831F-F764324F2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77</Pages>
  <Words>6430</Words>
  <Characters>36651</Characters>
  <Application>Microsoft Office Word</Application>
  <DocSecurity>0</DocSecurity>
  <Lines>305</Lines>
  <Paragraphs>85</Paragraphs>
  <ScaleCrop>false</ScaleCrop>
  <Company>Microsoft</Company>
  <LinksUpToDate>false</LinksUpToDate>
  <CharactersWithSpaces>42996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袁立琪</cp:lastModifiedBy>
  <cp:revision>68</cp:revision>
  <cp:lastPrinted>2019-08-12T07:35:00Z</cp:lastPrinted>
  <dcterms:created xsi:type="dcterms:W3CDTF">2024-02-28T03:27:00Z</dcterms:created>
  <dcterms:modified xsi:type="dcterms:W3CDTF">2024-03-18T08:28:00Z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A5AF80081AC4407DA00EB6C2E302E91C_13</vt:lpwstr>
  </property>
</Properties>
</file>